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EF685C" w14:textId="77777777" w:rsidR="00105DA5" w:rsidRPr="00105DA5" w:rsidRDefault="00105DA5" w:rsidP="00105DA5">
      <w:pPr>
        <w:jc w:val="center"/>
        <w:rPr>
          <w:sz w:val="12"/>
          <w:szCs w:val="12"/>
        </w:rPr>
      </w:pPr>
    </w:p>
    <w:p w14:paraId="18949396" w14:textId="694031D5" w:rsidR="00105DA5" w:rsidRPr="009F1649" w:rsidRDefault="00105DA5" w:rsidP="00105DA5">
      <w:pPr>
        <w:jc w:val="center"/>
        <w:rPr>
          <w:rFonts w:ascii="Arial" w:hAnsi="Arial" w:cs="Arial"/>
          <w:b/>
          <w:sz w:val="22"/>
          <w:szCs w:val="22"/>
          <w:u w:val="single"/>
        </w:rPr>
      </w:pPr>
      <w:bookmarkStart w:id="0" w:name="_GoBack"/>
      <w:r w:rsidRPr="009F1649">
        <w:rPr>
          <w:rFonts w:ascii="Arial" w:hAnsi="Arial" w:cs="Arial"/>
          <w:b/>
          <w:sz w:val="22"/>
          <w:szCs w:val="22"/>
          <w:u w:val="single"/>
        </w:rPr>
        <w:t>EDITAL Nº</w:t>
      </w:r>
      <w:r w:rsidR="007E3247">
        <w:rPr>
          <w:rFonts w:ascii="Arial" w:hAnsi="Arial" w:cs="Arial"/>
          <w:b/>
          <w:sz w:val="22"/>
          <w:szCs w:val="22"/>
          <w:u w:val="single"/>
        </w:rPr>
        <w:t xml:space="preserve"> </w:t>
      </w:r>
      <w:r w:rsidRPr="009F1649">
        <w:rPr>
          <w:rFonts w:ascii="Arial" w:hAnsi="Arial" w:cs="Arial"/>
          <w:b/>
          <w:sz w:val="22"/>
          <w:szCs w:val="22"/>
          <w:u w:val="single"/>
        </w:rPr>
        <w:t>002/202</w:t>
      </w:r>
      <w:r w:rsidR="007E3247">
        <w:rPr>
          <w:rFonts w:ascii="Arial" w:hAnsi="Arial" w:cs="Arial"/>
          <w:b/>
          <w:sz w:val="22"/>
          <w:szCs w:val="22"/>
          <w:u w:val="single"/>
        </w:rPr>
        <w:t>2</w:t>
      </w:r>
      <w:r w:rsidRPr="009F1649">
        <w:rPr>
          <w:rFonts w:ascii="Arial" w:hAnsi="Arial" w:cs="Arial"/>
          <w:b/>
          <w:sz w:val="22"/>
          <w:szCs w:val="22"/>
          <w:u w:val="single"/>
        </w:rPr>
        <w:t>/REME</w:t>
      </w:r>
      <w:bookmarkEnd w:id="0"/>
    </w:p>
    <w:p w14:paraId="75BB01D3" w14:textId="77777777" w:rsidR="009F1649" w:rsidRPr="003F3948" w:rsidRDefault="009F1649" w:rsidP="009F1649">
      <w:pPr>
        <w:jc w:val="center"/>
        <w:rPr>
          <w:rFonts w:ascii="Arial" w:hAnsi="Arial" w:cs="Arial"/>
          <w:sz w:val="22"/>
          <w:szCs w:val="22"/>
        </w:rPr>
      </w:pPr>
      <w:r w:rsidRPr="003F3948">
        <w:rPr>
          <w:rFonts w:ascii="Arial" w:hAnsi="Arial" w:cs="Arial"/>
          <w:sz w:val="22"/>
          <w:szCs w:val="22"/>
        </w:rPr>
        <w:t>CADASTRO TEMPORÁRIO DE CANDIDATOS À FUNÇÃO DOCENTE</w:t>
      </w:r>
    </w:p>
    <w:p w14:paraId="49379E26" w14:textId="77777777" w:rsidR="009F1649" w:rsidRPr="003F3948" w:rsidRDefault="009F1649" w:rsidP="00105DA5">
      <w:pPr>
        <w:jc w:val="center"/>
        <w:rPr>
          <w:rFonts w:ascii="Arial" w:hAnsi="Arial" w:cs="Arial"/>
          <w:sz w:val="22"/>
          <w:szCs w:val="22"/>
        </w:rPr>
      </w:pPr>
    </w:p>
    <w:p w14:paraId="16EEA442" w14:textId="7B9BD8E5" w:rsidR="00105DA5" w:rsidRPr="003F3948" w:rsidRDefault="009F1649" w:rsidP="00222DB0">
      <w:pPr>
        <w:ind w:firstLine="360"/>
        <w:jc w:val="both"/>
        <w:rPr>
          <w:rFonts w:ascii="Arial" w:hAnsi="Arial" w:cs="Arial"/>
          <w:sz w:val="22"/>
          <w:szCs w:val="22"/>
        </w:rPr>
      </w:pPr>
      <w:r>
        <w:rPr>
          <w:rFonts w:ascii="Arial" w:hAnsi="Arial" w:cs="Arial"/>
          <w:sz w:val="22"/>
          <w:szCs w:val="22"/>
        </w:rPr>
        <w:t xml:space="preserve">O </w:t>
      </w:r>
      <w:r w:rsidRPr="009F1649">
        <w:rPr>
          <w:rFonts w:ascii="Arial" w:hAnsi="Arial" w:cs="Arial"/>
          <w:b/>
          <w:sz w:val="22"/>
          <w:szCs w:val="22"/>
        </w:rPr>
        <w:t>MUNICÍPIO DE IGUATEMI</w:t>
      </w:r>
      <w:r w:rsidRPr="009F1649">
        <w:rPr>
          <w:rFonts w:ascii="Arial" w:hAnsi="Arial" w:cs="Arial"/>
          <w:sz w:val="22"/>
          <w:szCs w:val="22"/>
        </w:rPr>
        <w:t>, Estado de Mato Grosso do Sul, por intermédio da</w:t>
      </w:r>
      <w:r>
        <w:rPr>
          <w:rFonts w:ascii="Arial" w:hAnsi="Arial" w:cs="Arial"/>
          <w:sz w:val="22"/>
          <w:szCs w:val="22"/>
        </w:rPr>
        <w:t xml:space="preserve"> </w:t>
      </w:r>
      <w:r w:rsidRPr="003F3948">
        <w:rPr>
          <w:rFonts w:ascii="Arial" w:hAnsi="Arial" w:cs="Arial"/>
          <w:sz w:val="22"/>
          <w:szCs w:val="22"/>
        </w:rPr>
        <w:t xml:space="preserve">Secretária Municipal </w:t>
      </w:r>
      <w:r>
        <w:rPr>
          <w:rFonts w:ascii="Arial" w:hAnsi="Arial" w:cs="Arial"/>
          <w:sz w:val="22"/>
          <w:szCs w:val="22"/>
        </w:rPr>
        <w:t>d</w:t>
      </w:r>
      <w:r w:rsidRPr="003F3948">
        <w:rPr>
          <w:rFonts w:ascii="Arial" w:hAnsi="Arial" w:cs="Arial"/>
          <w:sz w:val="22"/>
          <w:szCs w:val="22"/>
        </w:rPr>
        <w:t>e Educação</w:t>
      </w:r>
      <w:r>
        <w:rPr>
          <w:rFonts w:ascii="Arial" w:hAnsi="Arial" w:cs="Arial"/>
          <w:sz w:val="22"/>
          <w:szCs w:val="22"/>
        </w:rPr>
        <w:t xml:space="preserve">, </w:t>
      </w:r>
      <w:r w:rsidR="00105DA5" w:rsidRPr="003F3948">
        <w:rPr>
          <w:rFonts w:ascii="Arial" w:hAnsi="Arial" w:cs="Arial"/>
          <w:sz w:val="22"/>
          <w:szCs w:val="22"/>
        </w:rPr>
        <w:t>no uso das atribuições</w:t>
      </w:r>
      <w:r>
        <w:rPr>
          <w:rFonts w:ascii="Arial" w:hAnsi="Arial" w:cs="Arial"/>
          <w:sz w:val="22"/>
          <w:szCs w:val="22"/>
        </w:rPr>
        <w:t xml:space="preserve"> que lhe são conferidas por lei e </w:t>
      </w:r>
      <w:r w:rsidR="00105DA5" w:rsidRPr="003F3948">
        <w:rPr>
          <w:rFonts w:ascii="Arial" w:hAnsi="Arial" w:cs="Arial"/>
          <w:sz w:val="22"/>
          <w:szCs w:val="22"/>
        </w:rPr>
        <w:t>com fu</w:t>
      </w:r>
      <w:r>
        <w:rPr>
          <w:rFonts w:ascii="Arial" w:hAnsi="Arial" w:cs="Arial"/>
          <w:sz w:val="22"/>
          <w:szCs w:val="22"/>
        </w:rPr>
        <w:t xml:space="preserve">ndamento no Capítulo </w:t>
      </w:r>
      <w:proofErr w:type="spellStart"/>
      <w:r>
        <w:rPr>
          <w:rFonts w:ascii="Arial" w:hAnsi="Arial" w:cs="Arial"/>
          <w:sz w:val="22"/>
          <w:szCs w:val="22"/>
        </w:rPr>
        <w:t>IV</w:t>
      </w:r>
      <w:proofErr w:type="spellEnd"/>
      <w:r>
        <w:rPr>
          <w:rFonts w:ascii="Arial" w:hAnsi="Arial" w:cs="Arial"/>
          <w:sz w:val="22"/>
          <w:szCs w:val="22"/>
        </w:rPr>
        <w:t xml:space="preserve"> da Lei C</w:t>
      </w:r>
      <w:r w:rsidR="00105DA5" w:rsidRPr="003F3948">
        <w:rPr>
          <w:rFonts w:ascii="Arial" w:hAnsi="Arial" w:cs="Arial"/>
          <w:sz w:val="22"/>
          <w:szCs w:val="22"/>
        </w:rPr>
        <w:t xml:space="preserve">omplementar </w:t>
      </w:r>
      <w:r>
        <w:rPr>
          <w:rFonts w:ascii="Arial" w:hAnsi="Arial" w:cs="Arial"/>
          <w:sz w:val="22"/>
          <w:szCs w:val="22"/>
        </w:rPr>
        <w:t xml:space="preserve">nº </w:t>
      </w:r>
      <w:r w:rsidR="00105DA5" w:rsidRPr="003F3948">
        <w:rPr>
          <w:rFonts w:ascii="Arial" w:hAnsi="Arial" w:cs="Arial"/>
          <w:sz w:val="22"/>
          <w:szCs w:val="22"/>
        </w:rPr>
        <w:t xml:space="preserve">018/2005 e nos termos do inciso </w:t>
      </w:r>
      <w:proofErr w:type="spellStart"/>
      <w:r w:rsidR="00105DA5" w:rsidRPr="003F3948">
        <w:rPr>
          <w:rFonts w:ascii="Arial" w:hAnsi="Arial" w:cs="Arial"/>
          <w:sz w:val="22"/>
          <w:szCs w:val="22"/>
        </w:rPr>
        <w:t>IX</w:t>
      </w:r>
      <w:proofErr w:type="spellEnd"/>
      <w:r w:rsidR="00105DA5" w:rsidRPr="003F3948">
        <w:rPr>
          <w:rFonts w:ascii="Arial" w:hAnsi="Arial" w:cs="Arial"/>
          <w:sz w:val="22"/>
          <w:szCs w:val="22"/>
        </w:rPr>
        <w:t xml:space="preserve"> do artigo 37 da Constituição Federal, </w:t>
      </w:r>
      <w:r>
        <w:rPr>
          <w:rFonts w:ascii="Arial" w:hAnsi="Arial" w:cs="Arial"/>
          <w:b/>
          <w:sz w:val="22"/>
          <w:szCs w:val="22"/>
        </w:rPr>
        <w:t>torna público</w:t>
      </w:r>
      <w:r w:rsidR="00105DA5" w:rsidRPr="003F3948">
        <w:rPr>
          <w:rFonts w:ascii="Arial" w:hAnsi="Arial" w:cs="Arial"/>
          <w:sz w:val="22"/>
          <w:szCs w:val="22"/>
        </w:rPr>
        <w:t xml:space="preserve">, para conhecimento dos interessados, a abertura das inscrições para o Cadastro </w:t>
      </w:r>
      <w:r>
        <w:rPr>
          <w:rFonts w:ascii="Arial" w:hAnsi="Arial" w:cs="Arial"/>
          <w:sz w:val="22"/>
          <w:szCs w:val="22"/>
        </w:rPr>
        <w:t xml:space="preserve">Complementar </w:t>
      </w:r>
      <w:r w:rsidR="00105DA5" w:rsidRPr="003F3948">
        <w:rPr>
          <w:rFonts w:ascii="Arial" w:hAnsi="Arial" w:cs="Arial"/>
          <w:sz w:val="22"/>
          <w:szCs w:val="22"/>
        </w:rPr>
        <w:t>de candidatos à Função de Docente em caráter temporário para o exercício na Educação Básica, em unidades escolares da Rede Municipal de Ensino de Iguatemi-MS, durante o ano letivo de 202</w:t>
      </w:r>
      <w:r>
        <w:rPr>
          <w:rFonts w:ascii="Arial" w:hAnsi="Arial" w:cs="Arial"/>
          <w:sz w:val="22"/>
          <w:szCs w:val="22"/>
        </w:rPr>
        <w:t>2</w:t>
      </w:r>
      <w:r w:rsidR="00105DA5" w:rsidRPr="003F3948">
        <w:rPr>
          <w:rFonts w:ascii="Arial" w:hAnsi="Arial" w:cs="Arial"/>
          <w:sz w:val="22"/>
          <w:szCs w:val="22"/>
        </w:rPr>
        <w:t>.</w:t>
      </w:r>
    </w:p>
    <w:p w14:paraId="5C202562" w14:textId="77777777" w:rsidR="00105DA5" w:rsidRPr="003F3948" w:rsidRDefault="00105DA5" w:rsidP="00222DB0">
      <w:pPr>
        <w:ind w:firstLine="360"/>
        <w:jc w:val="both"/>
        <w:rPr>
          <w:rFonts w:ascii="Arial" w:hAnsi="Arial" w:cs="Arial"/>
          <w:sz w:val="22"/>
          <w:szCs w:val="22"/>
        </w:rPr>
      </w:pPr>
    </w:p>
    <w:p w14:paraId="5846FD49" w14:textId="77777777" w:rsidR="00105DA5" w:rsidRPr="003F3948" w:rsidRDefault="00105DA5" w:rsidP="00222DB0">
      <w:pPr>
        <w:pStyle w:val="PargrafodaLista"/>
        <w:numPr>
          <w:ilvl w:val="0"/>
          <w:numId w:val="1"/>
        </w:numPr>
        <w:ind w:left="0" w:firstLine="360"/>
        <w:jc w:val="both"/>
        <w:rPr>
          <w:rFonts w:ascii="Arial" w:hAnsi="Arial" w:cs="Arial"/>
        </w:rPr>
      </w:pPr>
      <w:r w:rsidRPr="003F3948">
        <w:rPr>
          <w:rFonts w:ascii="Arial" w:hAnsi="Arial" w:cs="Arial"/>
        </w:rPr>
        <w:t>DO CADASTRAMENTO</w:t>
      </w:r>
    </w:p>
    <w:p w14:paraId="366FCDCF" w14:textId="1688F967" w:rsidR="00105DA5" w:rsidRPr="003F3948" w:rsidRDefault="00105DA5" w:rsidP="00222DB0">
      <w:pPr>
        <w:ind w:firstLine="360"/>
        <w:jc w:val="both"/>
        <w:rPr>
          <w:rFonts w:ascii="Arial" w:hAnsi="Arial" w:cs="Arial"/>
          <w:b/>
          <w:bCs/>
          <w:sz w:val="22"/>
          <w:szCs w:val="22"/>
        </w:rPr>
      </w:pPr>
      <w:r w:rsidRPr="003F3948">
        <w:rPr>
          <w:rFonts w:ascii="Arial" w:hAnsi="Arial" w:cs="Arial"/>
          <w:sz w:val="22"/>
          <w:szCs w:val="22"/>
        </w:rPr>
        <w:t xml:space="preserve">1.1 A ficha de cadastramento estará disponível no endereço eletrônico </w:t>
      </w:r>
      <w:r w:rsidRPr="003F3948">
        <w:rPr>
          <w:rFonts w:ascii="Arial" w:hAnsi="Arial" w:cs="Arial"/>
          <w:b/>
          <w:sz w:val="22"/>
          <w:szCs w:val="22"/>
        </w:rPr>
        <w:t>http://www.iguatemi.ms.gov.br/</w:t>
      </w:r>
      <w:r w:rsidRPr="003F3948">
        <w:rPr>
          <w:rFonts w:ascii="Arial" w:hAnsi="Arial" w:cs="Arial"/>
          <w:sz w:val="22"/>
          <w:szCs w:val="22"/>
        </w:rPr>
        <w:t xml:space="preserve">, </w:t>
      </w:r>
      <w:r w:rsidR="009F1649">
        <w:rPr>
          <w:rFonts w:ascii="Arial" w:hAnsi="Arial" w:cs="Arial"/>
          <w:sz w:val="22"/>
          <w:szCs w:val="22"/>
        </w:rPr>
        <w:t xml:space="preserve">de </w:t>
      </w:r>
      <w:r w:rsidRPr="003F3948">
        <w:rPr>
          <w:rFonts w:ascii="Arial" w:hAnsi="Arial" w:cs="Arial"/>
          <w:sz w:val="22"/>
          <w:szCs w:val="22"/>
        </w:rPr>
        <w:t>2</w:t>
      </w:r>
      <w:r w:rsidR="007E3247">
        <w:rPr>
          <w:rFonts w:ascii="Arial" w:hAnsi="Arial" w:cs="Arial"/>
          <w:sz w:val="22"/>
          <w:szCs w:val="22"/>
        </w:rPr>
        <w:t>5</w:t>
      </w:r>
      <w:r w:rsidR="009F1649">
        <w:rPr>
          <w:rFonts w:ascii="Arial" w:hAnsi="Arial" w:cs="Arial"/>
          <w:sz w:val="22"/>
          <w:szCs w:val="22"/>
        </w:rPr>
        <w:t xml:space="preserve"> a 2</w:t>
      </w:r>
      <w:r w:rsidR="007E3247">
        <w:rPr>
          <w:rFonts w:ascii="Arial" w:hAnsi="Arial" w:cs="Arial"/>
          <w:sz w:val="22"/>
          <w:szCs w:val="22"/>
        </w:rPr>
        <w:t>7</w:t>
      </w:r>
      <w:r w:rsidR="009F1649">
        <w:rPr>
          <w:rFonts w:ascii="Arial" w:hAnsi="Arial" w:cs="Arial"/>
          <w:sz w:val="22"/>
          <w:szCs w:val="22"/>
        </w:rPr>
        <w:t xml:space="preserve"> de </w:t>
      </w:r>
      <w:r w:rsidRPr="003F3948">
        <w:rPr>
          <w:rFonts w:ascii="Arial" w:hAnsi="Arial" w:cs="Arial"/>
          <w:sz w:val="22"/>
          <w:szCs w:val="22"/>
        </w:rPr>
        <w:t>janeiro de 202</w:t>
      </w:r>
      <w:r w:rsidR="009F1649">
        <w:rPr>
          <w:rFonts w:ascii="Arial" w:hAnsi="Arial" w:cs="Arial"/>
          <w:sz w:val="22"/>
          <w:szCs w:val="22"/>
        </w:rPr>
        <w:t>2</w:t>
      </w:r>
      <w:r w:rsidRPr="003F3948">
        <w:rPr>
          <w:rFonts w:ascii="Arial" w:hAnsi="Arial" w:cs="Arial"/>
          <w:sz w:val="22"/>
          <w:szCs w:val="22"/>
        </w:rPr>
        <w:t xml:space="preserve">, devendo o interessado </w:t>
      </w:r>
      <w:proofErr w:type="gramStart"/>
      <w:r w:rsidRPr="003F3948">
        <w:rPr>
          <w:rFonts w:ascii="Arial" w:hAnsi="Arial" w:cs="Arial"/>
          <w:sz w:val="22"/>
          <w:szCs w:val="22"/>
        </w:rPr>
        <w:t>acessar</w:t>
      </w:r>
      <w:proofErr w:type="gramEnd"/>
      <w:r w:rsidRPr="003F3948">
        <w:rPr>
          <w:rFonts w:ascii="Arial" w:hAnsi="Arial" w:cs="Arial"/>
          <w:sz w:val="22"/>
          <w:szCs w:val="22"/>
        </w:rPr>
        <w:t xml:space="preserve"> o </w:t>
      </w:r>
      <w:r w:rsidRPr="003F3948">
        <w:rPr>
          <w:rFonts w:ascii="Arial" w:hAnsi="Arial" w:cs="Arial"/>
          <w:i/>
          <w:iCs/>
          <w:sz w:val="22"/>
          <w:szCs w:val="22"/>
        </w:rPr>
        <w:t xml:space="preserve">link </w:t>
      </w:r>
      <w:r w:rsidRPr="003F3948">
        <w:rPr>
          <w:rFonts w:ascii="Arial" w:hAnsi="Arial" w:cs="Arial"/>
          <w:bCs/>
          <w:sz w:val="22"/>
          <w:szCs w:val="22"/>
          <w:u w:val="single"/>
        </w:rPr>
        <w:t>cadastro de professor temporário</w:t>
      </w:r>
      <w:r w:rsidRPr="003F3948">
        <w:rPr>
          <w:rFonts w:ascii="Arial" w:hAnsi="Arial" w:cs="Arial"/>
          <w:bCs/>
          <w:sz w:val="22"/>
          <w:szCs w:val="22"/>
        </w:rPr>
        <w:t>, imprimir e preencher adequadamente a ficha cadastral.</w:t>
      </w:r>
    </w:p>
    <w:p w14:paraId="7A375470" w14:textId="77777777" w:rsidR="00105DA5" w:rsidRPr="003F3948" w:rsidRDefault="00105DA5" w:rsidP="00222DB0">
      <w:pPr>
        <w:ind w:firstLine="360"/>
        <w:jc w:val="both"/>
        <w:rPr>
          <w:rFonts w:ascii="Arial" w:hAnsi="Arial" w:cs="Arial"/>
          <w:sz w:val="22"/>
          <w:szCs w:val="22"/>
        </w:rPr>
      </w:pPr>
      <w:r w:rsidRPr="003F3948">
        <w:rPr>
          <w:rFonts w:ascii="Arial" w:hAnsi="Arial" w:cs="Arial"/>
          <w:sz w:val="22"/>
          <w:szCs w:val="22"/>
        </w:rPr>
        <w:t>1.2 O professor do Quadro Permanente do Município que pretenda exercer aulas complementares e/ou convocação em caráter temporário também deverá fazer a inscrição, observadas as regras deste Edital.</w:t>
      </w:r>
    </w:p>
    <w:p w14:paraId="37AF4F83" w14:textId="2FA9B421" w:rsidR="00105DA5" w:rsidRPr="003F3948" w:rsidRDefault="00105DA5" w:rsidP="009F1649">
      <w:pPr>
        <w:pStyle w:val="PargrafodaLista"/>
        <w:numPr>
          <w:ilvl w:val="1"/>
          <w:numId w:val="4"/>
        </w:numPr>
        <w:spacing w:after="0" w:line="240" w:lineRule="auto"/>
        <w:ind w:left="0" w:firstLine="357"/>
        <w:jc w:val="both"/>
        <w:rPr>
          <w:rFonts w:ascii="Arial" w:hAnsi="Arial" w:cs="Arial"/>
        </w:rPr>
      </w:pPr>
      <w:r w:rsidRPr="003F3948">
        <w:rPr>
          <w:rFonts w:ascii="Arial" w:hAnsi="Arial" w:cs="Arial"/>
        </w:rPr>
        <w:t xml:space="preserve"> Concluído o preenchimento da ficha cadastral,</w:t>
      </w:r>
      <w:r w:rsidRPr="003F3948">
        <w:rPr>
          <w:rFonts w:ascii="Arial" w:hAnsi="Arial" w:cs="Arial"/>
          <w:bCs/>
        </w:rPr>
        <w:t xml:space="preserve"> para a efetivação de seu cadastro, requisito essencial para sua contratação,</w:t>
      </w:r>
      <w:r w:rsidRPr="003F3948">
        <w:rPr>
          <w:rFonts w:ascii="Arial" w:hAnsi="Arial" w:cs="Arial"/>
        </w:rPr>
        <w:t xml:space="preserve"> o interessado </w:t>
      </w:r>
      <w:r w:rsidRPr="003F3948">
        <w:rPr>
          <w:rFonts w:ascii="Arial" w:hAnsi="Arial" w:cs="Arial"/>
          <w:bCs/>
        </w:rPr>
        <w:t xml:space="preserve">deverá </w:t>
      </w:r>
      <w:r w:rsidRPr="007E3247">
        <w:rPr>
          <w:rFonts w:ascii="Arial" w:hAnsi="Arial" w:cs="Arial"/>
          <w:bCs/>
        </w:rPr>
        <w:t>entregá-la pessoalmente na Secretaria Municipal de Educação, situada na Av.</w:t>
      </w:r>
      <w:r w:rsidR="007E3247" w:rsidRPr="007E3247">
        <w:rPr>
          <w:rFonts w:ascii="Arial" w:hAnsi="Arial" w:cs="Arial"/>
          <w:bCs/>
        </w:rPr>
        <w:t xml:space="preserve"> Francisco Fernandes Filho, 2119 – Jardim Aeroporto</w:t>
      </w:r>
      <w:r w:rsidRPr="007E3247">
        <w:rPr>
          <w:rFonts w:ascii="Arial" w:hAnsi="Arial" w:cs="Arial"/>
          <w:bCs/>
        </w:rPr>
        <w:t xml:space="preserve">, Iguatemi-MS das </w:t>
      </w:r>
      <w:proofErr w:type="spellStart"/>
      <w:r w:rsidRPr="007E3247">
        <w:rPr>
          <w:rFonts w:ascii="Arial" w:hAnsi="Arial" w:cs="Arial"/>
          <w:bCs/>
        </w:rPr>
        <w:t>7h</w:t>
      </w:r>
      <w:proofErr w:type="spellEnd"/>
      <w:r w:rsidRPr="007E3247">
        <w:rPr>
          <w:rFonts w:ascii="Arial" w:hAnsi="Arial" w:cs="Arial"/>
          <w:bCs/>
        </w:rPr>
        <w:t xml:space="preserve"> às </w:t>
      </w:r>
      <w:proofErr w:type="spellStart"/>
      <w:r w:rsidRPr="007E3247">
        <w:rPr>
          <w:rFonts w:ascii="Arial" w:hAnsi="Arial" w:cs="Arial"/>
          <w:bCs/>
        </w:rPr>
        <w:t>13h</w:t>
      </w:r>
      <w:proofErr w:type="spellEnd"/>
      <w:r w:rsidRPr="007E3247">
        <w:rPr>
          <w:rFonts w:ascii="Arial" w:hAnsi="Arial" w:cs="Arial"/>
          <w:bCs/>
        </w:rPr>
        <w:t>, nos dias 2</w:t>
      </w:r>
      <w:r w:rsidR="007E3247">
        <w:rPr>
          <w:rFonts w:ascii="Arial" w:hAnsi="Arial" w:cs="Arial"/>
          <w:bCs/>
        </w:rPr>
        <w:t xml:space="preserve">6 e 27 </w:t>
      </w:r>
      <w:r w:rsidRPr="007E3247">
        <w:rPr>
          <w:rFonts w:ascii="Arial" w:hAnsi="Arial" w:cs="Arial"/>
          <w:bCs/>
        </w:rPr>
        <w:t>de janeiro</w:t>
      </w:r>
      <w:r w:rsidRPr="003F3948">
        <w:rPr>
          <w:rFonts w:ascii="Arial" w:hAnsi="Arial" w:cs="Arial"/>
        </w:rPr>
        <w:t xml:space="preserve"> de 202</w:t>
      </w:r>
      <w:r w:rsidR="007E3247">
        <w:rPr>
          <w:rFonts w:ascii="Arial" w:hAnsi="Arial" w:cs="Arial"/>
        </w:rPr>
        <w:t>2</w:t>
      </w:r>
      <w:r w:rsidRPr="003F3948">
        <w:rPr>
          <w:rFonts w:ascii="Arial" w:hAnsi="Arial" w:cs="Arial"/>
        </w:rPr>
        <w:t>.</w:t>
      </w:r>
    </w:p>
    <w:p w14:paraId="5B8A341F" w14:textId="77777777" w:rsidR="00105DA5" w:rsidRPr="003F3948" w:rsidRDefault="00105DA5" w:rsidP="009F1649">
      <w:pPr>
        <w:ind w:firstLine="357"/>
        <w:jc w:val="both"/>
        <w:rPr>
          <w:rFonts w:ascii="Arial" w:hAnsi="Arial" w:cs="Arial"/>
          <w:sz w:val="22"/>
          <w:szCs w:val="22"/>
        </w:rPr>
      </w:pPr>
      <w:r w:rsidRPr="003F3948">
        <w:rPr>
          <w:rFonts w:ascii="Arial" w:hAnsi="Arial" w:cs="Arial"/>
          <w:sz w:val="22"/>
          <w:szCs w:val="22"/>
        </w:rPr>
        <w:t>1.4 As informações prestadas no preenchimento do formulário físico são de inteira responsabilidade do candidato, sendo que qualquer falsidade ou inexatidão nos dados e nos documentos apresentados pelo candidato, apuradas a qualquer tempo, acarretarão a anulação de sua inscrição e a responsabilização segundo os ditames legais.</w:t>
      </w:r>
    </w:p>
    <w:p w14:paraId="5FFE79CD" w14:textId="77777777" w:rsidR="00105DA5" w:rsidRPr="003F3948" w:rsidRDefault="00105DA5" w:rsidP="00222DB0">
      <w:pPr>
        <w:ind w:firstLine="360"/>
        <w:jc w:val="both"/>
        <w:rPr>
          <w:rFonts w:ascii="Arial" w:hAnsi="Arial" w:cs="Arial"/>
          <w:sz w:val="22"/>
          <w:szCs w:val="22"/>
        </w:rPr>
      </w:pPr>
      <w:r w:rsidRPr="003F3948">
        <w:rPr>
          <w:rFonts w:ascii="Arial" w:hAnsi="Arial" w:cs="Arial"/>
          <w:sz w:val="22"/>
          <w:szCs w:val="22"/>
        </w:rPr>
        <w:t>1.5 A Secretaria Municipal de Educação não se responsabilizará por equívocos no preenchimento do cadastro.</w:t>
      </w:r>
    </w:p>
    <w:p w14:paraId="4093A6EF" w14:textId="1790B5B1" w:rsidR="00105DA5" w:rsidRPr="003F3948" w:rsidRDefault="00105DA5" w:rsidP="00222DB0">
      <w:pPr>
        <w:ind w:firstLine="360"/>
        <w:jc w:val="both"/>
        <w:rPr>
          <w:rFonts w:ascii="Arial" w:hAnsi="Arial" w:cs="Arial"/>
          <w:sz w:val="22"/>
          <w:szCs w:val="22"/>
        </w:rPr>
      </w:pPr>
      <w:r w:rsidRPr="003F3948">
        <w:rPr>
          <w:rFonts w:ascii="Arial" w:hAnsi="Arial" w:cs="Arial"/>
          <w:sz w:val="22"/>
          <w:szCs w:val="22"/>
        </w:rPr>
        <w:t xml:space="preserve">1.6 A relação de candidatos cadastrados, Regentes ou por Componente Curricular, será publicada no Diário Oficial até o dia </w:t>
      </w:r>
      <w:r w:rsidR="007E3247">
        <w:rPr>
          <w:rFonts w:ascii="Arial" w:hAnsi="Arial" w:cs="Arial"/>
          <w:sz w:val="22"/>
          <w:szCs w:val="22"/>
        </w:rPr>
        <w:t>1º de fevereiro de 2022</w:t>
      </w:r>
      <w:r w:rsidRPr="003F3948">
        <w:rPr>
          <w:rFonts w:ascii="Arial" w:hAnsi="Arial" w:cs="Arial"/>
          <w:sz w:val="22"/>
          <w:szCs w:val="22"/>
        </w:rPr>
        <w:t>.</w:t>
      </w:r>
    </w:p>
    <w:p w14:paraId="7B77E328" w14:textId="77777777" w:rsidR="00105DA5" w:rsidRDefault="00105DA5" w:rsidP="00222DB0">
      <w:pPr>
        <w:ind w:firstLine="360"/>
        <w:jc w:val="both"/>
        <w:rPr>
          <w:rFonts w:ascii="Arial" w:hAnsi="Arial" w:cs="Arial"/>
          <w:sz w:val="22"/>
          <w:szCs w:val="22"/>
        </w:rPr>
      </w:pPr>
      <w:r w:rsidRPr="003F3948">
        <w:rPr>
          <w:rFonts w:ascii="Arial" w:hAnsi="Arial" w:cs="Arial"/>
          <w:sz w:val="22"/>
          <w:szCs w:val="22"/>
        </w:rPr>
        <w:t>1.7 A comprovação das informações prestadas no ato do cadastro será exigida e conferida no momento em que o candidato for chamado para a contratação.</w:t>
      </w:r>
    </w:p>
    <w:p w14:paraId="635022F1" w14:textId="65189B2D" w:rsidR="009F1649" w:rsidRPr="009F1649" w:rsidRDefault="009F1649" w:rsidP="00222DB0">
      <w:pPr>
        <w:ind w:firstLine="360"/>
        <w:jc w:val="both"/>
        <w:rPr>
          <w:rFonts w:ascii="Arial" w:hAnsi="Arial" w:cs="Arial"/>
          <w:b/>
          <w:sz w:val="22"/>
          <w:szCs w:val="22"/>
        </w:rPr>
      </w:pPr>
      <w:r>
        <w:rPr>
          <w:rFonts w:ascii="Arial" w:hAnsi="Arial" w:cs="Arial"/>
          <w:sz w:val="22"/>
          <w:szCs w:val="22"/>
        </w:rPr>
        <w:t xml:space="preserve">1.8 </w:t>
      </w:r>
      <w:r>
        <w:rPr>
          <w:rFonts w:ascii="Arial" w:hAnsi="Arial" w:cs="Arial"/>
          <w:b/>
          <w:sz w:val="22"/>
          <w:szCs w:val="22"/>
        </w:rPr>
        <w:t>Estão dispensados deste cadastramento os interessados que já realizaram o cadastro para o ano letivo de 2021, que teve a validade prorrogada.</w:t>
      </w:r>
    </w:p>
    <w:p w14:paraId="4152688C" w14:textId="77777777" w:rsidR="00105DA5" w:rsidRPr="003F3948" w:rsidRDefault="00105DA5" w:rsidP="00222DB0">
      <w:pPr>
        <w:pStyle w:val="PargrafodaLista"/>
        <w:spacing w:line="240" w:lineRule="auto"/>
        <w:ind w:left="0" w:firstLine="360"/>
        <w:jc w:val="both"/>
        <w:rPr>
          <w:rFonts w:ascii="Arial" w:hAnsi="Arial" w:cs="Arial"/>
        </w:rPr>
      </w:pPr>
    </w:p>
    <w:p w14:paraId="118195CF" w14:textId="77777777" w:rsidR="00105DA5" w:rsidRPr="003F3948" w:rsidRDefault="00105DA5" w:rsidP="00222DB0">
      <w:pPr>
        <w:pStyle w:val="PargrafodaLista"/>
        <w:numPr>
          <w:ilvl w:val="0"/>
          <w:numId w:val="1"/>
        </w:numPr>
        <w:spacing w:line="240" w:lineRule="auto"/>
        <w:ind w:left="0" w:firstLine="360"/>
        <w:jc w:val="both"/>
        <w:rPr>
          <w:rFonts w:ascii="Arial" w:hAnsi="Arial" w:cs="Arial"/>
        </w:rPr>
      </w:pPr>
      <w:r w:rsidRPr="003F3948">
        <w:rPr>
          <w:rFonts w:ascii="Arial" w:hAnsi="Arial" w:cs="Arial"/>
        </w:rPr>
        <w:t>CONDIÇÕES PARA INSCRIÇÃO</w:t>
      </w:r>
    </w:p>
    <w:p w14:paraId="335CDC99" w14:textId="77777777" w:rsidR="00105DA5" w:rsidRPr="003F3948" w:rsidRDefault="00105DA5" w:rsidP="00222DB0">
      <w:pPr>
        <w:pStyle w:val="PargrafodaLista"/>
        <w:numPr>
          <w:ilvl w:val="1"/>
          <w:numId w:val="1"/>
        </w:numPr>
        <w:spacing w:line="240" w:lineRule="auto"/>
        <w:ind w:left="0" w:firstLine="360"/>
        <w:jc w:val="both"/>
        <w:rPr>
          <w:rFonts w:ascii="Arial" w:hAnsi="Arial" w:cs="Arial"/>
        </w:rPr>
      </w:pPr>
      <w:r w:rsidRPr="003F3948">
        <w:rPr>
          <w:rFonts w:ascii="Arial" w:hAnsi="Arial" w:cs="Arial"/>
        </w:rPr>
        <w:t xml:space="preserve"> O interessado deverá ter formação em curso de licenciatura plena/</w:t>
      </w:r>
      <w:proofErr w:type="gramStart"/>
      <w:r w:rsidRPr="003F3948">
        <w:rPr>
          <w:rFonts w:ascii="Arial" w:hAnsi="Arial" w:cs="Arial"/>
        </w:rPr>
        <w:t>habilitação específica</w:t>
      </w:r>
      <w:proofErr w:type="gramEnd"/>
      <w:r w:rsidRPr="003F3948">
        <w:rPr>
          <w:rFonts w:ascii="Arial" w:hAnsi="Arial" w:cs="Arial"/>
        </w:rPr>
        <w:t xml:space="preserve"> conforme área de atuação, com comprovante de colação de grau, em cursos reconhecidos pelo MEC.</w:t>
      </w:r>
    </w:p>
    <w:p w14:paraId="0C87AE7B" w14:textId="77777777" w:rsidR="00105DA5" w:rsidRPr="003F3948" w:rsidRDefault="00105DA5" w:rsidP="00222DB0">
      <w:pPr>
        <w:pStyle w:val="PargrafodaLista"/>
        <w:numPr>
          <w:ilvl w:val="1"/>
          <w:numId w:val="1"/>
        </w:numPr>
        <w:spacing w:line="240" w:lineRule="auto"/>
        <w:ind w:left="0" w:firstLine="360"/>
        <w:jc w:val="both"/>
        <w:rPr>
          <w:rFonts w:ascii="Arial" w:hAnsi="Arial" w:cs="Arial"/>
        </w:rPr>
      </w:pPr>
      <w:r w:rsidRPr="003F3948">
        <w:rPr>
          <w:rFonts w:ascii="Arial" w:hAnsi="Arial" w:cs="Arial"/>
        </w:rPr>
        <w:t xml:space="preserve"> Os professores do quadro permanente, para complementação/convocação, que não se enquadrarem no item 2.1, </w:t>
      </w:r>
      <w:proofErr w:type="gramStart"/>
      <w:r w:rsidRPr="003F3948">
        <w:rPr>
          <w:rFonts w:ascii="Arial" w:hAnsi="Arial" w:cs="Arial"/>
        </w:rPr>
        <w:t>será respeitada</w:t>
      </w:r>
      <w:proofErr w:type="gramEnd"/>
      <w:r w:rsidRPr="003F3948">
        <w:rPr>
          <w:rFonts w:ascii="Arial" w:hAnsi="Arial" w:cs="Arial"/>
        </w:rPr>
        <w:t xml:space="preserve"> como habilitação mínima a de seu objeto de concurso.</w:t>
      </w:r>
    </w:p>
    <w:p w14:paraId="4C3D5071" w14:textId="77777777" w:rsidR="00105DA5" w:rsidRPr="003F3948" w:rsidRDefault="00105DA5" w:rsidP="00222DB0">
      <w:pPr>
        <w:pStyle w:val="PargrafodaLista"/>
        <w:spacing w:line="240" w:lineRule="auto"/>
        <w:ind w:left="0" w:firstLine="360"/>
        <w:jc w:val="both"/>
        <w:rPr>
          <w:rFonts w:ascii="Arial" w:hAnsi="Arial" w:cs="Arial"/>
        </w:rPr>
      </w:pPr>
    </w:p>
    <w:p w14:paraId="6743DBE3" w14:textId="77777777" w:rsidR="00105DA5" w:rsidRPr="003F3948" w:rsidRDefault="00105DA5" w:rsidP="00222DB0">
      <w:pPr>
        <w:pStyle w:val="PargrafodaLista"/>
        <w:numPr>
          <w:ilvl w:val="0"/>
          <w:numId w:val="1"/>
        </w:numPr>
        <w:spacing w:line="240" w:lineRule="auto"/>
        <w:ind w:left="0" w:firstLine="360"/>
        <w:jc w:val="both"/>
        <w:rPr>
          <w:rFonts w:ascii="Arial" w:hAnsi="Arial" w:cs="Arial"/>
        </w:rPr>
      </w:pPr>
      <w:r w:rsidRPr="003F3948">
        <w:rPr>
          <w:rFonts w:ascii="Arial" w:hAnsi="Arial" w:cs="Arial"/>
        </w:rPr>
        <w:t>DAS VAGAS</w:t>
      </w:r>
    </w:p>
    <w:p w14:paraId="31576F54" w14:textId="77777777" w:rsidR="00105DA5" w:rsidRPr="003F3948" w:rsidRDefault="00105DA5" w:rsidP="00222DB0">
      <w:pPr>
        <w:pStyle w:val="PargrafodaLista"/>
        <w:numPr>
          <w:ilvl w:val="1"/>
          <w:numId w:val="1"/>
        </w:numPr>
        <w:spacing w:line="240" w:lineRule="auto"/>
        <w:ind w:left="0" w:firstLine="360"/>
        <w:jc w:val="both"/>
        <w:rPr>
          <w:rFonts w:ascii="Arial" w:hAnsi="Arial" w:cs="Arial"/>
        </w:rPr>
      </w:pPr>
      <w:r w:rsidRPr="003F3948">
        <w:rPr>
          <w:rFonts w:ascii="Arial" w:hAnsi="Arial" w:cs="Arial"/>
        </w:rPr>
        <w:t xml:space="preserve"> Os candidatos serão contratados para exercício, em caráter temporário, sob o regime de suplência, da função de docente, por intermédio da atribuição de aulas complementares ou de convocação, nas vagas puras surgidas no decorrer do ano letivo, se não houver candidatos habilitados em concurso público aguardando nomeação e nas vagas dos professores efetivos que se encontrarem:</w:t>
      </w:r>
    </w:p>
    <w:p w14:paraId="0256B785" w14:textId="77777777" w:rsidR="00105DA5" w:rsidRPr="003F3948" w:rsidRDefault="00105DA5" w:rsidP="00222DB0">
      <w:pPr>
        <w:pStyle w:val="PargrafodaLista"/>
        <w:numPr>
          <w:ilvl w:val="0"/>
          <w:numId w:val="5"/>
        </w:numPr>
        <w:spacing w:line="240" w:lineRule="auto"/>
        <w:ind w:left="0" w:firstLine="360"/>
        <w:jc w:val="both"/>
        <w:rPr>
          <w:rFonts w:ascii="Arial" w:hAnsi="Arial" w:cs="Arial"/>
        </w:rPr>
      </w:pPr>
      <w:proofErr w:type="gramStart"/>
      <w:r w:rsidRPr="003F3948">
        <w:rPr>
          <w:rFonts w:ascii="Arial" w:hAnsi="Arial" w:cs="Arial"/>
        </w:rPr>
        <w:t>no</w:t>
      </w:r>
      <w:proofErr w:type="gramEnd"/>
      <w:r w:rsidRPr="003F3948">
        <w:rPr>
          <w:rFonts w:ascii="Arial" w:hAnsi="Arial" w:cs="Arial"/>
        </w:rPr>
        <w:t xml:space="preserve"> exercício das funções de diretor e coordenador pedagógico;</w:t>
      </w:r>
    </w:p>
    <w:p w14:paraId="53CB202A" w14:textId="77777777" w:rsidR="00105DA5" w:rsidRPr="003F3948" w:rsidRDefault="00105DA5" w:rsidP="00222DB0">
      <w:pPr>
        <w:pStyle w:val="PargrafodaLista"/>
        <w:numPr>
          <w:ilvl w:val="0"/>
          <w:numId w:val="5"/>
        </w:numPr>
        <w:ind w:left="0" w:firstLine="360"/>
        <w:jc w:val="both"/>
        <w:rPr>
          <w:rFonts w:ascii="Arial" w:hAnsi="Arial" w:cs="Arial"/>
        </w:rPr>
      </w:pPr>
      <w:proofErr w:type="gramStart"/>
      <w:r w:rsidRPr="003F3948">
        <w:rPr>
          <w:rFonts w:ascii="Arial" w:hAnsi="Arial" w:cs="Arial"/>
        </w:rPr>
        <w:t>nas</w:t>
      </w:r>
      <w:proofErr w:type="gramEnd"/>
      <w:r w:rsidRPr="003F3948">
        <w:rPr>
          <w:rFonts w:ascii="Arial" w:hAnsi="Arial" w:cs="Arial"/>
        </w:rPr>
        <w:t xml:space="preserve"> hipóteses de licenças e afastamentos previstos em lei;</w:t>
      </w:r>
    </w:p>
    <w:p w14:paraId="329DC39A" w14:textId="77777777" w:rsidR="00105DA5" w:rsidRPr="003F3948" w:rsidRDefault="00105DA5" w:rsidP="00222DB0">
      <w:pPr>
        <w:pStyle w:val="PargrafodaLista"/>
        <w:numPr>
          <w:ilvl w:val="0"/>
          <w:numId w:val="5"/>
        </w:numPr>
        <w:ind w:left="0" w:firstLine="360"/>
        <w:jc w:val="both"/>
        <w:rPr>
          <w:rFonts w:ascii="Arial" w:hAnsi="Arial" w:cs="Arial"/>
        </w:rPr>
      </w:pPr>
      <w:proofErr w:type="gramStart"/>
      <w:r w:rsidRPr="003F3948">
        <w:rPr>
          <w:rFonts w:ascii="Arial" w:hAnsi="Arial" w:cs="Arial"/>
        </w:rPr>
        <w:t>readaptados</w:t>
      </w:r>
      <w:proofErr w:type="gramEnd"/>
      <w:r w:rsidRPr="003F3948">
        <w:rPr>
          <w:rFonts w:ascii="Arial" w:hAnsi="Arial" w:cs="Arial"/>
        </w:rPr>
        <w:t>.</w:t>
      </w:r>
    </w:p>
    <w:p w14:paraId="6965BB57" w14:textId="77777777" w:rsidR="00105DA5" w:rsidRPr="003F3948" w:rsidRDefault="00105DA5" w:rsidP="00222DB0">
      <w:pPr>
        <w:pStyle w:val="PargrafodaLista"/>
        <w:ind w:left="0" w:firstLine="360"/>
        <w:jc w:val="both"/>
        <w:rPr>
          <w:rFonts w:ascii="Arial" w:hAnsi="Arial" w:cs="Arial"/>
        </w:rPr>
      </w:pPr>
    </w:p>
    <w:p w14:paraId="7ED0F4FC" w14:textId="77777777" w:rsidR="00105DA5" w:rsidRPr="003F3948" w:rsidRDefault="00105DA5" w:rsidP="00222DB0">
      <w:pPr>
        <w:pStyle w:val="PargrafodaLista"/>
        <w:numPr>
          <w:ilvl w:val="1"/>
          <w:numId w:val="1"/>
        </w:numPr>
        <w:spacing w:line="240" w:lineRule="auto"/>
        <w:ind w:left="0" w:firstLine="360"/>
        <w:jc w:val="both"/>
        <w:rPr>
          <w:rFonts w:ascii="Arial" w:hAnsi="Arial" w:cs="Arial"/>
        </w:rPr>
      </w:pPr>
      <w:r w:rsidRPr="003F3948">
        <w:rPr>
          <w:rFonts w:ascii="Arial" w:hAnsi="Arial" w:cs="Arial"/>
        </w:rPr>
        <w:t xml:space="preserve"> A convocação será feita em substituição ao professor titular e de acordo com a carga horária do respectivo cargo.</w:t>
      </w:r>
    </w:p>
    <w:p w14:paraId="31535578" w14:textId="77777777" w:rsidR="00105DA5" w:rsidRPr="003F3948" w:rsidRDefault="00105DA5" w:rsidP="00222DB0">
      <w:pPr>
        <w:ind w:firstLine="360"/>
        <w:jc w:val="both"/>
        <w:rPr>
          <w:rFonts w:ascii="Arial" w:hAnsi="Arial" w:cs="Arial"/>
          <w:sz w:val="22"/>
          <w:szCs w:val="22"/>
        </w:rPr>
      </w:pPr>
    </w:p>
    <w:p w14:paraId="6502A20D" w14:textId="77777777" w:rsidR="00105DA5" w:rsidRPr="003F3948" w:rsidRDefault="00105DA5" w:rsidP="00222DB0">
      <w:pPr>
        <w:pStyle w:val="PargrafodaLista"/>
        <w:numPr>
          <w:ilvl w:val="0"/>
          <w:numId w:val="1"/>
        </w:numPr>
        <w:spacing w:line="240" w:lineRule="auto"/>
        <w:ind w:left="0" w:firstLine="360"/>
        <w:jc w:val="both"/>
        <w:rPr>
          <w:rFonts w:ascii="Arial" w:hAnsi="Arial" w:cs="Arial"/>
        </w:rPr>
      </w:pPr>
      <w:r w:rsidRPr="003F3948">
        <w:rPr>
          <w:rFonts w:ascii="Arial" w:hAnsi="Arial" w:cs="Arial"/>
        </w:rPr>
        <w:t>DO EMPREGO</w:t>
      </w:r>
    </w:p>
    <w:p w14:paraId="310FB52D" w14:textId="77777777" w:rsidR="00105DA5" w:rsidRPr="003F3948" w:rsidRDefault="00105DA5" w:rsidP="00222DB0">
      <w:pPr>
        <w:ind w:firstLine="360"/>
        <w:jc w:val="both"/>
        <w:rPr>
          <w:rFonts w:ascii="Arial" w:hAnsi="Arial" w:cs="Arial"/>
          <w:sz w:val="22"/>
          <w:szCs w:val="22"/>
        </w:rPr>
      </w:pPr>
      <w:r w:rsidRPr="003F3948">
        <w:rPr>
          <w:rFonts w:ascii="Arial" w:hAnsi="Arial" w:cs="Arial"/>
          <w:sz w:val="22"/>
          <w:szCs w:val="22"/>
        </w:rPr>
        <w:t>4.1 Os cadastrados serão convocados de acordo com as necessidades da Secretaria Municipal de Educação para atender a Educação Infantil/Pré-Escola e o Ensino Fundamental (anos iniciais e finais) e a Modalidade de Educação de Jovens e Adultos/.</w:t>
      </w:r>
    </w:p>
    <w:p w14:paraId="42A63AC4" w14:textId="77777777" w:rsidR="00105DA5" w:rsidRPr="003F3948" w:rsidRDefault="00105DA5" w:rsidP="00222DB0">
      <w:pPr>
        <w:ind w:firstLine="360"/>
        <w:jc w:val="both"/>
        <w:rPr>
          <w:rFonts w:ascii="Arial" w:hAnsi="Arial" w:cs="Arial"/>
          <w:sz w:val="22"/>
          <w:szCs w:val="22"/>
        </w:rPr>
      </w:pPr>
    </w:p>
    <w:p w14:paraId="7E294C9D" w14:textId="77777777" w:rsidR="00105DA5" w:rsidRPr="003F3948" w:rsidRDefault="00105DA5" w:rsidP="00222DB0">
      <w:pPr>
        <w:pStyle w:val="PargrafodaLista"/>
        <w:numPr>
          <w:ilvl w:val="0"/>
          <w:numId w:val="1"/>
        </w:numPr>
        <w:spacing w:line="240" w:lineRule="auto"/>
        <w:ind w:left="0" w:firstLine="360"/>
        <w:jc w:val="both"/>
        <w:rPr>
          <w:rFonts w:ascii="Arial" w:hAnsi="Arial" w:cs="Arial"/>
        </w:rPr>
      </w:pPr>
      <w:r w:rsidRPr="003F3948">
        <w:rPr>
          <w:rFonts w:ascii="Arial" w:hAnsi="Arial" w:cs="Arial"/>
        </w:rPr>
        <w:t>DOS IMPEDIMENTOS</w:t>
      </w:r>
    </w:p>
    <w:p w14:paraId="116D13F5" w14:textId="77777777" w:rsidR="00105DA5" w:rsidRPr="003F3948" w:rsidRDefault="00105DA5" w:rsidP="00222DB0">
      <w:pPr>
        <w:pStyle w:val="PargrafodaLista"/>
        <w:numPr>
          <w:ilvl w:val="1"/>
          <w:numId w:val="6"/>
        </w:numPr>
        <w:ind w:left="0" w:firstLine="360"/>
        <w:jc w:val="both"/>
        <w:rPr>
          <w:rFonts w:ascii="Arial" w:hAnsi="Arial" w:cs="Arial"/>
        </w:rPr>
      </w:pPr>
      <w:r w:rsidRPr="003F3948">
        <w:rPr>
          <w:rFonts w:ascii="Arial" w:hAnsi="Arial" w:cs="Arial"/>
        </w:rPr>
        <w:t>São impedidos de atuarem na função de docente temporário os interessados que se encontram:</w:t>
      </w:r>
    </w:p>
    <w:p w14:paraId="20A3474B" w14:textId="77777777" w:rsidR="00105DA5" w:rsidRPr="003F3948" w:rsidRDefault="00105DA5" w:rsidP="00222DB0">
      <w:pPr>
        <w:pStyle w:val="PargrafodaLista"/>
        <w:numPr>
          <w:ilvl w:val="0"/>
          <w:numId w:val="2"/>
        </w:numPr>
        <w:ind w:left="0" w:firstLine="360"/>
        <w:jc w:val="both"/>
        <w:rPr>
          <w:rFonts w:ascii="Arial" w:hAnsi="Arial" w:cs="Arial"/>
        </w:rPr>
      </w:pPr>
      <w:proofErr w:type="gramStart"/>
      <w:r w:rsidRPr="003F3948">
        <w:rPr>
          <w:rFonts w:ascii="Arial" w:hAnsi="Arial" w:cs="Arial"/>
        </w:rPr>
        <w:t>em</w:t>
      </w:r>
      <w:proofErr w:type="gramEnd"/>
      <w:r w:rsidRPr="003F3948">
        <w:rPr>
          <w:rFonts w:ascii="Arial" w:hAnsi="Arial" w:cs="Arial"/>
        </w:rPr>
        <w:t xml:space="preserve"> acúmulo de cargos públicos e/ou aposentadorias em cargos públicos, se não observadas as regras constitucionais de acumulação de remuneração/proventos;</w:t>
      </w:r>
    </w:p>
    <w:p w14:paraId="32F2BEF2" w14:textId="77777777" w:rsidR="00105DA5" w:rsidRPr="003F3948" w:rsidRDefault="00105DA5" w:rsidP="00222DB0">
      <w:pPr>
        <w:pStyle w:val="PargrafodaLista"/>
        <w:numPr>
          <w:ilvl w:val="0"/>
          <w:numId w:val="2"/>
        </w:numPr>
        <w:ind w:left="0" w:firstLine="360"/>
        <w:jc w:val="both"/>
        <w:rPr>
          <w:rFonts w:ascii="Arial" w:hAnsi="Arial" w:cs="Arial"/>
        </w:rPr>
      </w:pPr>
      <w:proofErr w:type="gramStart"/>
      <w:r w:rsidRPr="003F3948">
        <w:rPr>
          <w:rFonts w:ascii="Arial" w:hAnsi="Arial" w:cs="Arial"/>
        </w:rPr>
        <w:t>no</w:t>
      </w:r>
      <w:proofErr w:type="gramEnd"/>
      <w:r w:rsidRPr="003F3948">
        <w:rPr>
          <w:rFonts w:ascii="Arial" w:hAnsi="Arial" w:cs="Arial"/>
        </w:rPr>
        <w:t xml:space="preserve"> exercício de cargo público administrativo de nível fundamental e médio;</w:t>
      </w:r>
    </w:p>
    <w:p w14:paraId="25941452" w14:textId="77777777" w:rsidR="00105DA5" w:rsidRPr="003F3948" w:rsidRDefault="00105DA5" w:rsidP="00222DB0">
      <w:pPr>
        <w:pStyle w:val="PargrafodaLista"/>
        <w:numPr>
          <w:ilvl w:val="0"/>
          <w:numId w:val="2"/>
        </w:numPr>
        <w:ind w:left="0" w:firstLine="360"/>
        <w:jc w:val="both"/>
        <w:rPr>
          <w:rFonts w:ascii="Arial" w:hAnsi="Arial" w:cs="Arial"/>
        </w:rPr>
      </w:pPr>
      <w:proofErr w:type="gramStart"/>
      <w:r w:rsidRPr="003F3948">
        <w:rPr>
          <w:rFonts w:ascii="Arial" w:hAnsi="Arial" w:cs="Arial"/>
        </w:rPr>
        <w:t>ocupante</w:t>
      </w:r>
      <w:proofErr w:type="gramEnd"/>
      <w:r w:rsidRPr="003F3948">
        <w:rPr>
          <w:rFonts w:ascii="Arial" w:hAnsi="Arial" w:cs="Arial"/>
        </w:rPr>
        <w:t xml:space="preserve"> de cargo público de professor readaptado, provisória ou definitivamente;</w:t>
      </w:r>
    </w:p>
    <w:p w14:paraId="3CDC4F6D" w14:textId="77777777" w:rsidR="00105DA5" w:rsidRPr="003F3948" w:rsidRDefault="00105DA5" w:rsidP="00222DB0">
      <w:pPr>
        <w:pStyle w:val="PargrafodaLista"/>
        <w:numPr>
          <w:ilvl w:val="0"/>
          <w:numId w:val="2"/>
        </w:numPr>
        <w:ind w:left="0" w:firstLine="360"/>
        <w:jc w:val="both"/>
        <w:rPr>
          <w:rFonts w:ascii="Arial" w:hAnsi="Arial" w:cs="Arial"/>
        </w:rPr>
      </w:pPr>
      <w:proofErr w:type="gramStart"/>
      <w:r w:rsidRPr="003F3948">
        <w:rPr>
          <w:rFonts w:ascii="Arial" w:hAnsi="Arial" w:cs="Arial"/>
        </w:rPr>
        <w:t>no</w:t>
      </w:r>
      <w:proofErr w:type="gramEnd"/>
      <w:r w:rsidRPr="003F3948">
        <w:rPr>
          <w:rFonts w:ascii="Arial" w:hAnsi="Arial" w:cs="Arial"/>
        </w:rPr>
        <w:t xml:space="preserve"> desempenho de cargo e/ou função militar; </w:t>
      </w:r>
    </w:p>
    <w:p w14:paraId="6ADFE6EE" w14:textId="77777777" w:rsidR="00105DA5" w:rsidRPr="003F3948" w:rsidRDefault="00105DA5" w:rsidP="00222DB0">
      <w:pPr>
        <w:pStyle w:val="PargrafodaLista"/>
        <w:numPr>
          <w:ilvl w:val="0"/>
          <w:numId w:val="2"/>
        </w:numPr>
        <w:ind w:left="0" w:firstLine="360"/>
        <w:jc w:val="both"/>
        <w:rPr>
          <w:rFonts w:ascii="Arial" w:hAnsi="Arial" w:cs="Arial"/>
        </w:rPr>
      </w:pPr>
      <w:proofErr w:type="gramStart"/>
      <w:r w:rsidRPr="003F3948">
        <w:rPr>
          <w:rFonts w:ascii="Arial" w:hAnsi="Arial" w:cs="Arial"/>
        </w:rPr>
        <w:t>na</w:t>
      </w:r>
      <w:proofErr w:type="gramEnd"/>
      <w:r w:rsidRPr="003F3948">
        <w:rPr>
          <w:rFonts w:ascii="Arial" w:hAnsi="Arial" w:cs="Arial"/>
        </w:rPr>
        <w:t xml:space="preserve"> qualidade de estrangeiro não naturalizado;</w:t>
      </w:r>
    </w:p>
    <w:p w14:paraId="2AAB2C9A" w14:textId="77777777" w:rsidR="00105DA5" w:rsidRPr="003F3948" w:rsidRDefault="00105DA5" w:rsidP="00222DB0">
      <w:pPr>
        <w:pStyle w:val="PargrafodaLista"/>
        <w:numPr>
          <w:ilvl w:val="0"/>
          <w:numId w:val="2"/>
        </w:numPr>
        <w:ind w:left="0" w:firstLine="360"/>
        <w:jc w:val="both"/>
        <w:rPr>
          <w:rFonts w:ascii="Arial" w:hAnsi="Arial" w:cs="Arial"/>
        </w:rPr>
      </w:pPr>
      <w:proofErr w:type="gramStart"/>
      <w:r w:rsidRPr="003F3948">
        <w:rPr>
          <w:rFonts w:ascii="Arial" w:hAnsi="Arial" w:cs="Arial"/>
        </w:rPr>
        <w:t>na</w:t>
      </w:r>
      <w:proofErr w:type="gramEnd"/>
      <w:r w:rsidRPr="003F3948">
        <w:rPr>
          <w:rFonts w:ascii="Arial" w:hAnsi="Arial" w:cs="Arial"/>
        </w:rPr>
        <w:t xml:space="preserve"> qualidade de contratados anteriormente pela Administração Pública Municipal e com vínculo rescindido por justa causa;</w:t>
      </w:r>
    </w:p>
    <w:p w14:paraId="03DAD868" w14:textId="77777777" w:rsidR="00105DA5" w:rsidRPr="003F3948" w:rsidRDefault="00105DA5" w:rsidP="00222DB0">
      <w:pPr>
        <w:pStyle w:val="PargrafodaLista"/>
        <w:numPr>
          <w:ilvl w:val="0"/>
          <w:numId w:val="2"/>
        </w:numPr>
        <w:ind w:left="0" w:firstLine="360"/>
        <w:jc w:val="both"/>
        <w:rPr>
          <w:rFonts w:ascii="Arial" w:hAnsi="Arial" w:cs="Arial"/>
        </w:rPr>
      </w:pPr>
      <w:proofErr w:type="gramStart"/>
      <w:r w:rsidRPr="003F3948">
        <w:rPr>
          <w:rFonts w:ascii="Arial" w:hAnsi="Arial" w:cs="Arial"/>
        </w:rPr>
        <w:t>com</w:t>
      </w:r>
      <w:proofErr w:type="gramEnd"/>
      <w:r w:rsidRPr="003F3948">
        <w:rPr>
          <w:rFonts w:ascii="Arial" w:hAnsi="Arial" w:cs="Arial"/>
        </w:rPr>
        <w:t xml:space="preserve"> indisponibilidade de horário para cumprimento da carga horária integral do respectivo cargo;</w:t>
      </w:r>
    </w:p>
    <w:p w14:paraId="7DACB3B1" w14:textId="77777777" w:rsidR="00105DA5" w:rsidRPr="003F3948" w:rsidRDefault="00105DA5" w:rsidP="00222DB0">
      <w:pPr>
        <w:pStyle w:val="PargrafodaLista"/>
        <w:numPr>
          <w:ilvl w:val="0"/>
          <w:numId w:val="2"/>
        </w:numPr>
        <w:ind w:left="0" w:firstLine="360"/>
        <w:jc w:val="both"/>
        <w:rPr>
          <w:rFonts w:ascii="Arial" w:hAnsi="Arial" w:cs="Arial"/>
        </w:rPr>
      </w:pPr>
      <w:proofErr w:type="gramStart"/>
      <w:r w:rsidRPr="003F3948">
        <w:rPr>
          <w:rFonts w:ascii="Arial" w:hAnsi="Arial" w:cs="Arial"/>
        </w:rPr>
        <w:t>com</w:t>
      </w:r>
      <w:proofErr w:type="gramEnd"/>
      <w:r w:rsidRPr="003F3948">
        <w:rPr>
          <w:rFonts w:ascii="Arial" w:hAnsi="Arial" w:cs="Arial"/>
        </w:rPr>
        <w:t xml:space="preserve"> condenação em sindicância ou em processo administrativo disciplinar nos últimos 3 (três) anos;</w:t>
      </w:r>
    </w:p>
    <w:p w14:paraId="65768A0E" w14:textId="77777777" w:rsidR="00105DA5" w:rsidRPr="003F3948" w:rsidRDefault="00105DA5" w:rsidP="00222DB0">
      <w:pPr>
        <w:pStyle w:val="PargrafodaLista"/>
        <w:numPr>
          <w:ilvl w:val="0"/>
          <w:numId w:val="2"/>
        </w:numPr>
        <w:spacing w:line="240" w:lineRule="auto"/>
        <w:ind w:left="0" w:firstLine="360"/>
        <w:jc w:val="both"/>
        <w:rPr>
          <w:rFonts w:ascii="Arial" w:hAnsi="Arial" w:cs="Arial"/>
        </w:rPr>
      </w:pPr>
      <w:proofErr w:type="gramStart"/>
      <w:r w:rsidRPr="003F3948">
        <w:rPr>
          <w:rFonts w:ascii="Arial" w:hAnsi="Arial" w:cs="Arial"/>
        </w:rPr>
        <w:t>em</w:t>
      </w:r>
      <w:proofErr w:type="gramEnd"/>
      <w:r w:rsidRPr="003F3948">
        <w:rPr>
          <w:rFonts w:ascii="Arial" w:hAnsi="Arial" w:cs="Arial"/>
        </w:rPr>
        <w:t xml:space="preserve"> situação de inexigibilidade em razão de condenação ou punição de qualquer natureza, na forma do §9º- A do art. 27 da Constituição Estadual.</w:t>
      </w:r>
    </w:p>
    <w:p w14:paraId="0F9B2590" w14:textId="77777777" w:rsidR="00105DA5" w:rsidRPr="003F3948" w:rsidRDefault="00105DA5" w:rsidP="00222DB0">
      <w:pPr>
        <w:ind w:firstLine="360"/>
        <w:jc w:val="both"/>
        <w:rPr>
          <w:rFonts w:ascii="Arial" w:hAnsi="Arial" w:cs="Arial"/>
          <w:sz w:val="22"/>
          <w:szCs w:val="22"/>
        </w:rPr>
      </w:pPr>
    </w:p>
    <w:p w14:paraId="4DFCBD0F" w14:textId="77777777" w:rsidR="00105DA5" w:rsidRPr="003F3948" w:rsidRDefault="00105DA5" w:rsidP="00222DB0">
      <w:pPr>
        <w:pStyle w:val="PargrafodaLista"/>
        <w:numPr>
          <w:ilvl w:val="0"/>
          <w:numId w:val="1"/>
        </w:numPr>
        <w:spacing w:line="240" w:lineRule="auto"/>
        <w:ind w:left="0" w:firstLine="360"/>
        <w:jc w:val="both"/>
        <w:rPr>
          <w:rFonts w:ascii="Arial" w:hAnsi="Arial" w:cs="Arial"/>
        </w:rPr>
      </w:pPr>
      <w:r w:rsidRPr="003F3948">
        <w:rPr>
          <w:rFonts w:ascii="Arial" w:hAnsi="Arial" w:cs="Arial"/>
        </w:rPr>
        <w:t>DA ATRIBUIÇÃO DE AULAS</w:t>
      </w:r>
    </w:p>
    <w:p w14:paraId="73EDC7AE" w14:textId="5554A549" w:rsidR="00105DA5" w:rsidRPr="003F3948" w:rsidRDefault="00105DA5" w:rsidP="00222DB0">
      <w:pPr>
        <w:ind w:firstLine="360"/>
        <w:jc w:val="both"/>
        <w:rPr>
          <w:rFonts w:ascii="Arial" w:hAnsi="Arial" w:cs="Arial"/>
          <w:sz w:val="22"/>
          <w:szCs w:val="22"/>
        </w:rPr>
      </w:pPr>
      <w:r w:rsidRPr="003F3948">
        <w:rPr>
          <w:rFonts w:ascii="Arial" w:hAnsi="Arial" w:cs="Arial"/>
          <w:sz w:val="22"/>
          <w:szCs w:val="22"/>
        </w:rPr>
        <w:t xml:space="preserve">6.1 </w:t>
      </w:r>
      <w:proofErr w:type="gramStart"/>
      <w:r w:rsidRPr="003F3948">
        <w:rPr>
          <w:rFonts w:ascii="Arial" w:hAnsi="Arial" w:cs="Arial"/>
          <w:sz w:val="22"/>
          <w:szCs w:val="22"/>
        </w:rPr>
        <w:t>Cabe</w:t>
      </w:r>
      <w:proofErr w:type="gramEnd"/>
      <w:r w:rsidRPr="003F3948">
        <w:rPr>
          <w:rFonts w:ascii="Arial" w:hAnsi="Arial" w:cs="Arial"/>
          <w:sz w:val="22"/>
          <w:szCs w:val="22"/>
        </w:rPr>
        <w:t xml:space="preserve"> exclusivamente à Secretaria Municipal de Educação do Município de Iguatemi, o direito de convocar os candidatos cadastrados em número que julgar conveniente, de acordo com o interesse público, durante o prazo de validade deste cadastro.</w:t>
      </w:r>
    </w:p>
    <w:p w14:paraId="0412593F" w14:textId="77777777" w:rsidR="00105DA5" w:rsidRPr="003F3948" w:rsidRDefault="00105DA5" w:rsidP="00222DB0">
      <w:pPr>
        <w:ind w:firstLine="360"/>
        <w:jc w:val="both"/>
        <w:rPr>
          <w:rFonts w:ascii="Arial" w:hAnsi="Arial" w:cs="Arial"/>
          <w:sz w:val="22"/>
          <w:szCs w:val="22"/>
        </w:rPr>
      </w:pPr>
      <w:r w:rsidRPr="003F3948">
        <w:rPr>
          <w:rFonts w:ascii="Arial" w:hAnsi="Arial" w:cs="Arial"/>
          <w:sz w:val="22"/>
          <w:szCs w:val="22"/>
        </w:rPr>
        <w:t>6.2 Este cadastro assegurará apenas a expectativa de direito à contratação, ficando a concretização deste ato condicionada à observância das disposições legais e do exclusivo interesse e conveniência da administração pública.</w:t>
      </w:r>
    </w:p>
    <w:p w14:paraId="4EF68341" w14:textId="77777777" w:rsidR="00105DA5" w:rsidRPr="003F3948" w:rsidRDefault="00105DA5" w:rsidP="00222DB0">
      <w:pPr>
        <w:ind w:firstLine="360"/>
        <w:jc w:val="both"/>
        <w:rPr>
          <w:rFonts w:ascii="Arial" w:hAnsi="Arial" w:cs="Arial"/>
          <w:sz w:val="22"/>
          <w:szCs w:val="22"/>
        </w:rPr>
      </w:pPr>
      <w:r w:rsidRPr="003F3948">
        <w:rPr>
          <w:rFonts w:ascii="Arial" w:hAnsi="Arial" w:cs="Arial"/>
          <w:sz w:val="22"/>
          <w:szCs w:val="22"/>
        </w:rPr>
        <w:t>6.3 O candidato que não apresentar diploma original de licenciatura plena com habilitação específica conforme área de atuação, compatível à sua inscrição cadastral, será automaticamente eliminado do processo.</w:t>
      </w:r>
    </w:p>
    <w:p w14:paraId="62162562" w14:textId="77777777" w:rsidR="00105DA5" w:rsidRPr="003F3948" w:rsidRDefault="00105DA5" w:rsidP="00222DB0">
      <w:pPr>
        <w:ind w:firstLine="360"/>
        <w:jc w:val="both"/>
        <w:rPr>
          <w:rFonts w:ascii="Arial" w:hAnsi="Arial" w:cs="Arial"/>
          <w:sz w:val="22"/>
          <w:szCs w:val="22"/>
        </w:rPr>
      </w:pPr>
      <w:r w:rsidRPr="003F3948">
        <w:rPr>
          <w:rFonts w:ascii="Arial" w:hAnsi="Arial" w:cs="Arial"/>
          <w:sz w:val="22"/>
          <w:szCs w:val="22"/>
        </w:rPr>
        <w:t>6.4 A atribuição de aulas temporárias para a função docente ocorrerá após a confirmação de lotação de todos os professores efetivos.</w:t>
      </w:r>
    </w:p>
    <w:p w14:paraId="06A51977" w14:textId="77777777" w:rsidR="00105DA5" w:rsidRPr="003F3948" w:rsidRDefault="00105DA5" w:rsidP="00222DB0">
      <w:pPr>
        <w:ind w:firstLine="360"/>
        <w:jc w:val="both"/>
        <w:rPr>
          <w:rFonts w:ascii="Arial" w:hAnsi="Arial" w:cs="Arial"/>
          <w:sz w:val="22"/>
          <w:szCs w:val="22"/>
        </w:rPr>
      </w:pPr>
      <w:r w:rsidRPr="003F3948">
        <w:rPr>
          <w:rFonts w:ascii="Arial" w:hAnsi="Arial" w:cs="Arial"/>
          <w:sz w:val="22"/>
          <w:szCs w:val="22"/>
        </w:rPr>
        <w:t>6.5 No ato da convocação, o candidato deverá apresentar para a Secretaria Municipal de Educação as cópias dos seguintes documentos:</w:t>
      </w:r>
    </w:p>
    <w:p w14:paraId="06CE9D2F" w14:textId="77777777" w:rsidR="00105DA5" w:rsidRPr="003F3948" w:rsidRDefault="00105DA5" w:rsidP="00222DB0">
      <w:pPr>
        <w:pStyle w:val="PargrafodaLista"/>
        <w:numPr>
          <w:ilvl w:val="0"/>
          <w:numId w:val="3"/>
        </w:numPr>
        <w:ind w:left="0" w:firstLine="360"/>
        <w:jc w:val="both"/>
        <w:rPr>
          <w:rFonts w:ascii="Arial" w:hAnsi="Arial" w:cs="Arial"/>
        </w:rPr>
      </w:pPr>
      <w:proofErr w:type="gramStart"/>
      <w:r w:rsidRPr="003F3948">
        <w:rPr>
          <w:rFonts w:ascii="Arial" w:hAnsi="Arial" w:cs="Arial"/>
        </w:rPr>
        <w:t>1</w:t>
      </w:r>
      <w:proofErr w:type="gramEnd"/>
      <w:r w:rsidRPr="003F3948">
        <w:rPr>
          <w:rFonts w:ascii="Arial" w:hAnsi="Arial" w:cs="Arial"/>
        </w:rPr>
        <w:t xml:space="preserve"> (uma) foto 3 X 4 recente;</w:t>
      </w:r>
    </w:p>
    <w:p w14:paraId="3F70DB55" w14:textId="77777777" w:rsidR="00105DA5" w:rsidRPr="003F3948" w:rsidRDefault="00105DA5" w:rsidP="00222DB0">
      <w:pPr>
        <w:pStyle w:val="PargrafodaLista"/>
        <w:numPr>
          <w:ilvl w:val="0"/>
          <w:numId w:val="3"/>
        </w:numPr>
        <w:ind w:left="0" w:firstLine="360"/>
        <w:jc w:val="both"/>
        <w:rPr>
          <w:rFonts w:ascii="Arial" w:hAnsi="Arial" w:cs="Arial"/>
        </w:rPr>
      </w:pPr>
      <w:r w:rsidRPr="003F3948">
        <w:rPr>
          <w:rFonts w:ascii="Arial" w:hAnsi="Arial" w:cs="Arial"/>
        </w:rPr>
        <w:t>RG e CPF;</w:t>
      </w:r>
    </w:p>
    <w:p w14:paraId="679B1BC0" w14:textId="77777777" w:rsidR="00105DA5" w:rsidRPr="003F3948" w:rsidRDefault="00105DA5" w:rsidP="00222DB0">
      <w:pPr>
        <w:pStyle w:val="PargrafodaLista"/>
        <w:numPr>
          <w:ilvl w:val="0"/>
          <w:numId w:val="3"/>
        </w:numPr>
        <w:ind w:left="0" w:firstLine="360"/>
        <w:jc w:val="both"/>
        <w:rPr>
          <w:rFonts w:ascii="Arial" w:hAnsi="Arial" w:cs="Arial"/>
        </w:rPr>
      </w:pPr>
      <w:r w:rsidRPr="003F3948">
        <w:rPr>
          <w:rFonts w:ascii="Arial" w:hAnsi="Arial" w:cs="Arial"/>
        </w:rPr>
        <w:t>Título Eleitoral com comprovante da última votação;</w:t>
      </w:r>
    </w:p>
    <w:p w14:paraId="448486B7" w14:textId="77777777" w:rsidR="00105DA5" w:rsidRPr="003F3948" w:rsidRDefault="00105DA5" w:rsidP="00222DB0">
      <w:pPr>
        <w:pStyle w:val="PargrafodaLista"/>
        <w:numPr>
          <w:ilvl w:val="0"/>
          <w:numId w:val="3"/>
        </w:numPr>
        <w:ind w:left="0" w:firstLine="360"/>
        <w:jc w:val="both"/>
        <w:rPr>
          <w:rFonts w:ascii="Arial" w:hAnsi="Arial" w:cs="Arial"/>
        </w:rPr>
      </w:pPr>
      <w:r w:rsidRPr="003F3948">
        <w:rPr>
          <w:rFonts w:ascii="Arial" w:hAnsi="Arial" w:cs="Arial"/>
        </w:rPr>
        <w:t>Carteira de reservista;</w:t>
      </w:r>
    </w:p>
    <w:p w14:paraId="2B30FEE3" w14:textId="77777777" w:rsidR="00105DA5" w:rsidRPr="003F3948" w:rsidRDefault="00105DA5" w:rsidP="00222DB0">
      <w:pPr>
        <w:pStyle w:val="PargrafodaLista"/>
        <w:numPr>
          <w:ilvl w:val="0"/>
          <w:numId w:val="3"/>
        </w:numPr>
        <w:ind w:left="0" w:firstLine="360"/>
        <w:jc w:val="both"/>
        <w:rPr>
          <w:rFonts w:ascii="Arial" w:hAnsi="Arial" w:cs="Arial"/>
        </w:rPr>
      </w:pPr>
      <w:r w:rsidRPr="003F3948">
        <w:rPr>
          <w:rFonts w:ascii="Arial" w:hAnsi="Arial" w:cs="Arial"/>
        </w:rPr>
        <w:t>Certidão de nascimento ou casamento;</w:t>
      </w:r>
    </w:p>
    <w:p w14:paraId="11AF0D3B" w14:textId="77777777" w:rsidR="00105DA5" w:rsidRPr="003F3948" w:rsidRDefault="00105DA5" w:rsidP="00222DB0">
      <w:pPr>
        <w:pStyle w:val="PargrafodaLista"/>
        <w:numPr>
          <w:ilvl w:val="0"/>
          <w:numId w:val="3"/>
        </w:numPr>
        <w:ind w:left="0" w:firstLine="360"/>
        <w:jc w:val="both"/>
        <w:rPr>
          <w:rFonts w:ascii="Arial" w:hAnsi="Arial" w:cs="Arial"/>
        </w:rPr>
      </w:pPr>
      <w:r w:rsidRPr="003F3948">
        <w:rPr>
          <w:rFonts w:ascii="Arial" w:hAnsi="Arial" w:cs="Arial"/>
        </w:rPr>
        <w:t>Carteira de trabalho;</w:t>
      </w:r>
    </w:p>
    <w:p w14:paraId="039B3DD8" w14:textId="77777777" w:rsidR="00105DA5" w:rsidRPr="003F3948" w:rsidRDefault="00105DA5" w:rsidP="00222DB0">
      <w:pPr>
        <w:pStyle w:val="PargrafodaLista"/>
        <w:numPr>
          <w:ilvl w:val="0"/>
          <w:numId w:val="3"/>
        </w:numPr>
        <w:ind w:left="0" w:firstLine="360"/>
        <w:jc w:val="both"/>
        <w:rPr>
          <w:rFonts w:ascii="Arial" w:hAnsi="Arial" w:cs="Arial"/>
        </w:rPr>
      </w:pPr>
      <w:r w:rsidRPr="003F3948">
        <w:rPr>
          <w:rFonts w:ascii="Arial" w:hAnsi="Arial" w:cs="Arial"/>
        </w:rPr>
        <w:t>PIS/PASEP;</w:t>
      </w:r>
    </w:p>
    <w:p w14:paraId="75A03DCA" w14:textId="77777777" w:rsidR="00105DA5" w:rsidRPr="003F3948" w:rsidRDefault="00105DA5" w:rsidP="00222DB0">
      <w:pPr>
        <w:pStyle w:val="PargrafodaLista"/>
        <w:numPr>
          <w:ilvl w:val="0"/>
          <w:numId w:val="3"/>
        </w:numPr>
        <w:ind w:left="0" w:firstLine="360"/>
        <w:jc w:val="both"/>
        <w:rPr>
          <w:rFonts w:ascii="Arial" w:hAnsi="Arial" w:cs="Arial"/>
        </w:rPr>
      </w:pPr>
      <w:r w:rsidRPr="003F3948">
        <w:rPr>
          <w:rFonts w:ascii="Arial" w:hAnsi="Arial" w:cs="Arial"/>
        </w:rPr>
        <w:t>Comprovante de residência atualizado;</w:t>
      </w:r>
    </w:p>
    <w:p w14:paraId="1F6F62AD" w14:textId="77777777" w:rsidR="00105DA5" w:rsidRPr="003F3948" w:rsidRDefault="00105DA5" w:rsidP="00222DB0">
      <w:pPr>
        <w:pStyle w:val="PargrafodaLista"/>
        <w:numPr>
          <w:ilvl w:val="0"/>
          <w:numId w:val="3"/>
        </w:numPr>
        <w:ind w:left="0" w:firstLine="360"/>
        <w:jc w:val="both"/>
        <w:rPr>
          <w:rFonts w:ascii="Arial" w:hAnsi="Arial" w:cs="Arial"/>
        </w:rPr>
      </w:pPr>
      <w:r w:rsidRPr="003F3948">
        <w:rPr>
          <w:rFonts w:ascii="Arial" w:hAnsi="Arial" w:cs="Arial"/>
        </w:rPr>
        <w:t>Número da conta bancária (Banco Bradesco), no ato da contratação;</w:t>
      </w:r>
    </w:p>
    <w:p w14:paraId="0F2936BB" w14:textId="77777777" w:rsidR="00105DA5" w:rsidRPr="003F3948" w:rsidRDefault="00105DA5" w:rsidP="00222DB0">
      <w:pPr>
        <w:pStyle w:val="PargrafodaLista"/>
        <w:numPr>
          <w:ilvl w:val="0"/>
          <w:numId w:val="3"/>
        </w:numPr>
        <w:ind w:left="0" w:firstLine="360"/>
        <w:jc w:val="both"/>
        <w:rPr>
          <w:rFonts w:ascii="Arial" w:hAnsi="Arial" w:cs="Arial"/>
        </w:rPr>
      </w:pPr>
      <w:r w:rsidRPr="003F3948">
        <w:rPr>
          <w:rFonts w:ascii="Arial" w:hAnsi="Arial" w:cs="Arial"/>
        </w:rPr>
        <w:lastRenderedPageBreak/>
        <w:t>Certidão de nascimento e CPF dos filhos menores de 14 (catorze) anos;</w:t>
      </w:r>
    </w:p>
    <w:p w14:paraId="3B255A08" w14:textId="77777777" w:rsidR="00105DA5" w:rsidRPr="003F3948" w:rsidRDefault="00105DA5" w:rsidP="00222DB0">
      <w:pPr>
        <w:pStyle w:val="PargrafodaLista"/>
        <w:numPr>
          <w:ilvl w:val="0"/>
          <w:numId w:val="3"/>
        </w:numPr>
        <w:ind w:left="0" w:firstLine="360"/>
        <w:jc w:val="both"/>
        <w:rPr>
          <w:rFonts w:ascii="Arial" w:hAnsi="Arial" w:cs="Arial"/>
        </w:rPr>
      </w:pPr>
      <w:r w:rsidRPr="003F3948">
        <w:rPr>
          <w:rFonts w:ascii="Arial" w:hAnsi="Arial" w:cs="Arial"/>
        </w:rPr>
        <w:t>Carteira de vacinação dos filhos menores de 14 (catorze) anos;</w:t>
      </w:r>
    </w:p>
    <w:p w14:paraId="22FBC44B" w14:textId="77777777" w:rsidR="00105DA5" w:rsidRPr="003F3948" w:rsidRDefault="00105DA5" w:rsidP="00222DB0">
      <w:pPr>
        <w:pStyle w:val="PargrafodaLista"/>
        <w:numPr>
          <w:ilvl w:val="0"/>
          <w:numId w:val="3"/>
        </w:numPr>
        <w:ind w:left="0" w:firstLine="360"/>
        <w:jc w:val="both"/>
        <w:rPr>
          <w:rFonts w:ascii="Arial" w:hAnsi="Arial" w:cs="Arial"/>
        </w:rPr>
      </w:pPr>
      <w:r w:rsidRPr="003F3948">
        <w:rPr>
          <w:rFonts w:ascii="Arial" w:hAnsi="Arial" w:cs="Arial"/>
        </w:rPr>
        <w:t>Declaração de bens;</w:t>
      </w:r>
    </w:p>
    <w:p w14:paraId="2FA62D7D" w14:textId="77777777" w:rsidR="00105DA5" w:rsidRPr="003F3948" w:rsidRDefault="00105DA5" w:rsidP="00222DB0">
      <w:pPr>
        <w:pStyle w:val="PargrafodaLista"/>
        <w:numPr>
          <w:ilvl w:val="0"/>
          <w:numId w:val="3"/>
        </w:numPr>
        <w:ind w:left="0" w:firstLine="360"/>
        <w:jc w:val="both"/>
        <w:rPr>
          <w:rFonts w:ascii="Arial" w:hAnsi="Arial" w:cs="Arial"/>
        </w:rPr>
      </w:pPr>
      <w:r w:rsidRPr="003F3948">
        <w:rPr>
          <w:rFonts w:ascii="Arial" w:hAnsi="Arial" w:cs="Arial"/>
        </w:rPr>
        <w:t>Declaração que não é detentor de acúmulo de cargos;</w:t>
      </w:r>
    </w:p>
    <w:p w14:paraId="152BEFC0" w14:textId="77777777" w:rsidR="00105DA5" w:rsidRPr="003F3948" w:rsidRDefault="00105DA5" w:rsidP="00222DB0">
      <w:pPr>
        <w:pStyle w:val="PargrafodaLista"/>
        <w:numPr>
          <w:ilvl w:val="0"/>
          <w:numId w:val="3"/>
        </w:numPr>
        <w:ind w:left="0" w:firstLine="360"/>
        <w:jc w:val="both"/>
        <w:rPr>
          <w:rFonts w:ascii="Arial" w:hAnsi="Arial" w:cs="Arial"/>
        </w:rPr>
      </w:pPr>
      <w:r w:rsidRPr="003F3948">
        <w:rPr>
          <w:rFonts w:ascii="Arial" w:hAnsi="Arial" w:cs="Arial"/>
        </w:rPr>
        <w:t>Atestado médico admissional onde conste que o candidato goza de boa saúde física e mental compatível com o exercício das funções atinentes à docência;</w:t>
      </w:r>
    </w:p>
    <w:p w14:paraId="51995C56" w14:textId="77777777" w:rsidR="00105DA5" w:rsidRPr="003F3948" w:rsidRDefault="00105DA5" w:rsidP="00222DB0">
      <w:pPr>
        <w:pStyle w:val="PargrafodaLista"/>
        <w:numPr>
          <w:ilvl w:val="0"/>
          <w:numId w:val="3"/>
        </w:numPr>
        <w:spacing w:after="100" w:afterAutospacing="1" w:line="240" w:lineRule="auto"/>
        <w:ind w:left="0" w:firstLine="360"/>
        <w:jc w:val="both"/>
        <w:rPr>
          <w:rFonts w:ascii="Arial" w:hAnsi="Arial" w:cs="Arial"/>
        </w:rPr>
      </w:pPr>
      <w:r w:rsidRPr="003F3948">
        <w:rPr>
          <w:rFonts w:ascii="Arial" w:hAnsi="Arial" w:cs="Arial"/>
        </w:rPr>
        <w:t>Diploma de licenciatura plena conforme área específica de atuação objeto da contratação, compatível ao cadastro.</w:t>
      </w:r>
    </w:p>
    <w:p w14:paraId="037822F1" w14:textId="77777777" w:rsidR="00105DA5" w:rsidRPr="003F3948" w:rsidRDefault="00105DA5" w:rsidP="00222DB0">
      <w:pPr>
        <w:pStyle w:val="PargrafodaLista"/>
        <w:spacing w:after="100" w:afterAutospacing="1" w:line="240" w:lineRule="auto"/>
        <w:ind w:left="0" w:firstLine="360"/>
        <w:jc w:val="both"/>
        <w:rPr>
          <w:rFonts w:ascii="Arial" w:hAnsi="Arial" w:cs="Arial"/>
        </w:rPr>
      </w:pPr>
    </w:p>
    <w:p w14:paraId="32E126E8" w14:textId="77777777" w:rsidR="00105DA5" w:rsidRPr="003F3948" w:rsidRDefault="00105DA5" w:rsidP="00222DB0">
      <w:pPr>
        <w:pStyle w:val="PargrafodaLista"/>
        <w:numPr>
          <w:ilvl w:val="0"/>
          <w:numId w:val="1"/>
        </w:numPr>
        <w:spacing w:after="0" w:line="360" w:lineRule="auto"/>
        <w:ind w:left="0" w:firstLine="360"/>
        <w:jc w:val="both"/>
        <w:rPr>
          <w:rFonts w:ascii="Arial" w:hAnsi="Arial" w:cs="Arial"/>
        </w:rPr>
      </w:pPr>
      <w:r w:rsidRPr="003F3948">
        <w:rPr>
          <w:rFonts w:ascii="Arial" w:hAnsi="Arial" w:cs="Arial"/>
        </w:rPr>
        <w:t>DAS DISPOSIÇÕES FINAIS</w:t>
      </w:r>
    </w:p>
    <w:p w14:paraId="029E6455" w14:textId="77777777" w:rsidR="00105DA5" w:rsidRPr="003F3948" w:rsidRDefault="00105DA5" w:rsidP="00222DB0">
      <w:pPr>
        <w:spacing w:after="120"/>
        <w:ind w:firstLine="360"/>
        <w:jc w:val="both"/>
        <w:rPr>
          <w:rFonts w:ascii="Arial" w:hAnsi="Arial" w:cs="Arial"/>
          <w:sz w:val="22"/>
          <w:szCs w:val="22"/>
        </w:rPr>
      </w:pPr>
      <w:r w:rsidRPr="003F3948">
        <w:rPr>
          <w:rFonts w:ascii="Arial" w:hAnsi="Arial" w:cs="Arial"/>
          <w:sz w:val="22"/>
          <w:szCs w:val="22"/>
        </w:rPr>
        <w:t>7.1 As cópias reprográficas dos documentos mencionados neste edital, serão conferidas com seus respectivos originais, sem a necessidade de autenticação no ato da entrega da documentação.</w:t>
      </w:r>
    </w:p>
    <w:p w14:paraId="117BC063" w14:textId="0CEFA6AB" w:rsidR="00105DA5" w:rsidRPr="003F3948" w:rsidRDefault="00105DA5" w:rsidP="00222DB0">
      <w:pPr>
        <w:spacing w:after="120"/>
        <w:ind w:firstLine="360"/>
        <w:jc w:val="both"/>
        <w:rPr>
          <w:rFonts w:ascii="Arial" w:hAnsi="Arial" w:cs="Arial"/>
          <w:sz w:val="22"/>
          <w:szCs w:val="22"/>
        </w:rPr>
      </w:pPr>
      <w:r w:rsidRPr="003F3948">
        <w:rPr>
          <w:rFonts w:ascii="Arial" w:hAnsi="Arial" w:cs="Arial"/>
          <w:sz w:val="22"/>
          <w:szCs w:val="22"/>
        </w:rPr>
        <w:t>7.2 O prazo de validade do cadastro será o ano letivo de 202</w:t>
      </w:r>
      <w:r w:rsidR="009F1649">
        <w:rPr>
          <w:rFonts w:ascii="Arial" w:hAnsi="Arial" w:cs="Arial"/>
          <w:sz w:val="22"/>
          <w:szCs w:val="22"/>
        </w:rPr>
        <w:t>2</w:t>
      </w:r>
      <w:r w:rsidRPr="003F3948">
        <w:rPr>
          <w:rFonts w:ascii="Arial" w:hAnsi="Arial" w:cs="Arial"/>
          <w:sz w:val="22"/>
          <w:szCs w:val="22"/>
        </w:rPr>
        <w:t>, podendo ser prorrogado de acordo com o interesse da Secretaria Municipal de Educação.</w:t>
      </w:r>
    </w:p>
    <w:p w14:paraId="53904F96" w14:textId="77777777" w:rsidR="00105DA5" w:rsidRPr="003F3948" w:rsidRDefault="00105DA5" w:rsidP="00222DB0">
      <w:pPr>
        <w:ind w:firstLine="360"/>
        <w:jc w:val="both"/>
        <w:rPr>
          <w:rFonts w:ascii="Arial" w:hAnsi="Arial" w:cs="Arial"/>
          <w:sz w:val="22"/>
          <w:szCs w:val="22"/>
        </w:rPr>
      </w:pPr>
      <w:r w:rsidRPr="003F3948">
        <w:rPr>
          <w:rFonts w:ascii="Arial" w:hAnsi="Arial" w:cs="Arial"/>
          <w:sz w:val="22"/>
          <w:szCs w:val="22"/>
        </w:rPr>
        <w:t xml:space="preserve">7.3 Ocorrendo </w:t>
      </w:r>
      <w:proofErr w:type="gramStart"/>
      <w:r w:rsidRPr="003F3948">
        <w:rPr>
          <w:rFonts w:ascii="Arial" w:hAnsi="Arial" w:cs="Arial"/>
          <w:sz w:val="22"/>
          <w:szCs w:val="22"/>
        </w:rPr>
        <w:t>a</w:t>
      </w:r>
      <w:proofErr w:type="gramEnd"/>
      <w:r w:rsidRPr="003F3948">
        <w:rPr>
          <w:rFonts w:ascii="Arial" w:hAnsi="Arial" w:cs="Arial"/>
          <w:sz w:val="22"/>
          <w:szCs w:val="22"/>
        </w:rPr>
        <w:t xml:space="preserve"> rescisão contratual antes do prazo estabelecido, por qualquer que seja o motivo, caberá exclusivamente à Secretaria Municipal de Educação o direito de convocar os demais candidatos cadastrados para aproveitamento do tempo restante do contrato de trabalho rescindido, ou em decorrência de vacância por desligamento.</w:t>
      </w:r>
    </w:p>
    <w:p w14:paraId="624A121E" w14:textId="77777777" w:rsidR="00105DA5" w:rsidRPr="003F3948" w:rsidRDefault="00105DA5" w:rsidP="00222DB0">
      <w:pPr>
        <w:ind w:firstLine="360"/>
        <w:jc w:val="both"/>
        <w:rPr>
          <w:rFonts w:ascii="Arial" w:hAnsi="Arial" w:cs="Arial"/>
          <w:sz w:val="22"/>
          <w:szCs w:val="22"/>
        </w:rPr>
      </w:pPr>
      <w:r w:rsidRPr="003F3948">
        <w:rPr>
          <w:rFonts w:ascii="Arial" w:hAnsi="Arial" w:cs="Arial"/>
          <w:sz w:val="22"/>
          <w:szCs w:val="22"/>
        </w:rPr>
        <w:t>7.4 A inexatidão das afirmativas e/ou existência de irregularidades de documentos, mesmo verificadas posteriormente, acarretarão a nulidade da inscrição cadastral e desqualificação do candidato com todas as suas decorrências, sem prejuízo das medidas de ordem administrativa, civil e criminal incidentes.</w:t>
      </w:r>
    </w:p>
    <w:p w14:paraId="4EA606ED" w14:textId="0EABBAE1" w:rsidR="00105DA5" w:rsidRPr="003F3948" w:rsidRDefault="00105DA5" w:rsidP="00222DB0">
      <w:pPr>
        <w:ind w:firstLine="360"/>
        <w:jc w:val="both"/>
        <w:rPr>
          <w:rFonts w:ascii="Arial" w:hAnsi="Arial" w:cs="Arial"/>
          <w:sz w:val="22"/>
          <w:szCs w:val="22"/>
        </w:rPr>
      </w:pPr>
      <w:r w:rsidRPr="003F3948">
        <w:rPr>
          <w:rFonts w:ascii="Arial" w:hAnsi="Arial" w:cs="Arial"/>
          <w:sz w:val="22"/>
          <w:szCs w:val="22"/>
        </w:rPr>
        <w:t xml:space="preserve">7.5 Os casos omissos serão resolvidos </w:t>
      </w:r>
      <w:r w:rsidR="00BB5A45" w:rsidRPr="003F3948">
        <w:rPr>
          <w:rFonts w:ascii="Arial" w:hAnsi="Arial" w:cs="Arial"/>
          <w:sz w:val="22"/>
          <w:szCs w:val="22"/>
        </w:rPr>
        <w:t xml:space="preserve">pela </w:t>
      </w:r>
      <w:r w:rsidRPr="003F3948">
        <w:rPr>
          <w:rFonts w:ascii="Arial" w:hAnsi="Arial" w:cs="Arial"/>
          <w:sz w:val="22"/>
          <w:szCs w:val="22"/>
        </w:rPr>
        <w:t>Secretaria Municipal de Educação. Para que não se alegue desconhecimento, expede-se o presente edital na forma da Lei.</w:t>
      </w:r>
    </w:p>
    <w:p w14:paraId="52649FDE" w14:textId="77777777" w:rsidR="00105DA5" w:rsidRPr="003F3948" w:rsidRDefault="00105DA5" w:rsidP="00222DB0">
      <w:pPr>
        <w:ind w:firstLine="360"/>
        <w:jc w:val="both"/>
        <w:rPr>
          <w:rFonts w:ascii="Arial" w:hAnsi="Arial" w:cs="Arial"/>
          <w:sz w:val="22"/>
          <w:szCs w:val="22"/>
        </w:rPr>
      </w:pPr>
    </w:p>
    <w:p w14:paraId="7955E575" w14:textId="1966AD41" w:rsidR="00105DA5" w:rsidRPr="003F3948" w:rsidRDefault="00105DA5" w:rsidP="00222DB0">
      <w:pPr>
        <w:ind w:firstLine="360"/>
        <w:jc w:val="center"/>
        <w:rPr>
          <w:rFonts w:ascii="Arial" w:hAnsi="Arial" w:cs="Arial"/>
          <w:sz w:val="22"/>
          <w:szCs w:val="22"/>
        </w:rPr>
      </w:pPr>
      <w:r w:rsidRPr="003F3948">
        <w:rPr>
          <w:rFonts w:ascii="Arial" w:hAnsi="Arial" w:cs="Arial"/>
          <w:sz w:val="22"/>
          <w:szCs w:val="22"/>
        </w:rPr>
        <w:t xml:space="preserve">Iguatemi-MS, </w:t>
      </w:r>
      <w:r w:rsidR="009F1649">
        <w:rPr>
          <w:rFonts w:ascii="Arial" w:hAnsi="Arial" w:cs="Arial"/>
          <w:sz w:val="22"/>
          <w:szCs w:val="22"/>
        </w:rPr>
        <w:t>21 de janeiro de 2022</w:t>
      </w:r>
      <w:r w:rsidRPr="003F3948">
        <w:rPr>
          <w:rFonts w:ascii="Arial" w:hAnsi="Arial" w:cs="Arial"/>
          <w:sz w:val="22"/>
          <w:szCs w:val="22"/>
        </w:rPr>
        <w:t>.</w:t>
      </w:r>
    </w:p>
    <w:p w14:paraId="6F50A33A" w14:textId="77777777" w:rsidR="00105DA5" w:rsidRPr="003F3948" w:rsidRDefault="00105DA5" w:rsidP="00222DB0">
      <w:pPr>
        <w:ind w:firstLine="360"/>
        <w:jc w:val="center"/>
        <w:rPr>
          <w:rFonts w:ascii="Arial" w:hAnsi="Arial" w:cs="Arial"/>
          <w:sz w:val="22"/>
          <w:szCs w:val="22"/>
        </w:rPr>
      </w:pPr>
    </w:p>
    <w:p w14:paraId="0392CD4D" w14:textId="77777777" w:rsidR="00105DA5" w:rsidRPr="003F3948" w:rsidRDefault="00105DA5" w:rsidP="00222DB0">
      <w:pPr>
        <w:ind w:firstLine="360"/>
        <w:jc w:val="center"/>
        <w:rPr>
          <w:rFonts w:ascii="Arial" w:hAnsi="Arial" w:cs="Arial"/>
          <w:sz w:val="22"/>
          <w:szCs w:val="22"/>
        </w:rPr>
      </w:pPr>
    </w:p>
    <w:p w14:paraId="31DAC5BC" w14:textId="77777777" w:rsidR="00105DA5" w:rsidRPr="003F3948" w:rsidRDefault="00105DA5" w:rsidP="00222DB0">
      <w:pPr>
        <w:ind w:firstLine="360"/>
        <w:jc w:val="center"/>
        <w:rPr>
          <w:rFonts w:ascii="Arial" w:hAnsi="Arial" w:cs="Arial"/>
          <w:sz w:val="22"/>
          <w:szCs w:val="22"/>
        </w:rPr>
      </w:pPr>
    </w:p>
    <w:p w14:paraId="30E09111" w14:textId="77777777" w:rsidR="00105DA5" w:rsidRPr="003F3948" w:rsidRDefault="00105DA5" w:rsidP="00222DB0">
      <w:pPr>
        <w:pStyle w:val="PargrafodaLista"/>
        <w:ind w:left="0" w:firstLine="360"/>
        <w:jc w:val="center"/>
        <w:rPr>
          <w:rFonts w:ascii="Arial" w:hAnsi="Arial" w:cs="Arial"/>
        </w:rPr>
      </w:pPr>
      <w:r w:rsidRPr="003F3948">
        <w:rPr>
          <w:rFonts w:ascii="Arial" w:hAnsi="Arial" w:cs="Arial"/>
        </w:rPr>
        <w:t>Giovana Buffon Arce</w:t>
      </w:r>
    </w:p>
    <w:p w14:paraId="322A15DD" w14:textId="77777777" w:rsidR="00105DA5" w:rsidRPr="003F3948" w:rsidRDefault="00105DA5" w:rsidP="00222DB0">
      <w:pPr>
        <w:pStyle w:val="PargrafodaLista"/>
        <w:ind w:left="0" w:firstLine="360"/>
        <w:jc w:val="center"/>
        <w:rPr>
          <w:rFonts w:ascii="Arial" w:hAnsi="Arial" w:cs="Arial"/>
        </w:rPr>
      </w:pPr>
      <w:r w:rsidRPr="003F3948">
        <w:rPr>
          <w:rFonts w:ascii="Arial" w:hAnsi="Arial" w:cs="Arial"/>
        </w:rPr>
        <w:t>Secretária Municipal de Educação</w:t>
      </w:r>
    </w:p>
    <w:p w14:paraId="13958D37" w14:textId="77777777" w:rsidR="00105DA5" w:rsidRPr="003F3948" w:rsidRDefault="00105DA5" w:rsidP="00105DA5">
      <w:pPr>
        <w:rPr>
          <w:rFonts w:ascii="Arial" w:hAnsi="Arial" w:cs="Arial"/>
          <w:sz w:val="22"/>
          <w:szCs w:val="22"/>
        </w:rPr>
      </w:pPr>
    </w:p>
    <w:p w14:paraId="28A24545" w14:textId="2B7AFAAC" w:rsidR="00C667EF" w:rsidRDefault="00C667EF" w:rsidP="00105DA5">
      <w:pPr>
        <w:rPr>
          <w:rFonts w:ascii="Arial" w:hAnsi="Arial" w:cs="Arial"/>
        </w:rPr>
      </w:pPr>
    </w:p>
    <w:p w14:paraId="1356B988" w14:textId="77777777" w:rsidR="007E3247" w:rsidRPr="00940A4B" w:rsidRDefault="007E3247" w:rsidP="007E3247">
      <w:pPr>
        <w:jc w:val="center"/>
        <w:rPr>
          <w:rFonts w:ascii="Arial" w:hAnsi="Arial" w:cs="Arial"/>
          <w:b/>
          <w:bCs/>
        </w:rPr>
      </w:pPr>
      <w:r w:rsidRPr="00940A4B">
        <w:rPr>
          <w:rFonts w:ascii="Arial" w:hAnsi="Arial" w:cs="Arial"/>
          <w:b/>
          <w:bCs/>
        </w:rPr>
        <w:t>CADASTRO DE PROFESSOR TEMPORÁRIO / EDITAL Nº. 002/202</w:t>
      </w:r>
      <w:r>
        <w:rPr>
          <w:rFonts w:ascii="Arial" w:hAnsi="Arial" w:cs="Arial"/>
          <w:b/>
          <w:bCs/>
        </w:rPr>
        <w:t>2</w:t>
      </w:r>
    </w:p>
    <w:tbl>
      <w:tblPr>
        <w:tblStyle w:val="Tabelacomgrade"/>
        <w:tblW w:w="0" w:type="auto"/>
        <w:tblLook w:val="04A0" w:firstRow="1" w:lastRow="0" w:firstColumn="1" w:lastColumn="0" w:noHBand="0" w:noVBand="1"/>
      </w:tblPr>
      <w:tblGrid>
        <w:gridCol w:w="7225"/>
        <w:gridCol w:w="1836"/>
      </w:tblGrid>
      <w:tr w:rsidR="007E3247" w:rsidRPr="00940A4B" w14:paraId="0884212B" w14:textId="77777777" w:rsidTr="00524430">
        <w:tc>
          <w:tcPr>
            <w:tcW w:w="7225" w:type="dxa"/>
            <w:tcBorders>
              <w:top w:val="nil"/>
              <w:left w:val="nil"/>
              <w:bottom w:val="nil"/>
            </w:tcBorders>
          </w:tcPr>
          <w:p w14:paraId="01184CBC" w14:textId="77777777" w:rsidR="007E3247" w:rsidRPr="00940A4B" w:rsidRDefault="007E3247" w:rsidP="00524430">
            <w:pPr>
              <w:jc w:val="both"/>
              <w:rPr>
                <w:rFonts w:ascii="Arial" w:hAnsi="Arial" w:cs="Arial"/>
                <w:b/>
                <w:bCs/>
              </w:rPr>
            </w:pPr>
            <w:r w:rsidRPr="00940A4B">
              <w:rPr>
                <w:rFonts w:ascii="Arial" w:hAnsi="Arial" w:cs="Arial"/>
                <w:b/>
                <w:bCs/>
              </w:rPr>
              <w:t xml:space="preserve">                                             FICHA DE INSCRIÇÃO Nº. </w:t>
            </w:r>
          </w:p>
        </w:tc>
        <w:tc>
          <w:tcPr>
            <w:tcW w:w="1836" w:type="dxa"/>
          </w:tcPr>
          <w:p w14:paraId="1C446FDD" w14:textId="77777777" w:rsidR="007E3247" w:rsidRPr="00940A4B" w:rsidRDefault="007E3247" w:rsidP="00524430">
            <w:pPr>
              <w:jc w:val="center"/>
              <w:rPr>
                <w:rFonts w:ascii="Arial" w:hAnsi="Arial" w:cs="Arial"/>
                <w:b/>
                <w:bCs/>
              </w:rPr>
            </w:pPr>
          </w:p>
        </w:tc>
      </w:tr>
    </w:tbl>
    <w:p w14:paraId="4FF93038" w14:textId="77777777" w:rsidR="007E3247" w:rsidRPr="00940A4B" w:rsidRDefault="007E3247" w:rsidP="007E3247">
      <w:pPr>
        <w:jc w:val="both"/>
        <w:rPr>
          <w:rFonts w:ascii="Arial" w:hAnsi="Arial" w:cs="Arial"/>
        </w:rPr>
      </w:pPr>
      <w:r w:rsidRPr="00940A4B">
        <w:rPr>
          <w:rFonts w:ascii="Arial" w:hAnsi="Arial" w:cs="Arial"/>
        </w:rPr>
        <w:t xml:space="preserve"> </w:t>
      </w:r>
    </w:p>
    <w:tbl>
      <w:tblPr>
        <w:tblStyle w:val="Tabelacomgrade"/>
        <w:tblW w:w="9354" w:type="dxa"/>
        <w:tblLook w:val="04A0" w:firstRow="1" w:lastRow="0" w:firstColumn="1" w:lastColumn="0" w:noHBand="0" w:noVBand="1"/>
      </w:tblPr>
      <w:tblGrid>
        <w:gridCol w:w="1484"/>
        <w:gridCol w:w="2062"/>
        <w:gridCol w:w="719"/>
        <w:gridCol w:w="2151"/>
        <w:gridCol w:w="672"/>
        <w:gridCol w:w="1189"/>
        <w:gridCol w:w="1077"/>
      </w:tblGrid>
      <w:tr w:rsidR="007E3247" w:rsidRPr="00940A4B" w14:paraId="7CFBEC3E" w14:textId="77777777" w:rsidTr="00524430">
        <w:tc>
          <w:tcPr>
            <w:tcW w:w="1484" w:type="dxa"/>
            <w:tcBorders>
              <w:top w:val="nil"/>
              <w:left w:val="nil"/>
              <w:bottom w:val="nil"/>
            </w:tcBorders>
          </w:tcPr>
          <w:p w14:paraId="25BBC261" w14:textId="77777777" w:rsidR="007E3247" w:rsidRPr="00940A4B" w:rsidRDefault="007E3247" w:rsidP="00524430">
            <w:pPr>
              <w:jc w:val="both"/>
              <w:rPr>
                <w:rFonts w:ascii="Arial" w:hAnsi="Arial" w:cs="Arial"/>
              </w:rPr>
            </w:pPr>
            <w:r>
              <w:rPr>
                <w:rFonts w:ascii="Arial" w:hAnsi="Arial" w:cs="Arial"/>
              </w:rPr>
              <w:t>Quadro</w:t>
            </w:r>
          </w:p>
        </w:tc>
        <w:tc>
          <w:tcPr>
            <w:tcW w:w="7870" w:type="dxa"/>
            <w:gridSpan w:val="6"/>
          </w:tcPr>
          <w:p w14:paraId="2F1CBFEE" w14:textId="77777777" w:rsidR="007E3247" w:rsidRPr="00940A4B" w:rsidRDefault="007E3247" w:rsidP="00524430">
            <w:pPr>
              <w:jc w:val="both"/>
              <w:rPr>
                <w:rFonts w:ascii="Arial" w:hAnsi="Arial" w:cs="Arial"/>
              </w:rPr>
            </w:pPr>
            <w:r>
              <w:rPr>
                <w:rFonts w:ascii="Arial" w:hAnsi="Arial" w:cs="Arial"/>
              </w:rPr>
              <w:t xml:space="preserve">Efetivo </w:t>
            </w:r>
            <w:proofErr w:type="gramStart"/>
            <w:r>
              <w:rPr>
                <w:rFonts w:ascii="Arial" w:hAnsi="Arial" w:cs="Arial"/>
              </w:rPr>
              <w:t xml:space="preserve">(  </w:t>
            </w:r>
            <w:proofErr w:type="gramEnd"/>
            <w:r>
              <w:rPr>
                <w:rFonts w:ascii="Arial" w:hAnsi="Arial" w:cs="Arial"/>
              </w:rPr>
              <w:t>) sim (  ) não</w:t>
            </w:r>
          </w:p>
        </w:tc>
      </w:tr>
      <w:tr w:rsidR="007E3247" w:rsidRPr="00940A4B" w14:paraId="2DF0957D" w14:textId="77777777" w:rsidTr="00524430">
        <w:tc>
          <w:tcPr>
            <w:tcW w:w="1484" w:type="dxa"/>
            <w:tcBorders>
              <w:top w:val="nil"/>
              <w:left w:val="nil"/>
              <w:bottom w:val="nil"/>
            </w:tcBorders>
          </w:tcPr>
          <w:p w14:paraId="67A2FE1B" w14:textId="77777777" w:rsidR="007E3247" w:rsidRPr="00940A4B" w:rsidRDefault="007E3247" w:rsidP="00524430">
            <w:pPr>
              <w:jc w:val="both"/>
              <w:rPr>
                <w:rFonts w:ascii="Arial" w:hAnsi="Arial" w:cs="Arial"/>
              </w:rPr>
            </w:pPr>
            <w:r w:rsidRPr="00940A4B">
              <w:rPr>
                <w:rFonts w:ascii="Arial" w:hAnsi="Arial" w:cs="Arial"/>
              </w:rPr>
              <w:t>Nome</w:t>
            </w:r>
          </w:p>
        </w:tc>
        <w:tc>
          <w:tcPr>
            <w:tcW w:w="7870" w:type="dxa"/>
            <w:gridSpan w:val="6"/>
          </w:tcPr>
          <w:p w14:paraId="72FB4E1D" w14:textId="77777777" w:rsidR="007E3247" w:rsidRPr="00940A4B" w:rsidRDefault="007E3247" w:rsidP="00524430">
            <w:pPr>
              <w:jc w:val="both"/>
              <w:rPr>
                <w:rFonts w:ascii="Arial" w:hAnsi="Arial" w:cs="Arial"/>
              </w:rPr>
            </w:pPr>
          </w:p>
        </w:tc>
      </w:tr>
      <w:tr w:rsidR="007E3247" w:rsidRPr="00940A4B" w14:paraId="2B428CBE" w14:textId="77777777" w:rsidTr="00524430">
        <w:tc>
          <w:tcPr>
            <w:tcW w:w="1484" w:type="dxa"/>
            <w:tcBorders>
              <w:top w:val="nil"/>
              <w:left w:val="nil"/>
              <w:bottom w:val="nil"/>
            </w:tcBorders>
          </w:tcPr>
          <w:p w14:paraId="01A3A612" w14:textId="77777777" w:rsidR="007E3247" w:rsidRPr="00940A4B" w:rsidRDefault="007E3247" w:rsidP="00524430">
            <w:pPr>
              <w:jc w:val="both"/>
              <w:rPr>
                <w:rFonts w:ascii="Arial" w:hAnsi="Arial" w:cs="Arial"/>
              </w:rPr>
            </w:pPr>
            <w:r w:rsidRPr="00940A4B">
              <w:rPr>
                <w:rFonts w:ascii="Arial" w:hAnsi="Arial" w:cs="Arial"/>
              </w:rPr>
              <w:t>Endereço</w:t>
            </w:r>
          </w:p>
        </w:tc>
        <w:tc>
          <w:tcPr>
            <w:tcW w:w="7870" w:type="dxa"/>
            <w:gridSpan w:val="6"/>
          </w:tcPr>
          <w:p w14:paraId="7E26A2DA" w14:textId="77777777" w:rsidR="007E3247" w:rsidRPr="00940A4B" w:rsidRDefault="007E3247" w:rsidP="00524430">
            <w:pPr>
              <w:jc w:val="both"/>
              <w:rPr>
                <w:rFonts w:ascii="Arial" w:hAnsi="Arial" w:cs="Arial"/>
              </w:rPr>
            </w:pPr>
          </w:p>
        </w:tc>
      </w:tr>
      <w:tr w:rsidR="007E3247" w:rsidRPr="00940A4B" w14:paraId="699C5784" w14:textId="77777777" w:rsidTr="00524430">
        <w:tc>
          <w:tcPr>
            <w:tcW w:w="1484" w:type="dxa"/>
            <w:tcBorders>
              <w:top w:val="nil"/>
              <w:left w:val="nil"/>
              <w:bottom w:val="nil"/>
            </w:tcBorders>
          </w:tcPr>
          <w:p w14:paraId="331E2AAB" w14:textId="77777777" w:rsidR="007E3247" w:rsidRPr="00940A4B" w:rsidRDefault="007E3247" w:rsidP="00524430">
            <w:pPr>
              <w:jc w:val="both"/>
              <w:rPr>
                <w:rFonts w:ascii="Arial" w:hAnsi="Arial" w:cs="Arial"/>
              </w:rPr>
            </w:pPr>
            <w:r w:rsidRPr="00940A4B">
              <w:rPr>
                <w:rFonts w:ascii="Arial" w:hAnsi="Arial" w:cs="Arial"/>
              </w:rPr>
              <w:t>Bairro</w:t>
            </w:r>
          </w:p>
        </w:tc>
        <w:tc>
          <w:tcPr>
            <w:tcW w:w="7870" w:type="dxa"/>
            <w:gridSpan w:val="6"/>
          </w:tcPr>
          <w:p w14:paraId="2757AD33" w14:textId="77777777" w:rsidR="007E3247" w:rsidRPr="00940A4B" w:rsidRDefault="007E3247" w:rsidP="00524430">
            <w:pPr>
              <w:jc w:val="both"/>
              <w:rPr>
                <w:rFonts w:ascii="Arial" w:hAnsi="Arial" w:cs="Arial"/>
              </w:rPr>
            </w:pPr>
          </w:p>
        </w:tc>
      </w:tr>
      <w:tr w:rsidR="007E3247" w:rsidRPr="00940A4B" w14:paraId="4516509B" w14:textId="77777777" w:rsidTr="00524430">
        <w:tc>
          <w:tcPr>
            <w:tcW w:w="1484" w:type="dxa"/>
            <w:tcBorders>
              <w:top w:val="nil"/>
              <w:left w:val="nil"/>
              <w:bottom w:val="nil"/>
            </w:tcBorders>
          </w:tcPr>
          <w:p w14:paraId="2DD64290" w14:textId="77777777" w:rsidR="007E3247" w:rsidRPr="00940A4B" w:rsidRDefault="007E3247" w:rsidP="00524430">
            <w:pPr>
              <w:jc w:val="both"/>
              <w:rPr>
                <w:rFonts w:ascii="Arial" w:hAnsi="Arial" w:cs="Arial"/>
              </w:rPr>
            </w:pPr>
            <w:r w:rsidRPr="00940A4B">
              <w:rPr>
                <w:rFonts w:ascii="Arial" w:hAnsi="Arial" w:cs="Arial"/>
              </w:rPr>
              <w:t>E mail</w:t>
            </w:r>
          </w:p>
        </w:tc>
        <w:tc>
          <w:tcPr>
            <w:tcW w:w="4932" w:type="dxa"/>
            <w:gridSpan w:val="3"/>
          </w:tcPr>
          <w:p w14:paraId="0FC45F77" w14:textId="77777777" w:rsidR="007E3247" w:rsidRPr="00940A4B" w:rsidRDefault="007E3247" w:rsidP="00524430">
            <w:pPr>
              <w:jc w:val="both"/>
              <w:rPr>
                <w:rFonts w:ascii="Arial" w:hAnsi="Arial" w:cs="Arial"/>
              </w:rPr>
            </w:pPr>
          </w:p>
        </w:tc>
        <w:tc>
          <w:tcPr>
            <w:tcW w:w="672" w:type="dxa"/>
          </w:tcPr>
          <w:p w14:paraId="7B8F00D7" w14:textId="77777777" w:rsidR="007E3247" w:rsidRPr="00940A4B" w:rsidRDefault="007E3247" w:rsidP="00524430">
            <w:pPr>
              <w:jc w:val="both"/>
              <w:rPr>
                <w:rFonts w:ascii="Arial" w:hAnsi="Arial" w:cs="Arial"/>
              </w:rPr>
            </w:pPr>
            <w:r w:rsidRPr="00940A4B">
              <w:rPr>
                <w:rFonts w:ascii="Arial" w:hAnsi="Arial" w:cs="Arial"/>
              </w:rPr>
              <w:t>Sexo</w:t>
            </w:r>
          </w:p>
        </w:tc>
        <w:tc>
          <w:tcPr>
            <w:tcW w:w="1189" w:type="dxa"/>
          </w:tcPr>
          <w:p w14:paraId="3820232E" w14:textId="77777777" w:rsidR="007E3247" w:rsidRPr="00940A4B" w:rsidRDefault="007E3247" w:rsidP="00524430">
            <w:pPr>
              <w:jc w:val="both"/>
              <w:rPr>
                <w:rFonts w:ascii="Arial" w:hAnsi="Arial" w:cs="Arial"/>
              </w:rPr>
            </w:pPr>
            <w:proofErr w:type="spellStart"/>
            <w:r w:rsidRPr="00940A4B">
              <w:rPr>
                <w:rFonts w:ascii="Arial" w:hAnsi="Arial" w:cs="Arial"/>
              </w:rPr>
              <w:t>Fem</w:t>
            </w:r>
            <w:proofErr w:type="spellEnd"/>
            <w:r w:rsidRPr="00940A4B">
              <w:rPr>
                <w:rFonts w:ascii="Arial" w:hAnsi="Arial" w:cs="Arial"/>
              </w:rPr>
              <w:t xml:space="preserve"> </w:t>
            </w:r>
            <w:proofErr w:type="gramStart"/>
            <w:r w:rsidRPr="00940A4B">
              <w:rPr>
                <w:rFonts w:ascii="Arial" w:hAnsi="Arial" w:cs="Arial"/>
              </w:rPr>
              <w:t xml:space="preserve">(     </w:t>
            </w:r>
            <w:proofErr w:type="gramEnd"/>
            <w:r w:rsidRPr="00940A4B">
              <w:rPr>
                <w:rFonts w:ascii="Arial" w:hAnsi="Arial" w:cs="Arial"/>
              </w:rPr>
              <w:t>)</w:t>
            </w:r>
          </w:p>
        </w:tc>
        <w:tc>
          <w:tcPr>
            <w:tcW w:w="1077" w:type="dxa"/>
          </w:tcPr>
          <w:p w14:paraId="43F264EA" w14:textId="77777777" w:rsidR="007E3247" w:rsidRPr="00940A4B" w:rsidRDefault="007E3247" w:rsidP="00524430">
            <w:pPr>
              <w:jc w:val="both"/>
              <w:rPr>
                <w:rFonts w:ascii="Arial" w:hAnsi="Arial" w:cs="Arial"/>
              </w:rPr>
            </w:pPr>
            <w:proofErr w:type="spellStart"/>
            <w:r w:rsidRPr="00940A4B">
              <w:rPr>
                <w:rFonts w:ascii="Arial" w:hAnsi="Arial" w:cs="Arial"/>
              </w:rPr>
              <w:t>Masc</w:t>
            </w:r>
            <w:proofErr w:type="spellEnd"/>
            <w:r w:rsidRPr="00940A4B">
              <w:rPr>
                <w:rFonts w:ascii="Arial" w:hAnsi="Arial" w:cs="Arial"/>
              </w:rPr>
              <w:t xml:space="preserve"> </w:t>
            </w:r>
            <w:proofErr w:type="gramStart"/>
            <w:r w:rsidRPr="00940A4B">
              <w:rPr>
                <w:rFonts w:ascii="Arial" w:hAnsi="Arial" w:cs="Arial"/>
              </w:rPr>
              <w:t xml:space="preserve">(   </w:t>
            </w:r>
            <w:proofErr w:type="gramEnd"/>
            <w:r w:rsidRPr="00940A4B">
              <w:rPr>
                <w:rFonts w:ascii="Arial" w:hAnsi="Arial" w:cs="Arial"/>
              </w:rPr>
              <w:t>)</w:t>
            </w:r>
          </w:p>
        </w:tc>
      </w:tr>
      <w:tr w:rsidR="007E3247" w:rsidRPr="00940A4B" w14:paraId="3D4E4F4F" w14:textId="77777777" w:rsidTr="00524430">
        <w:tc>
          <w:tcPr>
            <w:tcW w:w="1484" w:type="dxa"/>
            <w:tcBorders>
              <w:top w:val="nil"/>
              <w:left w:val="nil"/>
              <w:bottom w:val="nil"/>
            </w:tcBorders>
          </w:tcPr>
          <w:p w14:paraId="041F1DDC" w14:textId="77777777" w:rsidR="007E3247" w:rsidRPr="00940A4B" w:rsidRDefault="007E3247" w:rsidP="00524430">
            <w:pPr>
              <w:jc w:val="both"/>
              <w:rPr>
                <w:rFonts w:ascii="Arial" w:hAnsi="Arial" w:cs="Arial"/>
              </w:rPr>
            </w:pPr>
            <w:r w:rsidRPr="00940A4B">
              <w:rPr>
                <w:rFonts w:ascii="Arial" w:hAnsi="Arial" w:cs="Arial"/>
              </w:rPr>
              <w:t xml:space="preserve">Telefone </w:t>
            </w:r>
          </w:p>
        </w:tc>
        <w:tc>
          <w:tcPr>
            <w:tcW w:w="2062" w:type="dxa"/>
          </w:tcPr>
          <w:p w14:paraId="38C92257" w14:textId="77777777" w:rsidR="007E3247" w:rsidRPr="00940A4B" w:rsidRDefault="007E3247" w:rsidP="00524430">
            <w:pPr>
              <w:jc w:val="both"/>
              <w:rPr>
                <w:rFonts w:ascii="Arial" w:hAnsi="Arial" w:cs="Arial"/>
              </w:rPr>
            </w:pPr>
            <w:r w:rsidRPr="00940A4B">
              <w:rPr>
                <w:rFonts w:ascii="Arial" w:hAnsi="Arial" w:cs="Arial"/>
              </w:rPr>
              <w:t>Fixo</w:t>
            </w:r>
          </w:p>
        </w:tc>
        <w:tc>
          <w:tcPr>
            <w:tcW w:w="5808" w:type="dxa"/>
            <w:gridSpan w:val="5"/>
          </w:tcPr>
          <w:p w14:paraId="17373DE6" w14:textId="77777777" w:rsidR="007E3247" w:rsidRPr="00940A4B" w:rsidRDefault="007E3247" w:rsidP="00524430">
            <w:pPr>
              <w:jc w:val="both"/>
              <w:rPr>
                <w:rFonts w:ascii="Arial" w:hAnsi="Arial" w:cs="Arial"/>
              </w:rPr>
            </w:pPr>
            <w:r w:rsidRPr="00940A4B">
              <w:rPr>
                <w:rFonts w:ascii="Arial" w:hAnsi="Arial" w:cs="Arial"/>
              </w:rPr>
              <w:t xml:space="preserve">Celular               </w:t>
            </w:r>
          </w:p>
        </w:tc>
      </w:tr>
      <w:tr w:rsidR="007E3247" w:rsidRPr="00940A4B" w14:paraId="54812F5B" w14:textId="77777777" w:rsidTr="00524430">
        <w:tc>
          <w:tcPr>
            <w:tcW w:w="1484" w:type="dxa"/>
            <w:tcBorders>
              <w:top w:val="nil"/>
              <w:left w:val="nil"/>
              <w:bottom w:val="nil"/>
            </w:tcBorders>
          </w:tcPr>
          <w:p w14:paraId="004570BB" w14:textId="77777777" w:rsidR="007E3247" w:rsidRPr="00940A4B" w:rsidRDefault="007E3247" w:rsidP="00524430">
            <w:pPr>
              <w:jc w:val="both"/>
              <w:rPr>
                <w:rFonts w:ascii="Arial" w:hAnsi="Arial" w:cs="Arial"/>
              </w:rPr>
            </w:pPr>
            <w:r w:rsidRPr="00940A4B">
              <w:rPr>
                <w:rFonts w:ascii="Arial" w:hAnsi="Arial" w:cs="Arial"/>
              </w:rPr>
              <w:t>Nacionalidade</w:t>
            </w:r>
          </w:p>
        </w:tc>
        <w:tc>
          <w:tcPr>
            <w:tcW w:w="2781" w:type="dxa"/>
            <w:gridSpan w:val="2"/>
          </w:tcPr>
          <w:p w14:paraId="0302600C" w14:textId="77777777" w:rsidR="007E3247" w:rsidRPr="00940A4B" w:rsidRDefault="007E3247" w:rsidP="00524430">
            <w:pPr>
              <w:jc w:val="both"/>
              <w:rPr>
                <w:rFonts w:ascii="Arial" w:hAnsi="Arial" w:cs="Arial"/>
              </w:rPr>
            </w:pPr>
          </w:p>
        </w:tc>
        <w:tc>
          <w:tcPr>
            <w:tcW w:w="5089" w:type="dxa"/>
            <w:gridSpan w:val="4"/>
          </w:tcPr>
          <w:p w14:paraId="0D2B62FD" w14:textId="77777777" w:rsidR="007E3247" w:rsidRPr="00940A4B" w:rsidRDefault="007E3247" w:rsidP="00524430">
            <w:pPr>
              <w:jc w:val="both"/>
              <w:rPr>
                <w:rFonts w:ascii="Arial" w:hAnsi="Arial" w:cs="Arial"/>
              </w:rPr>
            </w:pPr>
            <w:r w:rsidRPr="00940A4B">
              <w:rPr>
                <w:rFonts w:ascii="Arial" w:hAnsi="Arial" w:cs="Arial"/>
              </w:rPr>
              <w:t>Naturalidade</w:t>
            </w:r>
          </w:p>
        </w:tc>
      </w:tr>
      <w:tr w:rsidR="007E3247" w:rsidRPr="00940A4B" w14:paraId="589BD9B3" w14:textId="77777777" w:rsidTr="00524430">
        <w:tc>
          <w:tcPr>
            <w:tcW w:w="1484" w:type="dxa"/>
            <w:tcBorders>
              <w:top w:val="nil"/>
              <w:left w:val="nil"/>
              <w:bottom w:val="nil"/>
            </w:tcBorders>
          </w:tcPr>
          <w:p w14:paraId="7B029D7E" w14:textId="77777777" w:rsidR="007E3247" w:rsidRPr="00940A4B" w:rsidRDefault="007E3247" w:rsidP="00524430">
            <w:pPr>
              <w:jc w:val="both"/>
              <w:rPr>
                <w:rFonts w:ascii="Arial" w:hAnsi="Arial" w:cs="Arial"/>
              </w:rPr>
            </w:pPr>
            <w:r w:rsidRPr="00940A4B">
              <w:rPr>
                <w:rFonts w:ascii="Arial" w:hAnsi="Arial" w:cs="Arial"/>
              </w:rPr>
              <w:t>Pai</w:t>
            </w:r>
          </w:p>
        </w:tc>
        <w:tc>
          <w:tcPr>
            <w:tcW w:w="7870" w:type="dxa"/>
            <w:gridSpan w:val="6"/>
          </w:tcPr>
          <w:p w14:paraId="2E60F4CB" w14:textId="77777777" w:rsidR="007E3247" w:rsidRPr="00940A4B" w:rsidRDefault="007E3247" w:rsidP="00524430">
            <w:pPr>
              <w:jc w:val="both"/>
              <w:rPr>
                <w:rFonts w:ascii="Arial" w:hAnsi="Arial" w:cs="Arial"/>
              </w:rPr>
            </w:pPr>
          </w:p>
        </w:tc>
      </w:tr>
      <w:tr w:rsidR="007E3247" w:rsidRPr="00940A4B" w14:paraId="3325909F" w14:textId="77777777" w:rsidTr="00524430">
        <w:tc>
          <w:tcPr>
            <w:tcW w:w="1484" w:type="dxa"/>
            <w:tcBorders>
              <w:top w:val="nil"/>
              <w:left w:val="nil"/>
              <w:bottom w:val="nil"/>
            </w:tcBorders>
          </w:tcPr>
          <w:p w14:paraId="6DFB8C94" w14:textId="77777777" w:rsidR="007E3247" w:rsidRPr="00940A4B" w:rsidRDefault="007E3247" w:rsidP="00524430">
            <w:pPr>
              <w:jc w:val="both"/>
              <w:rPr>
                <w:rFonts w:ascii="Arial" w:hAnsi="Arial" w:cs="Arial"/>
              </w:rPr>
            </w:pPr>
            <w:r w:rsidRPr="00940A4B">
              <w:rPr>
                <w:rFonts w:ascii="Arial" w:hAnsi="Arial" w:cs="Arial"/>
              </w:rPr>
              <w:t>Mãe</w:t>
            </w:r>
          </w:p>
        </w:tc>
        <w:tc>
          <w:tcPr>
            <w:tcW w:w="7870" w:type="dxa"/>
            <w:gridSpan w:val="6"/>
          </w:tcPr>
          <w:p w14:paraId="664D00D3" w14:textId="77777777" w:rsidR="007E3247" w:rsidRPr="00940A4B" w:rsidRDefault="007E3247" w:rsidP="00524430">
            <w:pPr>
              <w:jc w:val="both"/>
              <w:rPr>
                <w:rFonts w:ascii="Arial" w:hAnsi="Arial" w:cs="Arial"/>
              </w:rPr>
            </w:pPr>
          </w:p>
        </w:tc>
      </w:tr>
    </w:tbl>
    <w:p w14:paraId="4329E1CD" w14:textId="77777777" w:rsidR="007E3247" w:rsidRPr="00940A4B" w:rsidRDefault="007E3247" w:rsidP="007E3247">
      <w:pPr>
        <w:jc w:val="both"/>
        <w:rPr>
          <w:rFonts w:ascii="Arial" w:hAnsi="Arial" w:cs="Arial"/>
        </w:rPr>
      </w:pPr>
      <w:r w:rsidRPr="00940A4B">
        <w:rPr>
          <w:rFonts w:ascii="Arial" w:hAnsi="Arial" w:cs="Arial"/>
        </w:rPr>
        <w:t>Candidato ao cargo de:</w:t>
      </w:r>
    </w:p>
    <w:tbl>
      <w:tblPr>
        <w:tblStyle w:val="Tabelacomgrade"/>
        <w:tblW w:w="9297" w:type="dxa"/>
        <w:tblLook w:val="04A0" w:firstRow="1" w:lastRow="0" w:firstColumn="1" w:lastColumn="0" w:noHBand="0" w:noVBand="1"/>
      </w:tblPr>
      <w:tblGrid>
        <w:gridCol w:w="2122"/>
        <w:gridCol w:w="7175"/>
      </w:tblGrid>
      <w:tr w:rsidR="007E3247" w:rsidRPr="00940A4B" w14:paraId="6DF4BE27" w14:textId="77777777" w:rsidTr="00524430">
        <w:tc>
          <w:tcPr>
            <w:tcW w:w="2122" w:type="dxa"/>
            <w:vAlign w:val="center"/>
          </w:tcPr>
          <w:p w14:paraId="38C85E99" w14:textId="77777777" w:rsidR="007E3247" w:rsidRPr="00940A4B" w:rsidRDefault="007E3247" w:rsidP="00524430">
            <w:pPr>
              <w:jc w:val="center"/>
              <w:rPr>
                <w:rFonts w:ascii="Arial" w:hAnsi="Arial" w:cs="Arial"/>
              </w:rPr>
            </w:pPr>
            <w:r w:rsidRPr="00940A4B">
              <w:rPr>
                <w:rFonts w:ascii="Arial" w:hAnsi="Arial" w:cs="Arial"/>
              </w:rPr>
              <w:t>Educação Infantil – Pré-Escola</w:t>
            </w:r>
          </w:p>
        </w:tc>
        <w:tc>
          <w:tcPr>
            <w:tcW w:w="7175" w:type="dxa"/>
          </w:tcPr>
          <w:p w14:paraId="79E1E759"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Regente (Linguagem Oral e Escrita/Matemática/Natureza e Sociedade/Identidade e Autonomia)</w:t>
            </w:r>
          </w:p>
          <w:p w14:paraId="6A754461" w14:textId="77777777" w:rsidR="007E3247" w:rsidRPr="00940A4B" w:rsidRDefault="007E3247" w:rsidP="00524430">
            <w:pPr>
              <w:jc w:val="both"/>
              <w:rPr>
                <w:rFonts w:ascii="Arial" w:hAnsi="Arial" w:cs="Arial"/>
              </w:rPr>
            </w:pPr>
            <w:proofErr w:type="gramStart"/>
            <w:r w:rsidRPr="00940A4B">
              <w:rPr>
                <w:rFonts w:ascii="Arial" w:hAnsi="Arial" w:cs="Arial"/>
              </w:rPr>
              <w:t xml:space="preserve">(  </w:t>
            </w:r>
            <w:proofErr w:type="gramEnd"/>
            <w:r w:rsidRPr="00940A4B">
              <w:rPr>
                <w:rFonts w:ascii="Arial" w:hAnsi="Arial" w:cs="Arial"/>
              </w:rPr>
              <w:t>) Por área de conhecimento (Raciocínio Lógico/Produção Interativa da Literatura Infantil/Atividades: música, dança, teatro e pintura)</w:t>
            </w:r>
          </w:p>
          <w:p w14:paraId="2FCD319A" w14:textId="77777777" w:rsidR="007E3247" w:rsidRPr="00940A4B" w:rsidRDefault="007E3247" w:rsidP="00524430">
            <w:pPr>
              <w:jc w:val="both"/>
              <w:rPr>
                <w:rFonts w:ascii="Arial" w:hAnsi="Arial" w:cs="Arial"/>
              </w:rPr>
            </w:pPr>
            <w:proofErr w:type="gramStart"/>
            <w:r w:rsidRPr="00940A4B">
              <w:rPr>
                <w:rFonts w:ascii="Arial" w:hAnsi="Arial" w:cs="Arial"/>
              </w:rPr>
              <w:t xml:space="preserve">(  </w:t>
            </w:r>
            <w:proofErr w:type="gramEnd"/>
            <w:r w:rsidRPr="00940A4B">
              <w:rPr>
                <w:rFonts w:ascii="Arial" w:hAnsi="Arial" w:cs="Arial"/>
              </w:rPr>
              <w:t xml:space="preserve">) Educação Física </w:t>
            </w:r>
          </w:p>
        </w:tc>
      </w:tr>
      <w:tr w:rsidR="007E3247" w:rsidRPr="00940A4B" w14:paraId="744F2F56" w14:textId="77777777" w:rsidTr="00524430">
        <w:tc>
          <w:tcPr>
            <w:tcW w:w="2122" w:type="dxa"/>
            <w:vAlign w:val="center"/>
          </w:tcPr>
          <w:p w14:paraId="612FDCDF" w14:textId="77777777" w:rsidR="007E3247" w:rsidRPr="00940A4B" w:rsidRDefault="007E3247" w:rsidP="00524430">
            <w:pPr>
              <w:tabs>
                <w:tab w:val="left" w:pos="840"/>
              </w:tabs>
              <w:jc w:val="center"/>
              <w:rPr>
                <w:rFonts w:ascii="Arial" w:hAnsi="Arial" w:cs="Arial"/>
              </w:rPr>
            </w:pPr>
            <w:r w:rsidRPr="00940A4B">
              <w:rPr>
                <w:rFonts w:ascii="Arial" w:hAnsi="Arial" w:cs="Arial"/>
              </w:rPr>
              <w:t xml:space="preserve">Anos Iniciais do </w:t>
            </w:r>
            <w:r w:rsidRPr="00940A4B">
              <w:rPr>
                <w:rFonts w:ascii="Arial" w:hAnsi="Arial" w:cs="Arial"/>
              </w:rPr>
              <w:lastRenderedPageBreak/>
              <w:t>Ensino Fundamental</w:t>
            </w:r>
          </w:p>
        </w:tc>
        <w:tc>
          <w:tcPr>
            <w:tcW w:w="7175" w:type="dxa"/>
          </w:tcPr>
          <w:p w14:paraId="043936D9" w14:textId="77777777" w:rsidR="007E3247" w:rsidRPr="00940A4B" w:rsidRDefault="007E3247" w:rsidP="00524430">
            <w:pPr>
              <w:rPr>
                <w:rFonts w:ascii="Arial" w:hAnsi="Arial" w:cs="Arial"/>
              </w:rPr>
            </w:pPr>
            <w:proofErr w:type="gramStart"/>
            <w:r w:rsidRPr="00940A4B">
              <w:rPr>
                <w:rFonts w:ascii="Arial" w:hAnsi="Arial" w:cs="Arial"/>
              </w:rPr>
              <w:lastRenderedPageBreak/>
              <w:t xml:space="preserve">(  </w:t>
            </w:r>
            <w:proofErr w:type="gramEnd"/>
            <w:r w:rsidRPr="00940A4B">
              <w:rPr>
                <w:rFonts w:ascii="Arial" w:hAnsi="Arial" w:cs="Arial"/>
              </w:rPr>
              <w:t>) Regente (Ciências/Matemática/História/Geografia/Língua Portuguesa)</w:t>
            </w:r>
          </w:p>
          <w:p w14:paraId="21F9E286" w14:textId="77777777" w:rsidR="007E3247" w:rsidRPr="00940A4B" w:rsidRDefault="007E3247" w:rsidP="00524430">
            <w:pPr>
              <w:jc w:val="both"/>
              <w:rPr>
                <w:rFonts w:ascii="Arial" w:hAnsi="Arial" w:cs="Arial"/>
              </w:rPr>
            </w:pPr>
            <w:proofErr w:type="gramStart"/>
            <w:r w:rsidRPr="00940A4B">
              <w:rPr>
                <w:rFonts w:ascii="Arial" w:hAnsi="Arial" w:cs="Arial"/>
              </w:rPr>
              <w:lastRenderedPageBreak/>
              <w:t xml:space="preserve">(  </w:t>
            </w:r>
            <w:proofErr w:type="gramEnd"/>
            <w:r w:rsidRPr="00940A4B">
              <w:rPr>
                <w:rFonts w:ascii="Arial" w:hAnsi="Arial" w:cs="Arial"/>
              </w:rPr>
              <w:t>) Língua Inglesa</w:t>
            </w:r>
          </w:p>
          <w:p w14:paraId="0A73F14B" w14:textId="77777777" w:rsidR="007E3247" w:rsidRPr="00940A4B" w:rsidRDefault="007E3247" w:rsidP="00524430">
            <w:pPr>
              <w:jc w:val="both"/>
              <w:rPr>
                <w:rFonts w:ascii="Arial" w:hAnsi="Arial" w:cs="Arial"/>
              </w:rPr>
            </w:pPr>
            <w:proofErr w:type="gramStart"/>
            <w:r w:rsidRPr="00940A4B">
              <w:rPr>
                <w:rFonts w:ascii="Arial" w:hAnsi="Arial" w:cs="Arial"/>
              </w:rPr>
              <w:t xml:space="preserve">(  </w:t>
            </w:r>
            <w:proofErr w:type="gramEnd"/>
            <w:r w:rsidRPr="00940A4B">
              <w:rPr>
                <w:rFonts w:ascii="Arial" w:hAnsi="Arial" w:cs="Arial"/>
              </w:rPr>
              <w:t xml:space="preserve">) Educação Física </w:t>
            </w:r>
          </w:p>
          <w:p w14:paraId="1CFC9015" w14:textId="77777777" w:rsidR="007E3247" w:rsidRPr="00940A4B" w:rsidRDefault="007E3247" w:rsidP="00524430">
            <w:pPr>
              <w:jc w:val="both"/>
              <w:rPr>
                <w:rFonts w:ascii="Arial" w:hAnsi="Arial" w:cs="Arial"/>
              </w:rPr>
            </w:pPr>
            <w:proofErr w:type="gramStart"/>
            <w:r w:rsidRPr="00940A4B">
              <w:rPr>
                <w:rFonts w:ascii="Arial" w:hAnsi="Arial" w:cs="Arial"/>
              </w:rPr>
              <w:t xml:space="preserve">(  </w:t>
            </w:r>
            <w:proofErr w:type="gramEnd"/>
            <w:r w:rsidRPr="00940A4B">
              <w:rPr>
                <w:rFonts w:ascii="Arial" w:hAnsi="Arial" w:cs="Arial"/>
              </w:rPr>
              <w:t>) Arte</w:t>
            </w:r>
          </w:p>
          <w:p w14:paraId="20303432" w14:textId="77777777" w:rsidR="007E3247" w:rsidRPr="00940A4B" w:rsidRDefault="007E3247" w:rsidP="00524430">
            <w:pPr>
              <w:jc w:val="both"/>
              <w:rPr>
                <w:rFonts w:ascii="Arial" w:hAnsi="Arial" w:cs="Arial"/>
              </w:rPr>
            </w:pPr>
            <w:proofErr w:type="gramStart"/>
            <w:r w:rsidRPr="00940A4B">
              <w:rPr>
                <w:rFonts w:ascii="Arial" w:hAnsi="Arial" w:cs="Arial"/>
              </w:rPr>
              <w:t xml:space="preserve">(  </w:t>
            </w:r>
            <w:proofErr w:type="gramEnd"/>
            <w:r w:rsidRPr="00940A4B">
              <w:rPr>
                <w:rFonts w:ascii="Arial" w:hAnsi="Arial" w:cs="Arial"/>
              </w:rPr>
              <w:t>) Pesquisa e Autoria/Projeto de Vida</w:t>
            </w:r>
          </w:p>
        </w:tc>
      </w:tr>
      <w:tr w:rsidR="007E3247" w:rsidRPr="00940A4B" w14:paraId="7C3F62F1" w14:textId="77777777" w:rsidTr="00524430">
        <w:tc>
          <w:tcPr>
            <w:tcW w:w="2122" w:type="dxa"/>
            <w:vAlign w:val="center"/>
          </w:tcPr>
          <w:p w14:paraId="1CD7F9E5" w14:textId="77777777" w:rsidR="007E3247" w:rsidRPr="00940A4B" w:rsidRDefault="007E3247" w:rsidP="00524430">
            <w:pPr>
              <w:jc w:val="center"/>
              <w:rPr>
                <w:rFonts w:ascii="Arial" w:hAnsi="Arial" w:cs="Arial"/>
              </w:rPr>
            </w:pPr>
            <w:proofErr w:type="spellStart"/>
            <w:r w:rsidRPr="00940A4B">
              <w:rPr>
                <w:rFonts w:ascii="Arial" w:hAnsi="Arial" w:cs="Arial"/>
              </w:rPr>
              <w:lastRenderedPageBreak/>
              <w:t>EJA</w:t>
            </w:r>
            <w:proofErr w:type="spellEnd"/>
            <w:r w:rsidRPr="00940A4B">
              <w:rPr>
                <w:rFonts w:ascii="Arial" w:hAnsi="Arial" w:cs="Arial"/>
              </w:rPr>
              <w:t xml:space="preserve"> – 1ª e 2ª Fases</w:t>
            </w:r>
          </w:p>
        </w:tc>
        <w:tc>
          <w:tcPr>
            <w:tcW w:w="7175" w:type="dxa"/>
          </w:tcPr>
          <w:p w14:paraId="249A7F37"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Regente (Ciências da Natureza/Matemática/História/Geografia/Língua Portuguesa)</w:t>
            </w:r>
          </w:p>
          <w:p w14:paraId="560F1D39" w14:textId="77777777" w:rsidR="007E3247" w:rsidRPr="00940A4B" w:rsidRDefault="007E3247" w:rsidP="00524430">
            <w:pPr>
              <w:jc w:val="both"/>
              <w:rPr>
                <w:rFonts w:ascii="Arial" w:hAnsi="Arial" w:cs="Arial"/>
              </w:rPr>
            </w:pPr>
            <w:proofErr w:type="gramStart"/>
            <w:r w:rsidRPr="00940A4B">
              <w:rPr>
                <w:rFonts w:ascii="Arial" w:hAnsi="Arial" w:cs="Arial"/>
              </w:rPr>
              <w:t xml:space="preserve">(  </w:t>
            </w:r>
            <w:proofErr w:type="gramEnd"/>
            <w:r w:rsidRPr="00940A4B">
              <w:rPr>
                <w:rFonts w:ascii="Arial" w:hAnsi="Arial" w:cs="Arial"/>
              </w:rPr>
              <w:t>) Arte</w:t>
            </w:r>
          </w:p>
          <w:p w14:paraId="1CE0EF0C" w14:textId="77777777" w:rsidR="007E3247" w:rsidRPr="00940A4B" w:rsidRDefault="007E3247" w:rsidP="00524430">
            <w:pPr>
              <w:jc w:val="both"/>
              <w:rPr>
                <w:rFonts w:ascii="Arial" w:hAnsi="Arial" w:cs="Arial"/>
              </w:rPr>
            </w:pPr>
            <w:proofErr w:type="gramStart"/>
            <w:r w:rsidRPr="00940A4B">
              <w:rPr>
                <w:rFonts w:ascii="Arial" w:hAnsi="Arial" w:cs="Arial"/>
              </w:rPr>
              <w:t xml:space="preserve">(  </w:t>
            </w:r>
            <w:proofErr w:type="gramEnd"/>
            <w:r w:rsidRPr="00940A4B">
              <w:rPr>
                <w:rFonts w:ascii="Arial" w:hAnsi="Arial" w:cs="Arial"/>
              </w:rPr>
              <w:t xml:space="preserve">) Educação Física </w:t>
            </w:r>
          </w:p>
        </w:tc>
      </w:tr>
      <w:tr w:rsidR="007E3247" w:rsidRPr="00940A4B" w14:paraId="315725F8" w14:textId="77777777" w:rsidTr="00524430">
        <w:tc>
          <w:tcPr>
            <w:tcW w:w="2122" w:type="dxa"/>
            <w:vAlign w:val="center"/>
          </w:tcPr>
          <w:p w14:paraId="26C3B19C" w14:textId="77777777" w:rsidR="007E3247" w:rsidRPr="00940A4B" w:rsidRDefault="007E3247" w:rsidP="00524430">
            <w:pPr>
              <w:jc w:val="center"/>
              <w:rPr>
                <w:rFonts w:ascii="Arial" w:hAnsi="Arial" w:cs="Arial"/>
              </w:rPr>
            </w:pPr>
            <w:r w:rsidRPr="00940A4B">
              <w:rPr>
                <w:rFonts w:ascii="Arial" w:hAnsi="Arial" w:cs="Arial"/>
              </w:rPr>
              <w:t>Anos Finais do Ensino Fundamental</w:t>
            </w:r>
          </w:p>
        </w:tc>
        <w:tc>
          <w:tcPr>
            <w:tcW w:w="7175" w:type="dxa"/>
          </w:tcPr>
          <w:p w14:paraId="3C818377"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Ciências</w:t>
            </w:r>
          </w:p>
          <w:p w14:paraId="4F9D453F"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Matemática</w:t>
            </w:r>
          </w:p>
          <w:p w14:paraId="5F7653A2"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História</w:t>
            </w:r>
          </w:p>
          <w:p w14:paraId="59734E35"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Geografia</w:t>
            </w:r>
          </w:p>
          <w:p w14:paraId="378C37B9"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Língua Portuguesa</w:t>
            </w:r>
          </w:p>
          <w:p w14:paraId="19428056"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Arte</w:t>
            </w:r>
          </w:p>
          <w:p w14:paraId="27422BB3"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Educação Física</w:t>
            </w:r>
          </w:p>
          <w:p w14:paraId="30933E4E"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Língua Inglesa</w:t>
            </w:r>
          </w:p>
          <w:p w14:paraId="1BCA0CBB"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Pesquisa e Autoria/Projeto de Vida</w:t>
            </w:r>
          </w:p>
        </w:tc>
      </w:tr>
      <w:tr w:rsidR="007E3247" w:rsidRPr="00940A4B" w14:paraId="7578EE1B" w14:textId="77777777" w:rsidTr="00524430">
        <w:tc>
          <w:tcPr>
            <w:tcW w:w="2122" w:type="dxa"/>
            <w:vAlign w:val="center"/>
          </w:tcPr>
          <w:p w14:paraId="7758723B" w14:textId="77777777" w:rsidR="007E3247" w:rsidRPr="00940A4B" w:rsidRDefault="007E3247" w:rsidP="00524430">
            <w:pPr>
              <w:jc w:val="center"/>
              <w:rPr>
                <w:rFonts w:ascii="Arial" w:hAnsi="Arial" w:cs="Arial"/>
              </w:rPr>
            </w:pPr>
            <w:proofErr w:type="spellStart"/>
            <w:r w:rsidRPr="00940A4B">
              <w:rPr>
                <w:rFonts w:ascii="Arial" w:hAnsi="Arial" w:cs="Arial"/>
              </w:rPr>
              <w:t>EJA</w:t>
            </w:r>
            <w:proofErr w:type="spellEnd"/>
            <w:r w:rsidRPr="00940A4B">
              <w:rPr>
                <w:rFonts w:ascii="Arial" w:hAnsi="Arial" w:cs="Arial"/>
              </w:rPr>
              <w:t xml:space="preserve"> – 3ª e 4ª Fases</w:t>
            </w:r>
          </w:p>
        </w:tc>
        <w:tc>
          <w:tcPr>
            <w:tcW w:w="7175" w:type="dxa"/>
          </w:tcPr>
          <w:p w14:paraId="17234B28"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Ciências da Natureza</w:t>
            </w:r>
          </w:p>
          <w:p w14:paraId="4006EB9D"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Matemática</w:t>
            </w:r>
          </w:p>
          <w:p w14:paraId="6489B4B5"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História</w:t>
            </w:r>
          </w:p>
          <w:p w14:paraId="11E67952"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Geografia</w:t>
            </w:r>
          </w:p>
          <w:p w14:paraId="51C8F20A"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Língua Portuguesa</w:t>
            </w:r>
          </w:p>
          <w:p w14:paraId="24FA4CC4"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Arte</w:t>
            </w:r>
          </w:p>
          <w:p w14:paraId="315FBA98"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Educação Física</w:t>
            </w:r>
          </w:p>
          <w:p w14:paraId="40862652" w14:textId="77777777" w:rsidR="007E3247" w:rsidRPr="00940A4B" w:rsidRDefault="007E3247" w:rsidP="00524430">
            <w:pPr>
              <w:rPr>
                <w:rFonts w:ascii="Arial" w:hAnsi="Arial" w:cs="Arial"/>
              </w:rPr>
            </w:pPr>
            <w:proofErr w:type="gramStart"/>
            <w:r w:rsidRPr="00940A4B">
              <w:rPr>
                <w:rFonts w:ascii="Arial" w:hAnsi="Arial" w:cs="Arial"/>
              </w:rPr>
              <w:t xml:space="preserve">(  </w:t>
            </w:r>
            <w:proofErr w:type="gramEnd"/>
            <w:r w:rsidRPr="00940A4B">
              <w:rPr>
                <w:rFonts w:ascii="Arial" w:hAnsi="Arial" w:cs="Arial"/>
              </w:rPr>
              <w:t>) Língua Estrangeira Moderna - Inglês</w:t>
            </w:r>
          </w:p>
        </w:tc>
      </w:tr>
    </w:tbl>
    <w:p w14:paraId="3B53653D" w14:textId="77777777" w:rsidR="007E3247" w:rsidRPr="006C7235" w:rsidRDefault="007E3247" w:rsidP="007E3247">
      <w:pPr>
        <w:jc w:val="both"/>
        <w:rPr>
          <w:rFonts w:ascii="Arial" w:hAnsi="Arial" w:cs="Arial"/>
          <w:sz w:val="10"/>
          <w:szCs w:val="10"/>
        </w:rPr>
      </w:pPr>
    </w:p>
    <w:p w14:paraId="095FB080" w14:textId="3F6BBD0B" w:rsidR="007E3247" w:rsidRPr="00940A4B" w:rsidRDefault="007E3247" w:rsidP="007E3247">
      <w:pPr>
        <w:ind w:firstLine="708"/>
        <w:jc w:val="both"/>
        <w:rPr>
          <w:rFonts w:ascii="Arial" w:hAnsi="Arial" w:cs="Arial"/>
        </w:rPr>
      </w:pPr>
      <w:r w:rsidRPr="00940A4B">
        <w:rPr>
          <w:rFonts w:ascii="Arial" w:hAnsi="Arial" w:cs="Arial"/>
        </w:rPr>
        <w:t>Declaro estar ciente das orientações do presente Cadastro de Professores Temporário contidas no Edital nº. 002/202</w:t>
      </w:r>
      <w:r>
        <w:rPr>
          <w:rFonts w:ascii="Arial" w:hAnsi="Arial" w:cs="Arial"/>
        </w:rPr>
        <w:t>2</w:t>
      </w:r>
      <w:r w:rsidRPr="00940A4B">
        <w:rPr>
          <w:rFonts w:ascii="Arial" w:hAnsi="Arial" w:cs="Arial"/>
        </w:rPr>
        <w:t xml:space="preserve">. Declaro também, sob as penas da lei, serem verdadeiras as informações prestadas. </w:t>
      </w:r>
    </w:p>
    <w:p w14:paraId="3702E216" w14:textId="77777777" w:rsidR="007E3247" w:rsidRPr="00940A4B" w:rsidRDefault="007E3247" w:rsidP="007E3247">
      <w:pPr>
        <w:jc w:val="both"/>
        <w:rPr>
          <w:rFonts w:ascii="Arial" w:hAnsi="Arial" w:cs="Arial"/>
        </w:rPr>
      </w:pPr>
    </w:p>
    <w:p w14:paraId="04A839B1" w14:textId="77777777" w:rsidR="007E3247" w:rsidRPr="00940A4B" w:rsidRDefault="007E3247" w:rsidP="007E3247">
      <w:pPr>
        <w:jc w:val="both"/>
        <w:rPr>
          <w:rFonts w:ascii="Arial" w:hAnsi="Arial" w:cs="Arial"/>
        </w:rPr>
      </w:pPr>
    </w:p>
    <w:p w14:paraId="44B9EAA8" w14:textId="77777777" w:rsidR="007E3247" w:rsidRPr="00940A4B" w:rsidRDefault="007E3247" w:rsidP="007E3247">
      <w:pPr>
        <w:jc w:val="center"/>
        <w:rPr>
          <w:rFonts w:ascii="Arial" w:hAnsi="Arial" w:cs="Arial"/>
        </w:rPr>
      </w:pPr>
      <w:r w:rsidRPr="00940A4B">
        <w:rPr>
          <w:rFonts w:ascii="Arial" w:hAnsi="Arial" w:cs="Arial"/>
        </w:rPr>
        <w:t>Representante da Secretaria Munic. de Educação</w:t>
      </w:r>
    </w:p>
    <w:p w14:paraId="2B6C0114" w14:textId="77777777" w:rsidR="007E3247" w:rsidRPr="00940A4B" w:rsidRDefault="007E3247" w:rsidP="007E3247">
      <w:pPr>
        <w:jc w:val="center"/>
        <w:rPr>
          <w:rFonts w:ascii="Arial" w:hAnsi="Arial" w:cs="Arial"/>
        </w:rPr>
      </w:pPr>
    </w:p>
    <w:p w14:paraId="69723222" w14:textId="77777777" w:rsidR="007E3247" w:rsidRPr="00F66CB9" w:rsidRDefault="007E3247" w:rsidP="007E3247">
      <w:pPr>
        <w:jc w:val="center"/>
        <w:rPr>
          <w:rFonts w:ascii="Arial" w:hAnsi="Arial" w:cs="Arial"/>
        </w:rPr>
      </w:pPr>
    </w:p>
    <w:p w14:paraId="5CFA2255" w14:textId="77777777" w:rsidR="007E3247" w:rsidRPr="00940A4B" w:rsidRDefault="007E3247" w:rsidP="007E3247">
      <w:pPr>
        <w:jc w:val="center"/>
        <w:rPr>
          <w:rFonts w:ascii="Arial" w:hAnsi="Arial" w:cs="Arial"/>
        </w:rPr>
      </w:pPr>
      <w:r w:rsidRPr="00940A4B">
        <w:rPr>
          <w:rFonts w:ascii="Arial" w:hAnsi="Arial" w:cs="Arial"/>
        </w:rPr>
        <w:t>Representante do SINDIMIG</w:t>
      </w:r>
    </w:p>
    <w:p w14:paraId="03040ADF" w14:textId="77777777" w:rsidR="007E3247" w:rsidRPr="00940A4B" w:rsidRDefault="007E3247" w:rsidP="007E3247">
      <w:pPr>
        <w:jc w:val="center"/>
        <w:rPr>
          <w:rFonts w:ascii="Arial" w:hAnsi="Arial" w:cs="Arial"/>
        </w:rPr>
      </w:pPr>
    </w:p>
    <w:p w14:paraId="00021CF7" w14:textId="1A313C4F" w:rsidR="007E3247" w:rsidRPr="00940A4B" w:rsidRDefault="007E3247" w:rsidP="007E3247">
      <w:pPr>
        <w:jc w:val="center"/>
        <w:rPr>
          <w:rFonts w:ascii="Arial" w:hAnsi="Arial" w:cs="Arial"/>
        </w:rPr>
      </w:pPr>
      <w:r w:rsidRPr="00940A4B">
        <w:rPr>
          <w:rFonts w:ascii="Arial" w:hAnsi="Arial" w:cs="Arial"/>
        </w:rPr>
        <w:t>Candidato</w:t>
      </w:r>
    </w:p>
    <w:p w14:paraId="53B32221" w14:textId="77777777" w:rsidR="007E3247" w:rsidRPr="00940A4B" w:rsidRDefault="007E3247" w:rsidP="007E3247">
      <w:pPr>
        <w:jc w:val="right"/>
        <w:rPr>
          <w:rFonts w:ascii="Arial" w:hAnsi="Arial" w:cs="Arial"/>
        </w:rPr>
      </w:pPr>
      <w:r w:rsidRPr="00940A4B">
        <w:rPr>
          <w:rFonts w:ascii="Arial" w:hAnsi="Arial" w:cs="Arial"/>
        </w:rPr>
        <w:t>Iguatemi-MS, ____/____/______</w:t>
      </w:r>
    </w:p>
    <w:p w14:paraId="0C477D46" w14:textId="77777777" w:rsidR="007E3247" w:rsidRDefault="007E3247" w:rsidP="00105DA5">
      <w:pPr>
        <w:rPr>
          <w:rFonts w:ascii="Arial" w:hAnsi="Arial" w:cs="Arial"/>
        </w:rPr>
      </w:pPr>
    </w:p>
    <w:p w14:paraId="2D9DA12D" w14:textId="77777777" w:rsidR="007E3247" w:rsidRDefault="007E3247" w:rsidP="00105DA5">
      <w:pPr>
        <w:rPr>
          <w:rFonts w:ascii="Arial" w:hAnsi="Arial" w:cs="Arial"/>
        </w:rPr>
      </w:pPr>
    </w:p>
    <w:p w14:paraId="133CFE69" w14:textId="77777777" w:rsidR="007E3247" w:rsidRDefault="007E3247" w:rsidP="00105DA5">
      <w:pPr>
        <w:rPr>
          <w:rFonts w:ascii="Arial" w:hAnsi="Arial" w:cs="Arial"/>
        </w:rPr>
      </w:pPr>
    </w:p>
    <w:p w14:paraId="25F8CB6D" w14:textId="77777777" w:rsidR="007E3247" w:rsidRDefault="007E3247" w:rsidP="00105DA5">
      <w:pPr>
        <w:rPr>
          <w:rFonts w:ascii="Arial" w:hAnsi="Arial" w:cs="Arial"/>
        </w:rPr>
      </w:pPr>
    </w:p>
    <w:p w14:paraId="54A0E0CC" w14:textId="77777777" w:rsidR="007E3247" w:rsidRDefault="007E3247" w:rsidP="00105DA5">
      <w:pPr>
        <w:rPr>
          <w:rFonts w:ascii="Arial" w:hAnsi="Arial" w:cs="Arial"/>
        </w:rPr>
      </w:pPr>
    </w:p>
    <w:p w14:paraId="3ADCE7E6" w14:textId="77777777" w:rsidR="007E3247" w:rsidRDefault="007E3247" w:rsidP="00105DA5">
      <w:pPr>
        <w:rPr>
          <w:rFonts w:ascii="Arial" w:hAnsi="Arial" w:cs="Arial"/>
        </w:rPr>
      </w:pPr>
    </w:p>
    <w:p w14:paraId="47B92AB6" w14:textId="77777777" w:rsidR="007E3247" w:rsidRDefault="007E3247" w:rsidP="00105DA5">
      <w:pPr>
        <w:rPr>
          <w:rFonts w:ascii="Arial" w:hAnsi="Arial" w:cs="Arial"/>
        </w:rPr>
      </w:pPr>
    </w:p>
    <w:p w14:paraId="25A85EE3" w14:textId="77777777" w:rsidR="007E3247" w:rsidRDefault="007E3247" w:rsidP="00105DA5">
      <w:pPr>
        <w:rPr>
          <w:rFonts w:ascii="Arial" w:hAnsi="Arial" w:cs="Arial"/>
        </w:rPr>
      </w:pPr>
    </w:p>
    <w:p w14:paraId="474CEAFA" w14:textId="77777777" w:rsidR="007E3247" w:rsidRDefault="007E3247" w:rsidP="00105DA5">
      <w:pPr>
        <w:rPr>
          <w:rFonts w:ascii="Arial" w:hAnsi="Arial" w:cs="Arial"/>
        </w:rPr>
      </w:pPr>
    </w:p>
    <w:p w14:paraId="6CDF61B8" w14:textId="77777777" w:rsidR="007E3247" w:rsidRDefault="007E3247" w:rsidP="00105DA5">
      <w:pPr>
        <w:rPr>
          <w:rFonts w:ascii="Arial" w:hAnsi="Arial" w:cs="Arial"/>
        </w:rPr>
      </w:pPr>
    </w:p>
    <w:p w14:paraId="50B4B512" w14:textId="77777777" w:rsidR="007E3247" w:rsidRDefault="007E3247" w:rsidP="00105DA5">
      <w:pPr>
        <w:rPr>
          <w:rFonts w:ascii="Arial" w:hAnsi="Arial" w:cs="Arial"/>
        </w:rPr>
      </w:pPr>
    </w:p>
    <w:p w14:paraId="3F935CAA" w14:textId="77777777" w:rsidR="007E3247" w:rsidRPr="003F3948" w:rsidRDefault="007E3247" w:rsidP="00105DA5">
      <w:pPr>
        <w:rPr>
          <w:rFonts w:ascii="Arial" w:hAnsi="Arial" w:cs="Arial"/>
        </w:rPr>
      </w:pPr>
    </w:p>
    <w:sectPr w:rsidR="007E3247" w:rsidRPr="003F3948" w:rsidSect="006C7235">
      <w:headerReference w:type="default" r:id="rId8"/>
      <w:footerReference w:type="default" r:id="rId9"/>
      <w:pgSz w:w="11906" w:h="16838"/>
      <w:pgMar w:top="1701" w:right="1134" w:bottom="1134" w:left="1701" w:header="709" w:footer="8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F62A3F" w14:textId="77777777" w:rsidR="008F4580" w:rsidRDefault="008F4580" w:rsidP="008C711E">
      <w:r>
        <w:separator/>
      </w:r>
    </w:p>
  </w:endnote>
  <w:endnote w:type="continuationSeparator" w:id="0">
    <w:p w14:paraId="0B6D5C73" w14:textId="77777777" w:rsidR="008F4580" w:rsidRDefault="008F4580" w:rsidP="008C7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620F6" w14:textId="77777777" w:rsidR="008C711E" w:rsidRDefault="008C711E">
    <w:pPr>
      <w:pStyle w:val="Rodap"/>
    </w:pPr>
    <w:r>
      <w:rPr>
        <w:noProof/>
      </w:rPr>
      <w:drawing>
        <wp:anchor distT="0" distB="0" distL="114300" distR="114300" simplePos="0" relativeHeight="251660288" behindDoc="0" locked="0" layoutInCell="1" allowOverlap="1" wp14:anchorId="05A07940" wp14:editId="5E773975">
          <wp:simplePos x="0" y="0"/>
          <wp:positionH relativeFrom="page">
            <wp:posOffset>666750</wp:posOffset>
          </wp:positionH>
          <wp:positionV relativeFrom="paragraph">
            <wp:posOffset>-79213</wp:posOffset>
          </wp:positionV>
          <wp:extent cx="6219825" cy="401611"/>
          <wp:effectExtent l="0" t="0" r="0" b="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9825" cy="40161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BB2741" w14:textId="77777777" w:rsidR="008F4580" w:rsidRDefault="008F4580" w:rsidP="008C711E">
      <w:r>
        <w:separator/>
      </w:r>
    </w:p>
  </w:footnote>
  <w:footnote w:type="continuationSeparator" w:id="0">
    <w:p w14:paraId="0CF2EAEA" w14:textId="77777777" w:rsidR="008F4580" w:rsidRDefault="008F4580" w:rsidP="008C7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526E2" w14:textId="77777777" w:rsidR="008C711E" w:rsidRDefault="008C711E">
    <w:pPr>
      <w:pStyle w:val="Cabealho"/>
    </w:pPr>
    <w:r>
      <w:rPr>
        <w:noProof/>
      </w:rPr>
      <w:drawing>
        <wp:anchor distT="0" distB="0" distL="114300" distR="114300" simplePos="0" relativeHeight="251656192" behindDoc="0" locked="0" layoutInCell="1" allowOverlap="1" wp14:anchorId="10615772" wp14:editId="12F4B94B">
          <wp:simplePos x="0" y="0"/>
          <wp:positionH relativeFrom="page">
            <wp:posOffset>974725</wp:posOffset>
          </wp:positionH>
          <wp:positionV relativeFrom="paragraph">
            <wp:posOffset>-304327</wp:posOffset>
          </wp:positionV>
          <wp:extent cx="5611349" cy="864000"/>
          <wp:effectExtent l="0" t="0" r="0" b="0"/>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1349" cy="864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6055"/>
    <w:multiLevelType w:val="hybridMultilevel"/>
    <w:tmpl w:val="FB5EF782"/>
    <w:lvl w:ilvl="0" w:tplc="FAD2ECE0">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275B7FDE"/>
    <w:multiLevelType w:val="hybridMultilevel"/>
    <w:tmpl w:val="57409820"/>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2DD909D0"/>
    <w:multiLevelType w:val="multilevel"/>
    <w:tmpl w:val="2E20CB9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nsid w:val="32330D2C"/>
    <w:multiLevelType w:val="multilevel"/>
    <w:tmpl w:val="018001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BE75E86"/>
    <w:multiLevelType w:val="multilevel"/>
    <w:tmpl w:val="2AF8EE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7ED5001F"/>
    <w:multiLevelType w:val="hybridMultilevel"/>
    <w:tmpl w:val="C9E85A0E"/>
    <w:lvl w:ilvl="0" w:tplc="DF9C0CD0">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11E"/>
    <w:rsid w:val="00104A19"/>
    <w:rsid w:val="00105DA5"/>
    <w:rsid w:val="001B6A8E"/>
    <w:rsid w:val="00215820"/>
    <w:rsid w:val="00222DB0"/>
    <w:rsid w:val="002421FE"/>
    <w:rsid w:val="00284BCB"/>
    <w:rsid w:val="0029074B"/>
    <w:rsid w:val="002B1255"/>
    <w:rsid w:val="002D1851"/>
    <w:rsid w:val="002D4831"/>
    <w:rsid w:val="00362D04"/>
    <w:rsid w:val="003C3EE3"/>
    <w:rsid w:val="003F3948"/>
    <w:rsid w:val="00434542"/>
    <w:rsid w:val="00453342"/>
    <w:rsid w:val="00487DFF"/>
    <w:rsid w:val="004F173E"/>
    <w:rsid w:val="004F2C22"/>
    <w:rsid w:val="0050552C"/>
    <w:rsid w:val="005B3FC5"/>
    <w:rsid w:val="005D54EC"/>
    <w:rsid w:val="00606C7D"/>
    <w:rsid w:val="00636C76"/>
    <w:rsid w:val="006375A7"/>
    <w:rsid w:val="006C7235"/>
    <w:rsid w:val="00721826"/>
    <w:rsid w:val="007E3247"/>
    <w:rsid w:val="007F2154"/>
    <w:rsid w:val="00860590"/>
    <w:rsid w:val="00891B5B"/>
    <w:rsid w:val="008A7AFE"/>
    <w:rsid w:val="008C711E"/>
    <w:rsid w:val="008F4580"/>
    <w:rsid w:val="00940A4B"/>
    <w:rsid w:val="00950356"/>
    <w:rsid w:val="009F1649"/>
    <w:rsid w:val="00A07006"/>
    <w:rsid w:val="00A14878"/>
    <w:rsid w:val="00A2316C"/>
    <w:rsid w:val="00AD7408"/>
    <w:rsid w:val="00B97088"/>
    <w:rsid w:val="00BB5A45"/>
    <w:rsid w:val="00BD0833"/>
    <w:rsid w:val="00BE28B9"/>
    <w:rsid w:val="00BF0418"/>
    <w:rsid w:val="00C10AE9"/>
    <w:rsid w:val="00C667EF"/>
    <w:rsid w:val="00CA1192"/>
    <w:rsid w:val="00CC6087"/>
    <w:rsid w:val="00D02CF4"/>
    <w:rsid w:val="00DC59E4"/>
    <w:rsid w:val="00DE5B80"/>
    <w:rsid w:val="00EB2EC9"/>
    <w:rsid w:val="00EC57CB"/>
    <w:rsid w:val="00F13CF1"/>
    <w:rsid w:val="00F37950"/>
    <w:rsid w:val="00F540E0"/>
    <w:rsid w:val="00F66CB9"/>
    <w:rsid w:val="00FA3E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E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DA5"/>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C711E"/>
    <w:pPr>
      <w:tabs>
        <w:tab w:val="center" w:pos="4252"/>
        <w:tab w:val="right" w:pos="8504"/>
      </w:tabs>
    </w:pPr>
  </w:style>
  <w:style w:type="character" w:customStyle="1" w:styleId="CabealhoChar">
    <w:name w:val="Cabeçalho Char"/>
    <w:basedOn w:val="Fontepargpadro"/>
    <w:link w:val="Cabealho"/>
    <w:uiPriority w:val="99"/>
    <w:rsid w:val="008C711E"/>
  </w:style>
  <w:style w:type="paragraph" w:styleId="Rodap">
    <w:name w:val="footer"/>
    <w:basedOn w:val="Normal"/>
    <w:link w:val="RodapChar"/>
    <w:uiPriority w:val="99"/>
    <w:unhideWhenUsed/>
    <w:rsid w:val="008C711E"/>
    <w:pPr>
      <w:tabs>
        <w:tab w:val="center" w:pos="4252"/>
        <w:tab w:val="right" w:pos="8504"/>
      </w:tabs>
    </w:pPr>
  </w:style>
  <w:style w:type="character" w:customStyle="1" w:styleId="RodapChar">
    <w:name w:val="Rodapé Char"/>
    <w:basedOn w:val="Fontepargpadro"/>
    <w:link w:val="Rodap"/>
    <w:uiPriority w:val="99"/>
    <w:rsid w:val="008C711E"/>
  </w:style>
  <w:style w:type="table" w:styleId="Tabelacomgrade">
    <w:name w:val="Table Grid"/>
    <w:basedOn w:val="Tabelanormal"/>
    <w:uiPriority w:val="39"/>
    <w:rsid w:val="00F379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105DA5"/>
    <w:pPr>
      <w:spacing w:after="160" w:line="259" w:lineRule="auto"/>
      <w:ind w:left="720"/>
      <w:contextualSpacing/>
    </w:pPr>
    <w:rPr>
      <w:rFonts w:ascii="Calibri" w:eastAsia="Calibri" w:hAnsi="Calibri"/>
      <w:sz w:val="22"/>
      <w:szCs w:val="22"/>
      <w:lang w:eastAsia="en-US"/>
    </w:rPr>
  </w:style>
  <w:style w:type="character" w:customStyle="1" w:styleId="i0jnr">
    <w:name w:val="i0jnr"/>
    <w:basedOn w:val="Fontepargpadro"/>
    <w:rsid w:val="007E32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DA5"/>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C711E"/>
    <w:pPr>
      <w:tabs>
        <w:tab w:val="center" w:pos="4252"/>
        <w:tab w:val="right" w:pos="8504"/>
      </w:tabs>
    </w:pPr>
  </w:style>
  <w:style w:type="character" w:customStyle="1" w:styleId="CabealhoChar">
    <w:name w:val="Cabeçalho Char"/>
    <w:basedOn w:val="Fontepargpadro"/>
    <w:link w:val="Cabealho"/>
    <w:uiPriority w:val="99"/>
    <w:rsid w:val="008C711E"/>
  </w:style>
  <w:style w:type="paragraph" w:styleId="Rodap">
    <w:name w:val="footer"/>
    <w:basedOn w:val="Normal"/>
    <w:link w:val="RodapChar"/>
    <w:uiPriority w:val="99"/>
    <w:unhideWhenUsed/>
    <w:rsid w:val="008C711E"/>
    <w:pPr>
      <w:tabs>
        <w:tab w:val="center" w:pos="4252"/>
        <w:tab w:val="right" w:pos="8504"/>
      </w:tabs>
    </w:pPr>
  </w:style>
  <w:style w:type="character" w:customStyle="1" w:styleId="RodapChar">
    <w:name w:val="Rodapé Char"/>
    <w:basedOn w:val="Fontepargpadro"/>
    <w:link w:val="Rodap"/>
    <w:uiPriority w:val="99"/>
    <w:rsid w:val="008C711E"/>
  </w:style>
  <w:style w:type="table" w:styleId="Tabelacomgrade">
    <w:name w:val="Table Grid"/>
    <w:basedOn w:val="Tabelanormal"/>
    <w:uiPriority w:val="39"/>
    <w:rsid w:val="00F379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105DA5"/>
    <w:pPr>
      <w:spacing w:after="160" w:line="259" w:lineRule="auto"/>
      <w:ind w:left="720"/>
      <w:contextualSpacing/>
    </w:pPr>
    <w:rPr>
      <w:rFonts w:ascii="Calibri" w:eastAsia="Calibri" w:hAnsi="Calibri"/>
      <w:sz w:val="22"/>
      <w:szCs w:val="22"/>
      <w:lang w:eastAsia="en-US"/>
    </w:rPr>
  </w:style>
  <w:style w:type="character" w:customStyle="1" w:styleId="i0jnr">
    <w:name w:val="i0jnr"/>
    <w:basedOn w:val="Fontepargpadro"/>
    <w:rsid w:val="007E3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1446</Words>
  <Characters>7813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Usuário</cp:lastModifiedBy>
  <cp:revision>4</cp:revision>
  <cp:lastPrinted>2021-01-18T12:54:00Z</cp:lastPrinted>
  <dcterms:created xsi:type="dcterms:W3CDTF">2022-01-21T16:23:00Z</dcterms:created>
  <dcterms:modified xsi:type="dcterms:W3CDTF">2022-01-21T19:31:00Z</dcterms:modified>
</cp:coreProperties>
</file>