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9319B" w14:textId="77777777" w:rsidR="003C6406" w:rsidRPr="003C6406" w:rsidRDefault="003C6406" w:rsidP="003C6406">
      <w:pPr>
        <w:jc w:val="center"/>
        <w:rPr>
          <w:rFonts w:ascii="Arial" w:eastAsia="Calibri" w:hAnsi="Arial" w:cs="Arial"/>
          <w:b/>
          <w:bCs/>
          <w:u w:val="single"/>
          <w:lang w:eastAsia="pt-BR"/>
        </w:rPr>
      </w:pPr>
      <w:r w:rsidRPr="003C6406">
        <w:rPr>
          <w:rFonts w:ascii="Arial" w:eastAsia="Calibri" w:hAnsi="Arial" w:cs="Arial"/>
          <w:b/>
          <w:bCs/>
          <w:u w:val="single"/>
          <w:lang w:eastAsia="pt-BR"/>
        </w:rPr>
        <w:t>EDITAL Nº 001/2023</w:t>
      </w:r>
    </w:p>
    <w:p w14:paraId="73F11153" w14:textId="77777777" w:rsidR="003C6406" w:rsidRPr="003C6406" w:rsidRDefault="003C6406" w:rsidP="003C6406">
      <w:pPr>
        <w:spacing w:line="360" w:lineRule="auto"/>
        <w:jc w:val="center"/>
        <w:rPr>
          <w:rFonts w:ascii="Arial" w:eastAsia="Calibri" w:hAnsi="Arial" w:cs="Arial"/>
          <w:b/>
          <w:bCs/>
          <w:color w:val="000000"/>
          <w:u w:val="single"/>
          <w:lang w:eastAsia="pt-BR"/>
        </w:rPr>
      </w:pPr>
    </w:p>
    <w:p w14:paraId="02328D79" w14:textId="77777777" w:rsidR="003C6406" w:rsidRPr="003C6406" w:rsidRDefault="003C6406" w:rsidP="003C6406">
      <w:pPr>
        <w:spacing w:line="360" w:lineRule="auto"/>
        <w:jc w:val="center"/>
        <w:rPr>
          <w:rFonts w:ascii="Arial" w:eastAsia="Calibri" w:hAnsi="Arial" w:cs="Arial"/>
          <w:b/>
          <w:bCs/>
          <w:color w:val="000000"/>
          <w:u w:val="single"/>
          <w:lang w:eastAsia="pt-BR"/>
        </w:rPr>
      </w:pPr>
      <w:r w:rsidRPr="003C6406">
        <w:rPr>
          <w:rFonts w:ascii="Arial" w:eastAsia="Calibri" w:hAnsi="Arial" w:cs="Arial"/>
          <w:b/>
          <w:bCs/>
          <w:color w:val="000000"/>
          <w:u w:val="single"/>
          <w:lang w:eastAsia="pt-BR"/>
        </w:rPr>
        <w:t>PROCESSO SELETIVO SIMPLIFICADO Nº 002/2023/SMS</w:t>
      </w:r>
    </w:p>
    <w:p w14:paraId="686A1938" w14:textId="77777777" w:rsidR="003C6406" w:rsidRPr="003C6406" w:rsidRDefault="003C6406" w:rsidP="003C6406">
      <w:pPr>
        <w:spacing w:line="360" w:lineRule="auto"/>
        <w:jc w:val="center"/>
        <w:rPr>
          <w:rFonts w:ascii="Arial" w:eastAsia="Calibri" w:hAnsi="Arial" w:cs="Arial"/>
          <w:b/>
          <w:bCs/>
          <w:lang w:eastAsia="pt-BR"/>
        </w:rPr>
      </w:pPr>
    </w:p>
    <w:p w14:paraId="49567760"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ab/>
        <w:t xml:space="preserve">O </w:t>
      </w:r>
      <w:r w:rsidRPr="003C6406">
        <w:rPr>
          <w:rFonts w:ascii="Arial" w:eastAsia="Calibri" w:hAnsi="Arial" w:cs="Arial"/>
          <w:b/>
          <w:lang w:eastAsia="pt-BR"/>
        </w:rPr>
        <w:t>MUNICÍPIO DE IGUATEMI</w:t>
      </w:r>
      <w:r w:rsidRPr="003C6406">
        <w:rPr>
          <w:rFonts w:ascii="Arial" w:eastAsia="Calibri" w:hAnsi="Arial" w:cs="Arial"/>
          <w:lang w:eastAsia="pt-BR"/>
        </w:rPr>
        <w:t>,</w:t>
      </w:r>
      <w:r w:rsidRPr="003C6406">
        <w:rPr>
          <w:rFonts w:ascii="Arial" w:eastAsia="Calibri" w:hAnsi="Arial" w:cs="Arial"/>
          <w:b/>
          <w:lang w:eastAsia="pt-BR"/>
        </w:rPr>
        <w:t xml:space="preserve"> </w:t>
      </w:r>
      <w:r w:rsidRPr="003C6406">
        <w:rPr>
          <w:rFonts w:ascii="Arial" w:eastAsia="Calibri" w:hAnsi="Arial" w:cs="Arial"/>
          <w:lang w:eastAsia="pt-BR"/>
        </w:rPr>
        <w:t xml:space="preserve">Estado de Mato Grosso do Sul e a </w:t>
      </w:r>
      <w:r w:rsidRPr="003C6406">
        <w:rPr>
          <w:rFonts w:ascii="Arial" w:eastAsia="Calibri" w:hAnsi="Arial" w:cs="Arial"/>
          <w:b/>
          <w:bCs/>
          <w:lang w:eastAsia="pt-BR"/>
        </w:rPr>
        <w:t>Secretaria Municipal de Saúde</w:t>
      </w:r>
      <w:r w:rsidRPr="003C6406">
        <w:rPr>
          <w:rFonts w:ascii="Arial" w:eastAsia="Calibri" w:hAnsi="Arial" w:cs="Arial"/>
          <w:lang w:eastAsia="pt-BR"/>
        </w:rPr>
        <w:t>, através da Comissão Organizadora dos Processos Seletivos Simpli</w:t>
      </w:r>
      <w:r w:rsidRPr="003C6406">
        <w:rPr>
          <w:rFonts w:ascii="Arial" w:eastAsia="Calibri" w:hAnsi="Arial" w:cs="Arial"/>
          <w:color w:val="000000"/>
          <w:lang w:eastAsia="pt-BR"/>
        </w:rPr>
        <w:t xml:space="preserve">ficados instituída pela Portaria nº 335/2023, no uso </w:t>
      </w:r>
      <w:r w:rsidRPr="003C6406">
        <w:rPr>
          <w:rFonts w:ascii="Arial" w:eastAsia="Calibri" w:hAnsi="Arial" w:cs="Arial"/>
          <w:lang w:eastAsia="pt-BR"/>
        </w:rPr>
        <w:t xml:space="preserve">das atribuições que lhe são conferidas pela legislação em vigor, em especial o disposto no artigo 37, inciso </w:t>
      </w:r>
      <w:proofErr w:type="spellStart"/>
      <w:r w:rsidRPr="003C6406">
        <w:rPr>
          <w:rFonts w:ascii="Arial" w:eastAsia="Calibri" w:hAnsi="Arial" w:cs="Arial"/>
          <w:lang w:eastAsia="pt-BR"/>
        </w:rPr>
        <w:t>IX</w:t>
      </w:r>
      <w:proofErr w:type="spellEnd"/>
      <w:r w:rsidRPr="003C6406">
        <w:rPr>
          <w:rFonts w:ascii="Arial" w:eastAsia="Calibri" w:hAnsi="Arial" w:cs="Arial"/>
          <w:lang w:eastAsia="pt-BR"/>
        </w:rPr>
        <w:t>, da Constituição Federal de 1988 e artigo 2º da Lei Municipal nº 1.384/2007, e</w:t>
      </w:r>
    </w:p>
    <w:p w14:paraId="152E7C4A" w14:textId="77777777" w:rsidR="003C6406" w:rsidRPr="003C6406" w:rsidRDefault="003C6406" w:rsidP="003C6406">
      <w:pPr>
        <w:spacing w:line="360" w:lineRule="auto"/>
        <w:jc w:val="both"/>
        <w:rPr>
          <w:rFonts w:ascii="Arial" w:eastAsia="Calibri" w:hAnsi="Arial" w:cs="Arial"/>
          <w:lang w:eastAsia="pt-BR"/>
        </w:rPr>
      </w:pPr>
    </w:p>
    <w:p w14:paraId="3362D144" w14:textId="77777777" w:rsidR="003C6406" w:rsidRPr="003C6406" w:rsidRDefault="003C6406" w:rsidP="003C6406">
      <w:pPr>
        <w:spacing w:line="360" w:lineRule="auto"/>
        <w:ind w:left="-142" w:firstLine="851"/>
        <w:jc w:val="both"/>
        <w:rPr>
          <w:rFonts w:ascii="Arial" w:eastAsia="Calibri" w:hAnsi="Arial" w:cs="Arial"/>
          <w:lang w:eastAsia="pt-BR"/>
        </w:rPr>
      </w:pPr>
      <w:r w:rsidRPr="003C6406">
        <w:rPr>
          <w:rFonts w:ascii="Arial" w:eastAsia="Calibri" w:hAnsi="Arial" w:cs="Arial"/>
          <w:b/>
          <w:lang w:eastAsia="pt-BR"/>
        </w:rPr>
        <w:t>Considerando</w:t>
      </w:r>
      <w:r w:rsidRPr="003C6406">
        <w:rPr>
          <w:rFonts w:ascii="Arial" w:eastAsia="Calibri" w:hAnsi="Arial" w:cs="Arial"/>
          <w:lang w:eastAsia="pt-BR"/>
        </w:rPr>
        <w:t xml:space="preserve"> a necessidade de contratação de servidores temporários para cargos diversos para atender a implantação e funcionamento das Equipes Multiprofissionais na Atenção Primária à Saúde – eMulti, nos termos da Portaria GM/MS nº 635, de 22 de maio de 2023;</w:t>
      </w:r>
    </w:p>
    <w:p w14:paraId="7102E1E3" w14:textId="77777777" w:rsidR="003C6406" w:rsidRPr="003C6406" w:rsidRDefault="003C6406" w:rsidP="003C6406">
      <w:pPr>
        <w:spacing w:line="360" w:lineRule="auto"/>
        <w:ind w:left="-142" w:firstLine="851"/>
        <w:jc w:val="both"/>
        <w:rPr>
          <w:rFonts w:ascii="Arial" w:eastAsia="Calibri" w:hAnsi="Arial" w:cs="Arial"/>
          <w:b/>
          <w:lang w:eastAsia="pt-BR"/>
        </w:rPr>
      </w:pPr>
    </w:p>
    <w:p w14:paraId="16A0A68C" w14:textId="77777777" w:rsidR="003C6406" w:rsidRPr="003C6406" w:rsidRDefault="003C6406" w:rsidP="003C6406">
      <w:pPr>
        <w:spacing w:line="360" w:lineRule="auto"/>
        <w:ind w:left="-142" w:firstLine="851"/>
        <w:jc w:val="both"/>
        <w:rPr>
          <w:rFonts w:ascii="Arial" w:eastAsia="Calibri" w:hAnsi="Arial" w:cs="Arial"/>
          <w:lang w:eastAsia="pt-BR"/>
        </w:rPr>
      </w:pPr>
      <w:r w:rsidRPr="003C6406">
        <w:rPr>
          <w:rFonts w:ascii="Arial" w:eastAsia="Calibri" w:hAnsi="Arial" w:cs="Arial"/>
          <w:b/>
          <w:lang w:eastAsia="pt-BR"/>
        </w:rPr>
        <w:t>Considerando</w:t>
      </w:r>
      <w:r w:rsidRPr="003C6406">
        <w:rPr>
          <w:rFonts w:ascii="Arial" w:eastAsia="Calibri" w:hAnsi="Arial" w:cs="Arial"/>
          <w:lang w:eastAsia="pt-BR"/>
        </w:rPr>
        <w:t xml:space="preserve"> a solicitação e justificativa contidas na Comunicação Interna nº 604/2023, da Secretaria Municipal de Saúde e autorização do Chefe do Executivo Municipal;</w:t>
      </w:r>
    </w:p>
    <w:p w14:paraId="2C21FDAF" w14:textId="77777777" w:rsidR="003C6406" w:rsidRPr="003C6406" w:rsidRDefault="003C6406" w:rsidP="003C6406">
      <w:pPr>
        <w:spacing w:line="360" w:lineRule="auto"/>
        <w:ind w:left="-142" w:firstLine="851"/>
        <w:jc w:val="both"/>
        <w:rPr>
          <w:rFonts w:ascii="Arial" w:eastAsia="Calibri" w:hAnsi="Arial" w:cs="Arial"/>
          <w:b/>
          <w:lang w:eastAsia="pt-BR"/>
        </w:rPr>
      </w:pPr>
    </w:p>
    <w:p w14:paraId="2F0DFE96" w14:textId="77777777" w:rsidR="003C6406" w:rsidRPr="003C6406" w:rsidRDefault="003C6406" w:rsidP="003C6406">
      <w:pPr>
        <w:spacing w:line="360" w:lineRule="auto"/>
        <w:ind w:left="-142" w:firstLine="851"/>
        <w:jc w:val="both"/>
        <w:rPr>
          <w:rFonts w:ascii="Arial" w:eastAsia="Calibri" w:hAnsi="Arial" w:cs="Arial"/>
          <w:lang w:eastAsia="pt-BR"/>
        </w:rPr>
      </w:pPr>
      <w:r w:rsidRPr="003C6406">
        <w:rPr>
          <w:rFonts w:ascii="Arial" w:eastAsia="Calibri" w:hAnsi="Arial" w:cs="Arial"/>
          <w:b/>
          <w:lang w:eastAsia="pt-BR"/>
        </w:rPr>
        <w:t xml:space="preserve">Considerando </w:t>
      </w:r>
      <w:r w:rsidRPr="003C6406">
        <w:rPr>
          <w:rFonts w:ascii="Arial" w:eastAsia="Calibri" w:hAnsi="Arial" w:cs="Arial"/>
          <w:lang w:eastAsia="pt-BR"/>
        </w:rPr>
        <w:t xml:space="preserve">o relevante e excepcional interesse público na prestação de serviços profissionais de saúde de diferentes áreas de conhecimento que atuem de maneira complementar e integrada às demais equipes da Atenção Primária à Saúde - </w:t>
      </w:r>
      <w:proofErr w:type="spellStart"/>
      <w:r w:rsidRPr="003C6406">
        <w:rPr>
          <w:rFonts w:ascii="Arial" w:eastAsia="Calibri" w:hAnsi="Arial" w:cs="Arial"/>
          <w:lang w:eastAsia="pt-BR"/>
        </w:rPr>
        <w:t>APS</w:t>
      </w:r>
      <w:proofErr w:type="spellEnd"/>
      <w:r w:rsidRPr="003C6406">
        <w:rPr>
          <w:rFonts w:ascii="Arial" w:eastAsia="Calibri" w:hAnsi="Arial" w:cs="Arial"/>
          <w:lang w:eastAsia="pt-BR"/>
        </w:rPr>
        <w:t xml:space="preserve">, com atuação corresponsável pela população e pelo território, em articulação intersetorial e com a Rede de Atenção à Saúde – </w:t>
      </w:r>
      <w:proofErr w:type="spellStart"/>
      <w:r w:rsidRPr="003C6406">
        <w:rPr>
          <w:rFonts w:ascii="Arial" w:eastAsia="Calibri" w:hAnsi="Arial" w:cs="Arial"/>
          <w:lang w:eastAsia="pt-BR"/>
        </w:rPr>
        <w:t>RAS</w:t>
      </w:r>
      <w:proofErr w:type="spellEnd"/>
      <w:r w:rsidRPr="003C6406">
        <w:rPr>
          <w:rFonts w:ascii="Arial" w:eastAsia="Calibri" w:hAnsi="Arial" w:cs="Arial"/>
          <w:lang w:eastAsia="pt-BR"/>
        </w:rPr>
        <w:t>, nos termos do p. único do art. 1º da  Portaria GM/MS nº 635, de 22 de maio de 2023;</w:t>
      </w:r>
    </w:p>
    <w:p w14:paraId="46EC9C6E" w14:textId="77777777" w:rsidR="003C6406" w:rsidRPr="003C6406" w:rsidRDefault="003C6406" w:rsidP="003C6406">
      <w:pPr>
        <w:spacing w:line="360" w:lineRule="auto"/>
        <w:ind w:left="-142" w:firstLine="851"/>
        <w:jc w:val="both"/>
        <w:rPr>
          <w:rFonts w:ascii="Arial" w:eastAsia="Calibri" w:hAnsi="Arial" w:cs="Arial"/>
          <w:lang w:eastAsia="pt-BR"/>
        </w:rPr>
      </w:pPr>
    </w:p>
    <w:p w14:paraId="7E39FCED" w14:textId="77777777" w:rsidR="003C6406" w:rsidRPr="003C6406" w:rsidRDefault="003C6406" w:rsidP="003C6406">
      <w:pPr>
        <w:spacing w:line="360" w:lineRule="auto"/>
        <w:ind w:left="-142" w:firstLine="851"/>
        <w:jc w:val="both"/>
        <w:rPr>
          <w:rFonts w:ascii="Arial" w:eastAsia="Calibri" w:hAnsi="Arial" w:cs="Arial"/>
          <w:lang w:eastAsia="pt-BR"/>
        </w:rPr>
      </w:pPr>
      <w:r w:rsidRPr="003C6406">
        <w:rPr>
          <w:rFonts w:ascii="Arial" w:eastAsia="Calibri" w:hAnsi="Arial" w:cs="Arial"/>
          <w:b/>
          <w:bCs/>
          <w:lang w:eastAsia="pt-BR"/>
        </w:rPr>
        <w:t xml:space="preserve">Considerando </w:t>
      </w:r>
      <w:r w:rsidRPr="003C6406">
        <w:rPr>
          <w:rFonts w:ascii="Arial" w:eastAsia="Calibri" w:hAnsi="Arial" w:cs="Arial"/>
          <w:lang w:eastAsia="pt-BR"/>
        </w:rPr>
        <w:t xml:space="preserve">que são diretrizes e objetivos do processo de trabalho das eMulti, para atender a demanda em saúde da pessoa, da população e do território, entre outros: facilitar o acesso da população aos cuidados em saúde, por meio do trabalho colaborativo entre profissionais das eMulti e das equipes citadas no parágrafo único do art. 4º;  pautar-se pelo princípio da integralidade da atenção à saúde;  ampliar o escopo de práticas em saúde no âmbito da </w:t>
      </w:r>
      <w:proofErr w:type="spellStart"/>
      <w:r w:rsidRPr="003C6406">
        <w:rPr>
          <w:rFonts w:ascii="Arial" w:eastAsia="Calibri" w:hAnsi="Arial" w:cs="Arial"/>
          <w:lang w:eastAsia="pt-BR"/>
        </w:rPr>
        <w:t>APS</w:t>
      </w:r>
      <w:proofErr w:type="spellEnd"/>
      <w:r w:rsidRPr="003C6406">
        <w:rPr>
          <w:rFonts w:ascii="Arial" w:eastAsia="Calibri" w:hAnsi="Arial" w:cs="Arial"/>
          <w:lang w:eastAsia="pt-BR"/>
        </w:rPr>
        <w:t xml:space="preserve"> e do território; integrar práticas de assistência, prevenção, promoção da saúde, vigilância e formação em saúde na </w:t>
      </w:r>
      <w:proofErr w:type="spellStart"/>
      <w:r w:rsidRPr="003C6406">
        <w:rPr>
          <w:rFonts w:ascii="Arial" w:eastAsia="Calibri" w:hAnsi="Arial" w:cs="Arial"/>
          <w:lang w:eastAsia="pt-BR"/>
        </w:rPr>
        <w:t>APS</w:t>
      </w:r>
      <w:proofErr w:type="spellEnd"/>
      <w:r w:rsidRPr="003C6406">
        <w:rPr>
          <w:rFonts w:ascii="Arial" w:eastAsia="Calibri" w:hAnsi="Arial" w:cs="Arial"/>
          <w:lang w:eastAsia="pt-BR"/>
        </w:rPr>
        <w:t xml:space="preserve">; favorecer os atributos essenciais e derivados da </w:t>
      </w:r>
      <w:proofErr w:type="spellStart"/>
      <w:r w:rsidRPr="003C6406">
        <w:rPr>
          <w:rFonts w:ascii="Arial" w:eastAsia="Calibri" w:hAnsi="Arial" w:cs="Arial"/>
          <w:lang w:eastAsia="pt-BR"/>
        </w:rPr>
        <w:t>APS</w:t>
      </w:r>
      <w:proofErr w:type="spellEnd"/>
      <w:r w:rsidRPr="003C6406">
        <w:rPr>
          <w:rFonts w:ascii="Arial" w:eastAsia="Calibri" w:hAnsi="Arial" w:cs="Arial"/>
          <w:lang w:eastAsia="pt-BR"/>
        </w:rPr>
        <w:t xml:space="preserve">, conforme orientado pela Política Nacional da Atenção Básica - </w:t>
      </w:r>
      <w:proofErr w:type="spellStart"/>
      <w:r w:rsidRPr="003C6406">
        <w:rPr>
          <w:rFonts w:ascii="Arial" w:eastAsia="Calibri" w:hAnsi="Arial" w:cs="Arial"/>
          <w:lang w:eastAsia="pt-BR"/>
        </w:rPr>
        <w:t>PNAB</w:t>
      </w:r>
      <w:proofErr w:type="spellEnd"/>
      <w:r w:rsidRPr="003C6406">
        <w:rPr>
          <w:rFonts w:ascii="Arial" w:eastAsia="Calibri" w:hAnsi="Arial" w:cs="Arial"/>
          <w:lang w:eastAsia="pt-BR"/>
        </w:rPr>
        <w:t xml:space="preserve">, por meio da </w:t>
      </w:r>
      <w:r w:rsidRPr="003C6406">
        <w:rPr>
          <w:rFonts w:ascii="Arial" w:eastAsia="Calibri" w:hAnsi="Arial" w:cs="Arial"/>
          <w:lang w:eastAsia="pt-BR"/>
        </w:rPr>
        <w:lastRenderedPageBreak/>
        <w:t xml:space="preserve">atenção interprofissional, de modo a superar a lógica de fragmentação do cuidado que compromete a corresponsabilização clínica; oportunizar a comunicação, integração e articulação da </w:t>
      </w:r>
      <w:proofErr w:type="spellStart"/>
      <w:r w:rsidRPr="003C6406">
        <w:rPr>
          <w:rFonts w:ascii="Arial" w:eastAsia="Calibri" w:hAnsi="Arial" w:cs="Arial"/>
          <w:lang w:eastAsia="pt-BR"/>
        </w:rPr>
        <w:t>APS</w:t>
      </w:r>
      <w:proofErr w:type="spellEnd"/>
      <w:r w:rsidRPr="003C6406">
        <w:rPr>
          <w:rFonts w:ascii="Arial" w:eastAsia="Calibri" w:hAnsi="Arial" w:cs="Arial"/>
          <w:lang w:eastAsia="pt-BR"/>
        </w:rPr>
        <w:t xml:space="preserve"> com os outros serviços da </w:t>
      </w:r>
      <w:proofErr w:type="spellStart"/>
      <w:r w:rsidRPr="003C6406">
        <w:rPr>
          <w:rFonts w:ascii="Arial" w:eastAsia="Calibri" w:hAnsi="Arial" w:cs="Arial"/>
          <w:lang w:eastAsia="pt-BR"/>
        </w:rPr>
        <w:t>RAS</w:t>
      </w:r>
      <w:proofErr w:type="spellEnd"/>
      <w:r w:rsidRPr="003C6406">
        <w:rPr>
          <w:rFonts w:ascii="Arial" w:eastAsia="Calibri" w:hAnsi="Arial" w:cs="Arial"/>
          <w:lang w:eastAsia="pt-BR"/>
        </w:rPr>
        <w:t xml:space="preserve"> e intersetoriais, contribuindo para a continuidade de fluxos assistenciais; contribuir para aprimorar a resolubilidade da </w:t>
      </w:r>
      <w:proofErr w:type="spellStart"/>
      <w:r w:rsidRPr="003C6406">
        <w:rPr>
          <w:rFonts w:ascii="Arial" w:eastAsia="Calibri" w:hAnsi="Arial" w:cs="Arial"/>
          <w:lang w:eastAsia="pt-BR"/>
        </w:rPr>
        <w:t>APS</w:t>
      </w:r>
      <w:proofErr w:type="spellEnd"/>
      <w:r w:rsidRPr="003C6406">
        <w:rPr>
          <w:rFonts w:ascii="Arial" w:eastAsia="Calibri" w:hAnsi="Arial" w:cs="Arial"/>
          <w:lang w:eastAsia="pt-BR"/>
        </w:rPr>
        <w:t xml:space="preserve">; e proporcionar que a atenção seja contínua ao longo do tempo, por meio da definição de profissional de referência da eMulti e equipe vinculada, a fim de qualificar a diretriz de </w:t>
      </w:r>
      <w:proofErr w:type="spellStart"/>
      <w:r w:rsidRPr="003C6406">
        <w:rPr>
          <w:rFonts w:ascii="Arial" w:eastAsia="Calibri" w:hAnsi="Arial" w:cs="Arial"/>
          <w:lang w:eastAsia="pt-BR"/>
        </w:rPr>
        <w:t>longitudinalidade</w:t>
      </w:r>
      <w:proofErr w:type="spellEnd"/>
      <w:r w:rsidRPr="003C6406">
        <w:rPr>
          <w:rFonts w:ascii="Arial" w:eastAsia="Calibri" w:hAnsi="Arial" w:cs="Arial"/>
          <w:lang w:eastAsia="pt-BR"/>
        </w:rPr>
        <w:t xml:space="preserve"> do cuidado, nos termos do art. 2º da Portaria GM/MS nº 635, de 22 de maio de 2023;</w:t>
      </w:r>
    </w:p>
    <w:p w14:paraId="11A90F8E" w14:textId="77777777" w:rsidR="003C6406" w:rsidRPr="003C6406" w:rsidRDefault="003C6406" w:rsidP="003C6406">
      <w:pPr>
        <w:spacing w:line="360" w:lineRule="auto"/>
        <w:ind w:left="-142" w:firstLine="851"/>
        <w:jc w:val="both"/>
        <w:rPr>
          <w:rFonts w:ascii="Arial" w:eastAsia="Calibri" w:hAnsi="Arial" w:cs="Arial"/>
          <w:lang w:eastAsia="pt-BR"/>
        </w:rPr>
      </w:pPr>
    </w:p>
    <w:p w14:paraId="1DC66D04" w14:textId="77777777" w:rsidR="003C6406" w:rsidRPr="003C6406" w:rsidRDefault="003C6406" w:rsidP="003C6406">
      <w:pPr>
        <w:spacing w:line="360" w:lineRule="auto"/>
        <w:ind w:left="-142" w:firstLine="851"/>
        <w:jc w:val="both"/>
        <w:rPr>
          <w:rFonts w:ascii="Arial" w:eastAsia="Calibri" w:hAnsi="Arial" w:cs="Arial"/>
          <w:lang w:eastAsia="pt-BR"/>
        </w:rPr>
      </w:pPr>
      <w:r w:rsidRPr="003C6406">
        <w:rPr>
          <w:rFonts w:ascii="Arial" w:eastAsia="Calibri" w:hAnsi="Arial" w:cs="Arial"/>
          <w:b/>
          <w:lang w:eastAsia="pt-BR"/>
        </w:rPr>
        <w:t>Considerando</w:t>
      </w:r>
      <w:r w:rsidRPr="003C6406">
        <w:rPr>
          <w:rFonts w:ascii="Arial" w:eastAsia="Calibri" w:hAnsi="Arial" w:cs="Arial"/>
          <w:lang w:eastAsia="pt-BR"/>
        </w:rPr>
        <w:t xml:space="preserve"> o disposto no inciso </w:t>
      </w:r>
      <w:proofErr w:type="spellStart"/>
      <w:r w:rsidRPr="003C6406">
        <w:rPr>
          <w:rFonts w:ascii="Arial" w:eastAsia="Calibri" w:hAnsi="Arial" w:cs="Arial"/>
          <w:lang w:eastAsia="pt-BR"/>
        </w:rPr>
        <w:t>IX</w:t>
      </w:r>
      <w:proofErr w:type="spellEnd"/>
      <w:r w:rsidRPr="003C6406">
        <w:rPr>
          <w:rFonts w:ascii="Arial" w:eastAsia="Calibri" w:hAnsi="Arial" w:cs="Arial"/>
          <w:lang w:eastAsia="pt-BR"/>
        </w:rPr>
        <w:t xml:space="preserve"> do art. 37 da Constituição da República Federativa do Brasil, na Lei Complementar nº 077/2015 e na Lei nº 1.384/2007, que autorizam a contratação por tempo determinado para atender necessidade temporária e de excepcional interesse público;</w:t>
      </w:r>
    </w:p>
    <w:p w14:paraId="6050EF4B" w14:textId="77777777" w:rsidR="003C6406" w:rsidRPr="003C6406" w:rsidRDefault="003C6406" w:rsidP="003C6406">
      <w:pPr>
        <w:spacing w:line="360" w:lineRule="auto"/>
        <w:ind w:left="-142" w:firstLine="851"/>
        <w:jc w:val="both"/>
        <w:rPr>
          <w:rFonts w:ascii="Arial" w:eastAsia="Calibri" w:hAnsi="Arial" w:cs="Arial"/>
          <w:lang w:eastAsia="pt-BR"/>
        </w:rPr>
      </w:pPr>
    </w:p>
    <w:p w14:paraId="1BF8FCF8" w14:textId="77777777" w:rsidR="003C6406" w:rsidRPr="003C6406" w:rsidRDefault="003C6406" w:rsidP="003C6406">
      <w:pPr>
        <w:spacing w:line="360" w:lineRule="auto"/>
        <w:ind w:left="-142" w:firstLine="851"/>
        <w:jc w:val="both"/>
        <w:rPr>
          <w:rFonts w:ascii="Arial" w:eastAsia="Calibri" w:hAnsi="Arial" w:cs="Arial"/>
          <w:lang w:eastAsia="pt-BR"/>
        </w:rPr>
      </w:pPr>
      <w:r w:rsidRPr="003C6406">
        <w:rPr>
          <w:rFonts w:ascii="Arial" w:eastAsia="Calibri" w:hAnsi="Arial" w:cs="Arial"/>
          <w:b/>
          <w:bCs/>
          <w:lang w:eastAsia="pt-BR"/>
        </w:rPr>
        <w:t>Considerando</w:t>
      </w:r>
      <w:r w:rsidRPr="003C6406">
        <w:rPr>
          <w:rFonts w:ascii="Arial" w:eastAsia="Calibri" w:hAnsi="Arial" w:cs="Arial"/>
          <w:lang w:eastAsia="pt-BR"/>
        </w:rPr>
        <w:t xml:space="preserve"> o disposto no art. 2º, inciso V, alínea “g”, da Lei nº 1.384/2007, que dispõe sobre a contratação temporária para atender atividades e Programas Especiais de Saúde, de Assistência Social e outros, inclusive aqueles que envolvam atividades essenciais que venham a ser oficialmente instituídas,  conforme é o caso do programa de incentivo estabelecido pela Portaria GM/MS nº 635, de 22 de maio de 2023; </w:t>
      </w:r>
    </w:p>
    <w:p w14:paraId="3A0D7F13" w14:textId="77777777" w:rsidR="003C6406" w:rsidRPr="003C6406" w:rsidRDefault="003C6406" w:rsidP="003C6406">
      <w:pPr>
        <w:spacing w:line="360" w:lineRule="auto"/>
        <w:ind w:left="-142" w:firstLine="851"/>
        <w:jc w:val="both"/>
        <w:rPr>
          <w:rFonts w:ascii="Arial" w:eastAsia="Calibri" w:hAnsi="Arial" w:cs="Arial"/>
          <w:b/>
          <w:lang w:eastAsia="pt-BR"/>
        </w:rPr>
      </w:pPr>
    </w:p>
    <w:p w14:paraId="32D0D298" w14:textId="77777777" w:rsidR="003C6406" w:rsidRPr="003C6406" w:rsidRDefault="003C6406" w:rsidP="003C6406">
      <w:pPr>
        <w:spacing w:line="360" w:lineRule="auto"/>
        <w:ind w:left="-142" w:firstLine="851"/>
        <w:jc w:val="both"/>
        <w:rPr>
          <w:rFonts w:ascii="Arial" w:eastAsia="Calibri" w:hAnsi="Arial" w:cs="Arial"/>
          <w:lang w:eastAsia="pt-BR"/>
        </w:rPr>
      </w:pPr>
      <w:r w:rsidRPr="003C6406">
        <w:rPr>
          <w:rFonts w:ascii="Arial" w:eastAsia="Calibri" w:hAnsi="Arial" w:cs="Arial"/>
          <w:b/>
          <w:lang w:eastAsia="pt-BR"/>
        </w:rPr>
        <w:t>Torna público</w:t>
      </w:r>
      <w:r w:rsidRPr="003C6406">
        <w:rPr>
          <w:rFonts w:ascii="Arial" w:eastAsia="Calibri" w:hAnsi="Arial" w:cs="Arial"/>
          <w:lang w:eastAsia="pt-BR"/>
        </w:rPr>
        <w:t>, para conhecimento dos interessados, a realização do Processo Seletivo Simplificado para contratação, por prazo determinado, para suprir necessidade temporária e de excepcional interesse público, de acordo com a legislação pertinente e o disposto neste Edital, para os cargos especificados na tabela abaixo, observados os requisitos nela constantes e aqueles previstos nos Anexos I e V deste instrumento:</w:t>
      </w:r>
    </w:p>
    <w:p w14:paraId="102BF121" w14:textId="77777777" w:rsidR="003C6406" w:rsidRPr="003C6406" w:rsidRDefault="003C6406" w:rsidP="003C6406">
      <w:pPr>
        <w:spacing w:line="360" w:lineRule="auto"/>
        <w:ind w:left="-142" w:firstLine="851"/>
        <w:jc w:val="both"/>
        <w:rPr>
          <w:rFonts w:ascii="Arial" w:eastAsia="Calibri" w:hAnsi="Arial" w:cs="Arial"/>
          <w:lang w:eastAsia="pt-BR"/>
        </w:rPr>
      </w:pPr>
    </w:p>
    <w:tbl>
      <w:tblPr>
        <w:tblW w:w="0" w:type="auto"/>
        <w:tblInd w:w="-214" w:type="dxa"/>
        <w:tblCellMar>
          <w:left w:w="70" w:type="dxa"/>
          <w:right w:w="70" w:type="dxa"/>
        </w:tblCellMar>
        <w:tblLook w:val="04A0" w:firstRow="1" w:lastRow="0" w:firstColumn="1" w:lastColumn="0" w:noHBand="0" w:noVBand="1"/>
      </w:tblPr>
      <w:tblGrid>
        <w:gridCol w:w="2623"/>
        <w:gridCol w:w="1123"/>
        <w:gridCol w:w="2491"/>
        <w:gridCol w:w="1583"/>
        <w:gridCol w:w="1165"/>
      </w:tblGrid>
      <w:tr w:rsidR="003C6406" w:rsidRPr="003C6406" w14:paraId="5E0D209C" w14:textId="77777777" w:rsidTr="005D3CBC">
        <w:trPr>
          <w:trHeight w:val="405"/>
        </w:trPr>
        <w:tc>
          <w:tcPr>
            <w:tcW w:w="2623" w:type="dxa"/>
            <w:tcBorders>
              <w:top w:val="single" w:sz="4" w:space="0" w:color="auto"/>
              <w:left w:val="single" w:sz="4" w:space="0" w:color="auto"/>
              <w:bottom w:val="single" w:sz="4" w:space="0" w:color="auto"/>
              <w:right w:val="single" w:sz="4" w:space="0" w:color="auto"/>
            </w:tcBorders>
            <w:vAlign w:val="center"/>
            <w:hideMark/>
          </w:tcPr>
          <w:p w14:paraId="00CE45A6" w14:textId="77777777" w:rsidR="003C6406" w:rsidRPr="003C6406" w:rsidRDefault="003C6406" w:rsidP="003C6406">
            <w:pPr>
              <w:tabs>
                <w:tab w:val="left" w:pos="10206"/>
              </w:tabs>
              <w:jc w:val="center"/>
              <w:rPr>
                <w:rFonts w:ascii="Arial" w:eastAsia="Calibri" w:hAnsi="Arial" w:cs="Arial"/>
                <w:b/>
                <w:bCs/>
                <w:color w:val="000000"/>
                <w:sz w:val="22"/>
                <w:szCs w:val="20"/>
                <w:highlight w:val="lightGray"/>
                <w:lang w:eastAsia="pt-BR"/>
              </w:rPr>
            </w:pPr>
            <w:r w:rsidRPr="003C6406">
              <w:rPr>
                <w:rFonts w:ascii="Arial" w:eastAsia="Calibri" w:hAnsi="Arial" w:cs="Arial"/>
                <w:b/>
                <w:bCs/>
                <w:color w:val="000000"/>
                <w:sz w:val="22"/>
                <w:szCs w:val="20"/>
                <w:highlight w:val="lightGray"/>
                <w:lang w:eastAsia="pt-BR"/>
              </w:rPr>
              <w:t xml:space="preserve">CARGO </w:t>
            </w:r>
          </w:p>
          <w:p w14:paraId="0452AFCD" w14:textId="77777777" w:rsidR="003C6406" w:rsidRPr="003C6406" w:rsidRDefault="003C6406" w:rsidP="003C6406">
            <w:pPr>
              <w:tabs>
                <w:tab w:val="left" w:pos="10206"/>
              </w:tabs>
              <w:jc w:val="center"/>
              <w:rPr>
                <w:rFonts w:ascii="Arial" w:eastAsia="Calibri" w:hAnsi="Arial" w:cs="Arial"/>
                <w:b/>
                <w:bCs/>
                <w:color w:val="000000"/>
                <w:sz w:val="22"/>
                <w:szCs w:val="20"/>
                <w:highlight w:val="lightGray"/>
                <w:lang w:eastAsia="pt-BR"/>
              </w:rPr>
            </w:pPr>
            <w:r w:rsidRPr="003C6406">
              <w:rPr>
                <w:rFonts w:ascii="Arial" w:eastAsia="Calibri" w:hAnsi="Arial" w:cs="Arial"/>
                <w:b/>
                <w:bCs/>
                <w:color w:val="000000"/>
                <w:sz w:val="22"/>
                <w:szCs w:val="20"/>
                <w:highlight w:val="lightGray"/>
                <w:lang w:eastAsia="pt-BR"/>
              </w:rPr>
              <w:t>(LOTAÇÃO)</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32EEB51" w14:textId="77777777" w:rsidR="003C6406" w:rsidRPr="003C6406" w:rsidRDefault="003C6406" w:rsidP="003C6406">
            <w:pPr>
              <w:tabs>
                <w:tab w:val="left" w:pos="10206"/>
              </w:tabs>
              <w:jc w:val="center"/>
              <w:rPr>
                <w:rFonts w:ascii="Arial" w:eastAsia="Calibri" w:hAnsi="Arial" w:cs="Arial"/>
                <w:b/>
                <w:bCs/>
                <w:color w:val="000000"/>
                <w:sz w:val="22"/>
                <w:szCs w:val="20"/>
                <w:highlight w:val="lightGray"/>
                <w:lang w:eastAsia="pt-BR"/>
              </w:rPr>
            </w:pPr>
            <w:r w:rsidRPr="003C6406">
              <w:rPr>
                <w:rFonts w:ascii="Arial" w:eastAsia="Calibri" w:hAnsi="Arial" w:cs="Arial"/>
                <w:b/>
                <w:bCs/>
                <w:color w:val="000000"/>
                <w:sz w:val="22"/>
                <w:szCs w:val="20"/>
                <w:highlight w:val="lightGray"/>
                <w:lang w:eastAsia="pt-BR"/>
              </w:rPr>
              <w:t xml:space="preserve">VAGAS </w:t>
            </w:r>
          </w:p>
        </w:tc>
        <w:tc>
          <w:tcPr>
            <w:tcW w:w="2491" w:type="dxa"/>
            <w:tcBorders>
              <w:top w:val="single" w:sz="4" w:space="0" w:color="auto"/>
              <w:left w:val="nil"/>
              <w:bottom w:val="single" w:sz="4" w:space="0" w:color="auto"/>
              <w:right w:val="single" w:sz="4" w:space="0" w:color="auto"/>
            </w:tcBorders>
            <w:vAlign w:val="center"/>
            <w:hideMark/>
          </w:tcPr>
          <w:p w14:paraId="6A066F54" w14:textId="77777777" w:rsidR="003C6406" w:rsidRPr="003C6406" w:rsidRDefault="003C6406" w:rsidP="003C6406">
            <w:pPr>
              <w:tabs>
                <w:tab w:val="left" w:pos="10206"/>
              </w:tabs>
              <w:ind w:left="-79"/>
              <w:jc w:val="center"/>
              <w:rPr>
                <w:rFonts w:ascii="Arial" w:eastAsia="Calibri" w:hAnsi="Arial" w:cs="Arial"/>
                <w:b/>
                <w:bCs/>
                <w:color w:val="000000"/>
                <w:sz w:val="22"/>
                <w:szCs w:val="20"/>
                <w:highlight w:val="lightGray"/>
                <w:lang w:eastAsia="pt-BR"/>
              </w:rPr>
            </w:pPr>
            <w:r w:rsidRPr="003C6406">
              <w:rPr>
                <w:rFonts w:ascii="Arial" w:eastAsia="Calibri" w:hAnsi="Arial" w:cs="Arial"/>
                <w:b/>
                <w:bCs/>
                <w:color w:val="000000"/>
                <w:sz w:val="22"/>
                <w:szCs w:val="20"/>
                <w:highlight w:val="lightGray"/>
                <w:lang w:eastAsia="pt-BR"/>
              </w:rPr>
              <w:t>REQUISITOS</w:t>
            </w:r>
          </w:p>
        </w:tc>
        <w:tc>
          <w:tcPr>
            <w:tcW w:w="1583" w:type="dxa"/>
            <w:tcBorders>
              <w:top w:val="single" w:sz="4" w:space="0" w:color="auto"/>
              <w:left w:val="nil"/>
              <w:bottom w:val="single" w:sz="4" w:space="0" w:color="auto"/>
              <w:right w:val="single" w:sz="4" w:space="0" w:color="auto"/>
            </w:tcBorders>
            <w:vAlign w:val="center"/>
            <w:hideMark/>
          </w:tcPr>
          <w:p w14:paraId="13E9CF7F" w14:textId="77777777" w:rsidR="003C6406" w:rsidRPr="003C6406" w:rsidRDefault="003C6406" w:rsidP="003C6406">
            <w:pPr>
              <w:tabs>
                <w:tab w:val="left" w:pos="10206"/>
              </w:tabs>
              <w:ind w:left="-79" w:right="-70"/>
              <w:jc w:val="center"/>
              <w:rPr>
                <w:rFonts w:ascii="Arial" w:eastAsia="Calibri" w:hAnsi="Arial" w:cs="Arial"/>
                <w:b/>
                <w:bCs/>
                <w:color w:val="000000"/>
                <w:sz w:val="22"/>
                <w:szCs w:val="20"/>
                <w:highlight w:val="lightGray"/>
                <w:lang w:eastAsia="pt-BR"/>
              </w:rPr>
            </w:pPr>
            <w:r w:rsidRPr="003C6406">
              <w:rPr>
                <w:rFonts w:ascii="Arial" w:eastAsia="Calibri" w:hAnsi="Arial" w:cs="Arial"/>
                <w:b/>
                <w:bCs/>
                <w:color w:val="000000"/>
                <w:sz w:val="22"/>
                <w:szCs w:val="20"/>
                <w:highlight w:val="lightGray"/>
                <w:lang w:eastAsia="pt-BR"/>
              </w:rPr>
              <w:t>VENCIMENTO</w:t>
            </w:r>
          </w:p>
        </w:tc>
        <w:tc>
          <w:tcPr>
            <w:tcW w:w="1165" w:type="dxa"/>
            <w:tcBorders>
              <w:top w:val="single" w:sz="4" w:space="0" w:color="auto"/>
              <w:left w:val="nil"/>
              <w:bottom w:val="single" w:sz="4" w:space="0" w:color="auto"/>
              <w:right w:val="single" w:sz="4" w:space="0" w:color="auto"/>
            </w:tcBorders>
            <w:vAlign w:val="center"/>
            <w:hideMark/>
          </w:tcPr>
          <w:p w14:paraId="0BC9F6C8" w14:textId="77777777" w:rsidR="003C6406" w:rsidRPr="003C6406" w:rsidRDefault="003C6406" w:rsidP="003C6406">
            <w:pPr>
              <w:tabs>
                <w:tab w:val="left" w:pos="10206"/>
              </w:tabs>
              <w:ind w:left="-79"/>
              <w:jc w:val="center"/>
              <w:rPr>
                <w:rFonts w:ascii="Arial" w:eastAsia="Calibri" w:hAnsi="Arial" w:cs="Arial"/>
                <w:b/>
                <w:bCs/>
                <w:color w:val="000000"/>
                <w:sz w:val="22"/>
                <w:szCs w:val="20"/>
                <w:highlight w:val="lightGray"/>
                <w:lang w:eastAsia="pt-BR"/>
              </w:rPr>
            </w:pPr>
            <w:r w:rsidRPr="003C6406">
              <w:rPr>
                <w:rFonts w:ascii="Arial" w:eastAsia="Calibri" w:hAnsi="Arial" w:cs="Arial"/>
                <w:b/>
                <w:bCs/>
                <w:color w:val="000000"/>
                <w:sz w:val="22"/>
                <w:szCs w:val="20"/>
                <w:highlight w:val="lightGray"/>
                <w:lang w:eastAsia="pt-BR"/>
              </w:rPr>
              <w:t>CARGA HORÁRIA</w:t>
            </w:r>
          </w:p>
        </w:tc>
      </w:tr>
      <w:tr w:rsidR="003C6406" w:rsidRPr="003C6406" w14:paraId="1086E4DF" w14:textId="77777777" w:rsidTr="005D3CBC">
        <w:trPr>
          <w:trHeight w:hRule="exact" w:val="1201"/>
        </w:trPr>
        <w:tc>
          <w:tcPr>
            <w:tcW w:w="2623" w:type="dxa"/>
            <w:tcBorders>
              <w:top w:val="single" w:sz="4" w:space="0" w:color="auto"/>
              <w:left w:val="single" w:sz="4" w:space="0" w:color="auto"/>
              <w:bottom w:val="single" w:sz="4" w:space="0" w:color="auto"/>
              <w:right w:val="single" w:sz="4" w:space="0" w:color="auto"/>
            </w:tcBorders>
            <w:vAlign w:val="center"/>
          </w:tcPr>
          <w:p w14:paraId="38A8E53A" w14:textId="77777777" w:rsidR="003C6406" w:rsidRPr="003C6406" w:rsidRDefault="003C6406" w:rsidP="003C6406">
            <w:pPr>
              <w:jc w:val="center"/>
              <w:rPr>
                <w:rFonts w:ascii="Arial" w:eastAsia="Calibri" w:hAnsi="Arial" w:cs="Arial"/>
                <w:sz w:val="22"/>
                <w:szCs w:val="20"/>
                <w:lang w:eastAsia="pt-BR"/>
              </w:rPr>
            </w:pPr>
            <w:r w:rsidRPr="003C6406">
              <w:rPr>
                <w:rFonts w:ascii="Arial" w:eastAsia="Calibri" w:hAnsi="Arial" w:cs="Arial"/>
                <w:sz w:val="22"/>
                <w:szCs w:val="20"/>
                <w:lang w:eastAsia="pt-BR"/>
              </w:rPr>
              <w:t>Psicólogo</w:t>
            </w:r>
          </w:p>
          <w:p w14:paraId="426EB2C5" w14:textId="77777777" w:rsidR="003C6406" w:rsidRPr="003C6406" w:rsidRDefault="003C6406" w:rsidP="003C6406">
            <w:pPr>
              <w:jc w:val="center"/>
              <w:rPr>
                <w:rFonts w:ascii="Arial" w:eastAsia="Calibri" w:hAnsi="Arial" w:cs="Arial"/>
                <w:sz w:val="22"/>
                <w:szCs w:val="20"/>
                <w:lang w:eastAsia="pt-BR"/>
              </w:rPr>
            </w:pPr>
            <w:r w:rsidRPr="003C6406">
              <w:rPr>
                <w:rFonts w:ascii="Arial" w:eastAsia="Calibri" w:hAnsi="Arial" w:cs="Arial"/>
                <w:sz w:val="22"/>
                <w:szCs w:val="20"/>
                <w:lang w:eastAsia="pt-BR"/>
              </w:rPr>
              <w:t>(Secretaria Municipal de Saúde – eMulti)</w:t>
            </w:r>
          </w:p>
        </w:tc>
        <w:tc>
          <w:tcPr>
            <w:tcW w:w="1123" w:type="dxa"/>
            <w:tcBorders>
              <w:top w:val="single" w:sz="4" w:space="0" w:color="auto"/>
              <w:left w:val="single" w:sz="4" w:space="0" w:color="auto"/>
              <w:bottom w:val="single" w:sz="4" w:space="0" w:color="auto"/>
              <w:right w:val="single" w:sz="4" w:space="0" w:color="auto"/>
            </w:tcBorders>
            <w:vAlign w:val="center"/>
          </w:tcPr>
          <w:p w14:paraId="2BCCFB18" w14:textId="77777777" w:rsidR="003C6406" w:rsidRPr="003C6406" w:rsidRDefault="003C6406" w:rsidP="003C6406">
            <w:pPr>
              <w:jc w:val="center"/>
              <w:rPr>
                <w:rFonts w:ascii="Arial" w:eastAsia="Calibri" w:hAnsi="Arial" w:cs="Arial"/>
                <w:sz w:val="22"/>
                <w:szCs w:val="20"/>
                <w:lang w:eastAsia="pt-BR"/>
              </w:rPr>
            </w:pPr>
            <w:r w:rsidRPr="003C6406">
              <w:rPr>
                <w:rFonts w:ascii="Arial" w:eastAsia="Calibri" w:hAnsi="Arial" w:cs="Arial"/>
                <w:sz w:val="22"/>
                <w:szCs w:val="20"/>
                <w:lang w:eastAsia="pt-BR"/>
              </w:rPr>
              <w:t>01</w:t>
            </w:r>
          </w:p>
        </w:tc>
        <w:tc>
          <w:tcPr>
            <w:tcW w:w="2491" w:type="dxa"/>
            <w:tcBorders>
              <w:top w:val="single" w:sz="4" w:space="0" w:color="auto"/>
              <w:left w:val="nil"/>
              <w:bottom w:val="single" w:sz="4" w:space="0" w:color="auto"/>
              <w:right w:val="single" w:sz="4" w:space="0" w:color="auto"/>
            </w:tcBorders>
            <w:vAlign w:val="center"/>
          </w:tcPr>
          <w:p w14:paraId="71C9A527" w14:textId="77777777" w:rsidR="003C6406" w:rsidRPr="003C6406" w:rsidRDefault="003C6406" w:rsidP="003C6406">
            <w:pPr>
              <w:jc w:val="center"/>
              <w:rPr>
                <w:rFonts w:ascii="Arial" w:eastAsia="Calibri" w:hAnsi="Arial" w:cs="Arial"/>
                <w:sz w:val="22"/>
                <w:szCs w:val="20"/>
                <w:lang w:eastAsia="pt-BR"/>
              </w:rPr>
            </w:pPr>
            <w:r w:rsidRPr="003C6406">
              <w:rPr>
                <w:rFonts w:ascii="Arial" w:eastAsia="Calibri" w:hAnsi="Arial" w:cs="Arial"/>
                <w:sz w:val="22"/>
                <w:szCs w:val="20"/>
                <w:lang w:eastAsia="pt-BR"/>
              </w:rPr>
              <w:t>Nível Superior completo em Psicologia e registro profissional no Conselho da categoria</w:t>
            </w:r>
          </w:p>
        </w:tc>
        <w:tc>
          <w:tcPr>
            <w:tcW w:w="1583" w:type="dxa"/>
            <w:tcBorders>
              <w:top w:val="single" w:sz="4" w:space="0" w:color="auto"/>
              <w:left w:val="nil"/>
              <w:bottom w:val="single" w:sz="4" w:space="0" w:color="auto"/>
              <w:right w:val="single" w:sz="4" w:space="0" w:color="auto"/>
            </w:tcBorders>
            <w:vAlign w:val="center"/>
          </w:tcPr>
          <w:p w14:paraId="5FD1B669" w14:textId="77777777" w:rsidR="003C6406" w:rsidRPr="003C6406" w:rsidRDefault="003C6406" w:rsidP="003C6406">
            <w:pPr>
              <w:jc w:val="center"/>
              <w:rPr>
                <w:rFonts w:ascii="Arial" w:eastAsia="Calibri" w:hAnsi="Arial" w:cs="Arial"/>
                <w:sz w:val="22"/>
                <w:szCs w:val="20"/>
                <w:lang w:eastAsia="pt-BR"/>
              </w:rPr>
            </w:pPr>
            <w:r w:rsidRPr="003C6406">
              <w:rPr>
                <w:rFonts w:ascii="Arial" w:eastAsia="Calibri" w:hAnsi="Arial" w:cs="Arial"/>
                <w:sz w:val="22"/>
                <w:szCs w:val="20"/>
                <w:lang w:eastAsia="pt-BR"/>
              </w:rPr>
              <w:t xml:space="preserve">   5.952,78</w:t>
            </w:r>
          </w:p>
        </w:tc>
        <w:tc>
          <w:tcPr>
            <w:tcW w:w="1165" w:type="dxa"/>
            <w:tcBorders>
              <w:top w:val="single" w:sz="4" w:space="0" w:color="auto"/>
              <w:left w:val="nil"/>
              <w:bottom w:val="single" w:sz="4" w:space="0" w:color="auto"/>
              <w:right w:val="single" w:sz="4" w:space="0" w:color="auto"/>
            </w:tcBorders>
            <w:vAlign w:val="center"/>
          </w:tcPr>
          <w:p w14:paraId="0B4FD40E" w14:textId="77777777" w:rsidR="003C6406" w:rsidRPr="003C6406" w:rsidRDefault="003C6406" w:rsidP="003C6406">
            <w:pPr>
              <w:jc w:val="center"/>
              <w:rPr>
                <w:rFonts w:ascii="Arial" w:eastAsia="Calibri" w:hAnsi="Arial" w:cs="Arial"/>
                <w:sz w:val="22"/>
                <w:szCs w:val="20"/>
                <w:lang w:eastAsia="pt-BR"/>
              </w:rPr>
            </w:pPr>
            <w:r w:rsidRPr="003C6406">
              <w:rPr>
                <w:rFonts w:ascii="Arial" w:eastAsia="Calibri" w:hAnsi="Arial" w:cs="Arial"/>
                <w:sz w:val="22"/>
                <w:szCs w:val="20"/>
                <w:lang w:eastAsia="pt-BR"/>
              </w:rPr>
              <w:t>40 horas</w:t>
            </w:r>
          </w:p>
        </w:tc>
      </w:tr>
      <w:tr w:rsidR="003C6406" w:rsidRPr="003C6406" w14:paraId="20401796" w14:textId="77777777" w:rsidTr="005D3CBC">
        <w:trPr>
          <w:trHeight w:hRule="exact" w:val="1132"/>
        </w:trPr>
        <w:tc>
          <w:tcPr>
            <w:tcW w:w="2623" w:type="dxa"/>
            <w:tcBorders>
              <w:top w:val="single" w:sz="4" w:space="0" w:color="auto"/>
              <w:left w:val="single" w:sz="4" w:space="0" w:color="auto"/>
              <w:bottom w:val="single" w:sz="4" w:space="0" w:color="auto"/>
              <w:right w:val="single" w:sz="4" w:space="0" w:color="auto"/>
            </w:tcBorders>
            <w:vAlign w:val="center"/>
          </w:tcPr>
          <w:p w14:paraId="2206F2F0" w14:textId="77777777" w:rsidR="003C6406" w:rsidRPr="003C6406" w:rsidRDefault="003C6406" w:rsidP="003C6406">
            <w:pPr>
              <w:jc w:val="center"/>
              <w:rPr>
                <w:rFonts w:ascii="Arial" w:eastAsia="Calibri" w:hAnsi="Arial" w:cs="Arial"/>
                <w:sz w:val="22"/>
                <w:szCs w:val="20"/>
                <w:lang w:eastAsia="pt-BR"/>
              </w:rPr>
            </w:pPr>
            <w:r w:rsidRPr="003C6406">
              <w:rPr>
                <w:rFonts w:ascii="Arial" w:eastAsia="Calibri" w:hAnsi="Arial" w:cs="Arial"/>
                <w:sz w:val="22"/>
                <w:szCs w:val="20"/>
                <w:lang w:eastAsia="pt-BR"/>
              </w:rPr>
              <w:t>Psicólogo</w:t>
            </w:r>
          </w:p>
          <w:p w14:paraId="7FA2B64D" w14:textId="77777777" w:rsidR="003C6406" w:rsidRPr="003C6406" w:rsidRDefault="003C6406" w:rsidP="003C6406">
            <w:pPr>
              <w:jc w:val="center"/>
              <w:rPr>
                <w:rFonts w:ascii="Arial" w:eastAsia="Calibri" w:hAnsi="Arial" w:cs="Arial"/>
                <w:sz w:val="22"/>
                <w:szCs w:val="20"/>
                <w:lang w:eastAsia="pt-BR"/>
              </w:rPr>
            </w:pPr>
            <w:r w:rsidRPr="003C6406">
              <w:rPr>
                <w:rFonts w:ascii="Arial" w:eastAsia="Calibri" w:hAnsi="Arial" w:cs="Arial"/>
                <w:sz w:val="22"/>
                <w:szCs w:val="20"/>
                <w:lang w:eastAsia="pt-BR"/>
              </w:rPr>
              <w:t>(Secretaria Municipal de Saúde – eMulti)</w:t>
            </w:r>
          </w:p>
        </w:tc>
        <w:tc>
          <w:tcPr>
            <w:tcW w:w="1123" w:type="dxa"/>
            <w:tcBorders>
              <w:top w:val="single" w:sz="4" w:space="0" w:color="auto"/>
              <w:left w:val="single" w:sz="4" w:space="0" w:color="auto"/>
              <w:bottom w:val="single" w:sz="4" w:space="0" w:color="auto"/>
              <w:right w:val="single" w:sz="4" w:space="0" w:color="auto"/>
            </w:tcBorders>
            <w:vAlign w:val="center"/>
          </w:tcPr>
          <w:p w14:paraId="2038B55D" w14:textId="77777777" w:rsidR="003C6406" w:rsidRPr="003C6406" w:rsidRDefault="003C6406" w:rsidP="003C6406">
            <w:pPr>
              <w:jc w:val="center"/>
              <w:rPr>
                <w:rFonts w:ascii="Arial" w:eastAsia="Calibri" w:hAnsi="Arial" w:cs="Arial"/>
                <w:sz w:val="22"/>
                <w:szCs w:val="20"/>
                <w:lang w:eastAsia="pt-BR"/>
              </w:rPr>
            </w:pPr>
            <w:r w:rsidRPr="003C6406">
              <w:rPr>
                <w:rFonts w:ascii="Arial" w:eastAsia="Calibri" w:hAnsi="Arial" w:cs="Arial"/>
                <w:sz w:val="22"/>
                <w:szCs w:val="20"/>
                <w:lang w:eastAsia="pt-BR"/>
              </w:rPr>
              <w:t>01</w:t>
            </w:r>
          </w:p>
        </w:tc>
        <w:tc>
          <w:tcPr>
            <w:tcW w:w="2491" w:type="dxa"/>
            <w:tcBorders>
              <w:top w:val="single" w:sz="4" w:space="0" w:color="auto"/>
              <w:left w:val="nil"/>
              <w:bottom w:val="single" w:sz="4" w:space="0" w:color="auto"/>
              <w:right w:val="single" w:sz="4" w:space="0" w:color="auto"/>
            </w:tcBorders>
            <w:vAlign w:val="center"/>
          </w:tcPr>
          <w:p w14:paraId="3A928155" w14:textId="77777777" w:rsidR="003C6406" w:rsidRPr="003C6406" w:rsidRDefault="003C6406" w:rsidP="003C6406">
            <w:pPr>
              <w:jc w:val="center"/>
              <w:rPr>
                <w:rFonts w:ascii="Arial" w:eastAsia="Calibri" w:hAnsi="Arial" w:cs="Arial"/>
                <w:sz w:val="22"/>
                <w:szCs w:val="20"/>
                <w:lang w:eastAsia="pt-BR"/>
              </w:rPr>
            </w:pPr>
            <w:r w:rsidRPr="003C6406">
              <w:rPr>
                <w:rFonts w:ascii="Arial" w:eastAsia="Calibri" w:hAnsi="Arial" w:cs="Arial"/>
                <w:sz w:val="22"/>
                <w:szCs w:val="20"/>
                <w:lang w:eastAsia="pt-BR"/>
              </w:rPr>
              <w:t>Nível Superior completo em Psicologia e registro profissional no Conselho da categoria</w:t>
            </w:r>
          </w:p>
        </w:tc>
        <w:tc>
          <w:tcPr>
            <w:tcW w:w="1583" w:type="dxa"/>
            <w:tcBorders>
              <w:top w:val="single" w:sz="4" w:space="0" w:color="auto"/>
              <w:left w:val="nil"/>
              <w:bottom w:val="single" w:sz="4" w:space="0" w:color="auto"/>
              <w:right w:val="single" w:sz="4" w:space="0" w:color="auto"/>
            </w:tcBorders>
            <w:vAlign w:val="center"/>
          </w:tcPr>
          <w:p w14:paraId="21787DD6" w14:textId="77777777" w:rsidR="003C6406" w:rsidRPr="003C6406" w:rsidRDefault="003C6406" w:rsidP="003C6406">
            <w:pPr>
              <w:jc w:val="center"/>
              <w:rPr>
                <w:rFonts w:ascii="Arial" w:eastAsia="Calibri" w:hAnsi="Arial" w:cs="Arial"/>
                <w:sz w:val="22"/>
                <w:szCs w:val="20"/>
                <w:lang w:eastAsia="pt-BR"/>
              </w:rPr>
            </w:pPr>
            <w:r w:rsidRPr="003C6406">
              <w:rPr>
                <w:rFonts w:ascii="Arial" w:eastAsia="Calibri" w:hAnsi="Arial" w:cs="Arial"/>
                <w:sz w:val="22"/>
                <w:szCs w:val="20"/>
                <w:lang w:eastAsia="pt-BR"/>
              </w:rPr>
              <w:t xml:space="preserve">   2.976,39</w:t>
            </w:r>
          </w:p>
        </w:tc>
        <w:tc>
          <w:tcPr>
            <w:tcW w:w="1165" w:type="dxa"/>
            <w:tcBorders>
              <w:top w:val="single" w:sz="4" w:space="0" w:color="auto"/>
              <w:left w:val="nil"/>
              <w:bottom w:val="single" w:sz="4" w:space="0" w:color="auto"/>
              <w:right w:val="single" w:sz="4" w:space="0" w:color="auto"/>
            </w:tcBorders>
            <w:vAlign w:val="center"/>
          </w:tcPr>
          <w:p w14:paraId="26803A0F" w14:textId="77777777" w:rsidR="003C6406" w:rsidRPr="003C6406" w:rsidRDefault="003C6406" w:rsidP="003C6406">
            <w:pPr>
              <w:jc w:val="center"/>
              <w:rPr>
                <w:rFonts w:ascii="Arial" w:eastAsia="Calibri" w:hAnsi="Arial" w:cs="Arial"/>
                <w:sz w:val="22"/>
                <w:szCs w:val="20"/>
                <w:lang w:eastAsia="pt-BR"/>
              </w:rPr>
            </w:pPr>
            <w:r w:rsidRPr="003C6406">
              <w:rPr>
                <w:rFonts w:ascii="Arial" w:eastAsia="Calibri" w:hAnsi="Arial" w:cs="Arial"/>
                <w:sz w:val="22"/>
                <w:szCs w:val="20"/>
                <w:lang w:eastAsia="pt-BR"/>
              </w:rPr>
              <w:t>20 horas</w:t>
            </w:r>
          </w:p>
        </w:tc>
      </w:tr>
      <w:tr w:rsidR="003C6406" w:rsidRPr="003C6406" w14:paraId="31C139E7" w14:textId="77777777" w:rsidTr="005D3CBC">
        <w:trPr>
          <w:trHeight w:hRule="exact" w:val="1134"/>
        </w:trPr>
        <w:tc>
          <w:tcPr>
            <w:tcW w:w="2623" w:type="dxa"/>
            <w:tcBorders>
              <w:top w:val="single" w:sz="4" w:space="0" w:color="auto"/>
              <w:left w:val="single" w:sz="4" w:space="0" w:color="auto"/>
              <w:bottom w:val="single" w:sz="4" w:space="0" w:color="auto"/>
              <w:right w:val="single" w:sz="4" w:space="0" w:color="auto"/>
            </w:tcBorders>
            <w:vAlign w:val="center"/>
          </w:tcPr>
          <w:p w14:paraId="55D58991" w14:textId="77777777" w:rsidR="003C6406" w:rsidRPr="003C6406" w:rsidRDefault="003C6406" w:rsidP="003C6406">
            <w:pPr>
              <w:jc w:val="center"/>
              <w:rPr>
                <w:rFonts w:ascii="Arial" w:eastAsia="Calibri" w:hAnsi="Arial" w:cs="Arial"/>
                <w:sz w:val="22"/>
                <w:szCs w:val="20"/>
                <w:lang w:eastAsia="pt-BR"/>
              </w:rPr>
            </w:pPr>
            <w:r w:rsidRPr="003C6406">
              <w:rPr>
                <w:rFonts w:ascii="Arial" w:eastAsia="Calibri" w:hAnsi="Arial" w:cs="Arial"/>
                <w:sz w:val="22"/>
                <w:szCs w:val="20"/>
                <w:lang w:eastAsia="pt-BR"/>
              </w:rPr>
              <w:lastRenderedPageBreak/>
              <w:t>Nutricionista</w:t>
            </w:r>
          </w:p>
          <w:p w14:paraId="7C0B62BA" w14:textId="77777777" w:rsidR="003C6406" w:rsidRPr="003C6406" w:rsidRDefault="003C6406" w:rsidP="003C6406">
            <w:pPr>
              <w:jc w:val="center"/>
              <w:rPr>
                <w:rFonts w:ascii="Arial" w:eastAsia="Calibri" w:hAnsi="Arial" w:cs="Arial"/>
                <w:sz w:val="22"/>
                <w:szCs w:val="20"/>
                <w:lang w:eastAsia="pt-BR"/>
              </w:rPr>
            </w:pPr>
            <w:r w:rsidRPr="003C6406">
              <w:rPr>
                <w:rFonts w:ascii="Arial" w:eastAsia="Calibri" w:hAnsi="Arial" w:cs="Arial"/>
                <w:sz w:val="22"/>
                <w:szCs w:val="20"/>
                <w:lang w:eastAsia="pt-BR"/>
              </w:rPr>
              <w:t>(Secretaria Municipal de Saúde – eMulti)</w:t>
            </w:r>
            <w:r w:rsidRPr="003C6406">
              <w:rPr>
                <w:rFonts w:ascii="Arial" w:eastAsia="Calibri" w:hAnsi="Arial" w:cs="Arial"/>
                <w:sz w:val="22"/>
                <w:szCs w:val="20"/>
                <w:lang w:eastAsia="pt-BR"/>
              </w:rPr>
              <w:br/>
              <w:t xml:space="preserve"> </w:t>
            </w:r>
          </w:p>
        </w:tc>
        <w:tc>
          <w:tcPr>
            <w:tcW w:w="1123" w:type="dxa"/>
            <w:tcBorders>
              <w:top w:val="single" w:sz="4" w:space="0" w:color="auto"/>
              <w:left w:val="single" w:sz="4" w:space="0" w:color="auto"/>
              <w:bottom w:val="single" w:sz="4" w:space="0" w:color="auto"/>
              <w:right w:val="single" w:sz="4" w:space="0" w:color="auto"/>
            </w:tcBorders>
            <w:vAlign w:val="center"/>
          </w:tcPr>
          <w:p w14:paraId="5BD77EB7" w14:textId="77777777" w:rsidR="003C6406" w:rsidRPr="003C6406" w:rsidRDefault="003C6406" w:rsidP="003C6406">
            <w:pPr>
              <w:jc w:val="center"/>
              <w:rPr>
                <w:rFonts w:ascii="Arial" w:eastAsia="Calibri" w:hAnsi="Arial" w:cs="Arial"/>
                <w:sz w:val="22"/>
                <w:szCs w:val="20"/>
                <w:lang w:eastAsia="pt-BR"/>
              </w:rPr>
            </w:pPr>
            <w:r w:rsidRPr="003C6406">
              <w:rPr>
                <w:rFonts w:ascii="Arial" w:eastAsia="Calibri" w:hAnsi="Arial" w:cs="Arial"/>
                <w:sz w:val="22"/>
                <w:szCs w:val="20"/>
                <w:lang w:eastAsia="pt-BR"/>
              </w:rPr>
              <w:t>02</w:t>
            </w:r>
          </w:p>
        </w:tc>
        <w:tc>
          <w:tcPr>
            <w:tcW w:w="2491" w:type="dxa"/>
            <w:tcBorders>
              <w:top w:val="single" w:sz="4" w:space="0" w:color="auto"/>
              <w:left w:val="nil"/>
              <w:bottom w:val="single" w:sz="4" w:space="0" w:color="auto"/>
              <w:right w:val="single" w:sz="4" w:space="0" w:color="auto"/>
            </w:tcBorders>
            <w:vAlign w:val="center"/>
          </w:tcPr>
          <w:p w14:paraId="75252A23" w14:textId="77777777" w:rsidR="003C6406" w:rsidRPr="003C6406" w:rsidRDefault="003C6406" w:rsidP="003C6406">
            <w:pPr>
              <w:jc w:val="center"/>
              <w:rPr>
                <w:rFonts w:ascii="Arial" w:eastAsia="Calibri" w:hAnsi="Arial" w:cs="Arial"/>
                <w:sz w:val="22"/>
                <w:szCs w:val="20"/>
                <w:lang w:eastAsia="pt-BR"/>
              </w:rPr>
            </w:pPr>
            <w:r w:rsidRPr="003C6406">
              <w:rPr>
                <w:rFonts w:ascii="Arial" w:eastAsia="Calibri" w:hAnsi="Arial" w:cs="Arial"/>
                <w:sz w:val="22"/>
                <w:szCs w:val="20"/>
                <w:lang w:eastAsia="pt-BR"/>
              </w:rPr>
              <w:t>Nível Superior completo em Nutrição e registro profissional no Conselho da categoria</w:t>
            </w:r>
          </w:p>
        </w:tc>
        <w:tc>
          <w:tcPr>
            <w:tcW w:w="1583" w:type="dxa"/>
            <w:tcBorders>
              <w:top w:val="single" w:sz="4" w:space="0" w:color="auto"/>
              <w:left w:val="nil"/>
              <w:bottom w:val="single" w:sz="4" w:space="0" w:color="auto"/>
              <w:right w:val="single" w:sz="4" w:space="0" w:color="auto"/>
            </w:tcBorders>
            <w:vAlign w:val="center"/>
          </w:tcPr>
          <w:p w14:paraId="2DCE83FE" w14:textId="77777777" w:rsidR="003C6406" w:rsidRPr="003C6406" w:rsidRDefault="003C6406" w:rsidP="003C6406">
            <w:pPr>
              <w:jc w:val="center"/>
              <w:rPr>
                <w:rFonts w:ascii="Arial" w:eastAsia="Calibri" w:hAnsi="Arial" w:cs="Arial"/>
                <w:sz w:val="22"/>
                <w:szCs w:val="20"/>
                <w:lang w:eastAsia="pt-BR"/>
              </w:rPr>
            </w:pPr>
            <w:r w:rsidRPr="003C6406">
              <w:rPr>
                <w:rFonts w:ascii="Arial" w:eastAsia="Calibri" w:hAnsi="Arial" w:cs="Arial"/>
                <w:sz w:val="22"/>
                <w:szCs w:val="20"/>
                <w:lang w:eastAsia="pt-BR"/>
              </w:rPr>
              <w:t xml:space="preserve">   5.952,78</w:t>
            </w:r>
          </w:p>
        </w:tc>
        <w:tc>
          <w:tcPr>
            <w:tcW w:w="1165" w:type="dxa"/>
            <w:tcBorders>
              <w:top w:val="single" w:sz="4" w:space="0" w:color="auto"/>
              <w:left w:val="nil"/>
              <w:bottom w:val="single" w:sz="4" w:space="0" w:color="auto"/>
              <w:right w:val="single" w:sz="4" w:space="0" w:color="auto"/>
            </w:tcBorders>
            <w:vAlign w:val="center"/>
          </w:tcPr>
          <w:p w14:paraId="66AA63BD" w14:textId="77777777" w:rsidR="003C6406" w:rsidRPr="003C6406" w:rsidRDefault="003C6406" w:rsidP="003C6406">
            <w:pPr>
              <w:jc w:val="center"/>
              <w:rPr>
                <w:rFonts w:ascii="Arial" w:eastAsia="Calibri" w:hAnsi="Arial" w:cs="Arial"/>
                <w:sz w:val="22"/>
                <w:szCs w:val="20"/>
                <w:lang w:eastAsia="pt-BR"/>
              </w:rPr>
            </w:pPr>
            <w:r w:rsidRPr="003C6406">
              <w:rPr>
                <w:rFonts w:ascii="Arial" w:eastAsia="Calibri" w:hAnsi="Arial" w:cs="Arial"/>
                <w:sz w:val="22"/>
                <w:szCs w:val="20"/>
                <w:lang w:eastAsia="pt-BR"/>
              </w:rPr>
              <w:t>40 horas</w:t>
            </w:r>
          </w:p>
        </w:tc>
      </w:tr>
      <w:tr w:rsidR="003C6406" w:rsidRPr="003C6406" w14:paraId="740B8EE9" w14:textId="77777777" w:rsidTr="005D3CBC">
        <w:trPr>
          <w:trHeight w:hRule="exact" w:val="1134"/>
        </w:trPr>
        <w:tc>
          <w:tcPr>
            <w:tcW w:w="2623" w:type="dxa"/>
            <w:tcBorders>
              <w:top w:val="single" w:sz="4" w:space="0" w:color="auto"/>
              <w:left w:val="single" w:sz="4" w:space="0" w:color="auto"/>
              <w:bottom w:val="single" w:sz="4" w:space="0" w:color="auto"/>
              <w:right w:val="single" w:sz="4" w:space="0" w:color="auto"/>
            </w:tcBorders>
            <w:vAlign w:val="center"/>
          </w:tcPr>
          <w:p w14:paraId="5CD73081" w14:textId="77777777" w:rsidR="003C6406" w:rsidRPr="003C6406" w:rsidRDefault="003C6406" w:rsidP="003C6406">
            <w:pPr>
              <w:jc w:val="center"/>
              <w:rPr>
                <w:rFonts w:ascii="Arial" w:eastAsia="Calibri" w:hAnsi="Arial" w:cs="Arial"/>
                <w:sz w:val="22"/>
                <w:szCs w:val="20"/>
                <w:lang w:eastAsia="pt-BR"/>
              </w:rPr>
            </w:pPr>
            <w:r w:rsidRPr="003C6406">
              <w:rPr>
                <w:rFonts w:ascii="Arial" w:eastAsia="Calibri" w:hAnsi="Arial" w:cs="Arial"/>
                <w:sz w:val="22"/>
                <w:szCs w:val="20"/>
                <w:lang w:eastAsia="pt-BR"/>
              </w:rPr>
              <w:t>Nutricionista</w:t>
            </w:r>
          </w:p>
          <w:p w14:paraId="466C99AF" w14:textId="77777777" w:rsidR="003C6406" w:rsidRPr="003C6406" w:rsidRDefault="003C6406" w:rsidP="003C6406">
            <w:pPr>
              <w:jc w:val="center"/>
              <w:rPr>
                <w:rFonts w:ascii="Arial" w:eastAsia="Calibri" w:hAnsi="Arial" w:cs="Arial"/>
                <w:sz w:val="22"/>
                <w:szCs w:val="20"/>
                <w:lang w:eastAsia="pt-BR"/>
              </w:rPr>
            </w:pPr>
            <w:r w:rsidRPr="003C6406">
              <w:rPr>
                <w:rFonts w:ascii="Arial" w:eastAsia="Calibri" w:hAnsi="Arial" w:cs="Arial"/>
                <w:sz w:val="22"/>
                <w:szCs w:val="20"/>
                <w:lang w:eastAsia="pt-BR"/>
              </w:rPr>
              <w:t>(Secretaria Municipal de Saúde – eMulti)</w:t>
            </w:r>
            <w:r w:rsidRPr="003C6406">
              <w:rPr>
                <w:rFonts w:ascii="Arial" w:eastAsia="Calibri" w:hAnsi="Arial" w:cs="Arial"/>
                <w:sz w:val="22"/>
                <w:szCs w:val="20"/>
                <w:lang w:eastAsia="pt-BR"/>
              </w:rPr>
              <w:br/>
              <w:t xml:space="preserve"> </w:t>
            </w:r>
          </w:p>
        </w:tc>
        <w:tc>
          <w:tcPr>
            <w:tcW w:w="1123" w:type="dxa"/>
            <w:tcBorders>
              <w:top w:val="single" w:sz="4" w:space="0" w:color="auto"/>
              <w:left w:val="single" w:sz="4" w:space="0" w:color="auto"/>
              <w:bottom w:val="single" w:sz="4" w:space="0" w:color="auto"/>
              <w:right w:val="single" w:sz="4" w:space="0" w:color="auto"/>
            </w:tcBorders>
            <w:vAlign w:val="center"/>
          </w:tcPr>
          <w:p w14:paraId="4F5099BA" w14:textId="77777777" w:rsidR="003C6406" w:rsidRPr="003C6406" w:rsidRDefault="003C6406" w:rsidP="003C6406">
            <w:pPr>
              <w:jc w:val="center"/>
              <w:rPr>
                <w:rFonts w:ascii="Arial" w:eastAsia="Calibri" w:hAnsi="Arial" w:cs="Arial"/>
                <w:sz w:val="22"/>
                <w:szCs w:val="20"/>
                <w:lang w:eastAsia="pt-BR"/>
              </w:rPr>
            </w:pPr>
            <w:r w:rsidRPr="003C6406">
              <w:rPr>
                <w:rFonts w:ascii="Arial" w:eastAsia="Calibri" w:hAnsi="Arial" w:cs="Arial"/>
                <w:sz w:val="22"/>
                <w:szCs w:val="20"/>
                <w:lang w:eastAsia="pt-BR"/>
              </w:rPr>
              <w:t>01</w:t>
            </w:r>
          </w:p>
        </w:tc>
        <w:tc>
          <w:tcPr>
            <w:tcW w:w="2491" w:type="dxa"/>
            <w:tcBorders>
              <w:top w:val="single" w:sz="4" w:space="0" w:color="auto"/>
              <w:left w:val="nil"/>
              <w:bottom w:val="single" w:sz="4" w:space="0" w:color="auto"/>
              <w:right w:val="single" w:sz="4" w:space="0" w:color="auto"/>
            </w:tcBorders>
            <w:vAlign w:val="center"/>
          </w:tcPr>
          <w:p w14:paraId="62265587" w14:textId="77777777" w:rsidR="003C6406" w:rsidRPr="003C6406" w:rsidRDefault="003C6406" w:rsidP="003C6406">
            <w:pPr>
              <w:jc w:val="center"/>
              <w:rPr>
                <w:rFonts w:ascii="Arial" w:eastAsia="Calibri" w:hAnsi="Arial" w:cs="Arial"/>
                <w:sz w:val="22"/>
                <w:szCs w:val="20"/>
                <w:lang w:eastAsia="pt-BR"/>
              </w:rPr>
            </w:pPr>
            <w:r w:rsidRPr="003C6406">
              <w:rPr>
                <w:rFonts w:ascii="Arial" w:eastAsia="Calibri" w:hAnsi="Arial" w:cs="Arial"/>
                <w:sz w:val="22"/>
                <w:szCs w:val="20"/>
                <w:lang w:eastAsia="pt-BR"/>
              </w:rPr>
              <w:t>Nível Superior completo em Nutrição e registro profissional no Conselho da categoria</w:t>
            </w:r>
          </w:p>
        </w:tc>
        <w:tc>
          <w:tcPr>
            <w:tcW w:w="1583" w:type="dxa"/>
            <w:tcBorders>
              <w:top w:val="single" w:sz="4" w:space="0" w:color="auto"/>
              <w:left w:val="nil"/>
              <w:bottom w:val="single" w:sz="4" w:space="0" w:color="auto"/>
              <w:right w:val="single" w:sz="4" w:space="0" w:color="auto"/>
            </w:tcBorders>
            <w:vAlign w:val="center"/>
          </w:tcPr>
          <w:p w14:paraId="73ABF787" w14:textId="77777777" w:rsidR="003C6406" w:rsidRPr="003C6406" w:rsidRDefault="003C6406" w:rsidP="003C6406">
            <w:pPr>
              <w:jc w:val="center"/>
              <w:rPr>
                <w:rFonts w:ascii="Arial" w:eastAsia="Calibri" w:hAnsi="Arial" w:cs="Arial"/>
                <w:sz w:val="22"/>
                <w:szCs w:val="20"/>
                <w:lang w:eastAsia="pt-BR"/>
              </w:rPr>
            </w:pPr>
            <w:r w:rsidRPr="003C6406">
              <w:rPr>
                <w:rFonts w:ascii="Arial" w:eastAsia="Calibri" w:hAnsi="Arial" w:cs="Arial"/>
                <w:sz w:val="22"/>
                <w:szCs w:val="20"/>
                <w:lang w:eastAsia="pt-BR"/>
              </w:rPr>
              <w:t>2.976,39</w:t>
            </w:r>
          </w:p>
        </w:tc>
        <w:tc>
          <w:tcPr>
            <w:tcW w:w="1165" w:type="dxa"/>
            <w:tcBorders>
              <w:top w:val="single" w:sz="4" w:space="0" w:color="auto"/>
              <w:left w:val="nil"/>
              <w:bottom w:val="single" w:sz="4" w:space="0" w:color="auto"/>
              <w:right w:val="single" w:sz="4" w:space="0" w:color="auto"/>
            </w:tcBorders>
            <w:vAlign w:val="center"/>
          </w:tcPr>
          <w:p w14:paraId="2743EDEE" w14:textId="77777777" w:rsidR="003C6406" w:rsidRPr="003C6406" w:rsidRDefault="003C6406" w:rsidP="003C6406">
            <w:pPr>
              <w:jc w:val="center"/>
              <w:rPr>
                <w:rFonts w:ascii="Arial" w:eastAsia="Calibri" w:hAnsi="Arial" w:cs="Arial"/>
                <w:sz w:val="22"/>
                <w:szCs w:val="20"/>
                <w:lang w:eastAsia="pt-BR"/>
              </w:rPr>
            </w:pPr>
            <w:r w:rsidRPr="003C6406">
              <w:rPr>
                <w:rFonts w:ascii="Arial" w:eastAsia="Calibri" w:hAnsi="Arial" w:cs="Arial"/>
                <w:sz w:val="22"/>
                <w:szCs w:val="20"/>
                <w:lang w:eastAsia="pt-BR"/>
              </w:rPr>
              <w:t>20 horas</w:t>
            </w:r>
          </w:p>
        </w:tc>
      </w:tr>
      <w:tr w:rsidR="003C6406" w:rsidRPr="003C6406" w14:paraId="46C895DE" w14:textId="77777777" w:rsidTr="005D3CBC">
        <w:trPr>
          <w:trHeight w:hRule="exact" w:val="1365"/>
        </w:trPr>
        <w:tc>
          <w:tcPr>
            <w:tcW w:w="2623" w:type="dxa"/>
            <w:tcBorders>
              <w:top w:val="single" w:sz="4" w:space="0" w:color="auto"/>
              <w:left w:val="single" w:sz="4" w:space="0" w:color="auto"/>
              <w:bottom w:val="single" w:sz="4" w:space="0" w:color="auto"/>
              <w:right w:val="single" w:sz="4" w:space="0" w:color="auto"/>
            </w:tcBorders>
            <w:vAlign w:val="center"/>
          </w:tcPr>
          <w:p w14:paraId="7A767D79" w14:textId="77777777" w:rsidR="003C6406" w:rsidRPr="003C6406" w:rsidRDefault="003C6406" w:rsidP="003C6406">
            <w:pPr>
              <w:jc w:val="center"/>
              <w:rPr>
                <w:rFonts w:ascii="Arial" w:eastAsia="Calibri" w:hAnsi="Arial" w:cs="Arial"/>
                <w:sz w:val="22"/>
                <w:szCs w:val="20"/>
                <w:lang w:eastAsia="pt-BR"/>
              </w:rPr>
            </w:pPr>
            <w:r w:rsidRPr="003C6406">
              <w:rPr>
                <w:rFonts w:ascii="Arial" w:eastAsia="Calibri" w:hAnsi="Arial" w:cs="Arial"/>
                <w:sz w:val="22"/>
                <w:szCs w:val="20"/>
                <w:lang w:eastAsia="pt-BR"/>
              </w:rPr>
              <w:t>Professor de Educação Física/Professor de Nível II (Secretaria Municipal de Saúde – eMulti)</w:t>
            </w:r>
          </w:p>
        </w:tc>
        <w:tc>
          <w:tcPr>
            <w:tcW w:w="1123" w:type="dxa"/>
            <w:tcBorders>
              <w:top w:val="single" w:sz="4" w:space="0" w:color="auto"/>
              <w:left w:val="single" w:sz="4" w:space="0" w:color="auto"/>
              <w:bottom w:val="single" w:sz="4" w:space="0" w:color="auto"/>
              <w:right w:val="single" w:sz="4" w:space="0" w:color="auto"/>
            </w:tcBorders>
            <w:vAlign w:val="center"/>
          </w:tcPr>
          <w:p w14:paraId="2EB87C7A" w14:textId="77777777" w:rsidR="003C6406" w:rsidRPr="003C6406" w:rsidRDefault="003C6406" w:rsidP="003C6406">
            <w:pPr>
              <w:jc w:val="center"/>
              <w:rPr>
                <w:rFonts w:ascii="Arial" w:eastAsia="Calibri" w:hAnsi="Arial" w:cs="Arial"/>
                <w:sz w:val="22"/>
                <w:szCs w:val="20"/>
                <w:lang w:eastAsia="pt-BR"/>
              </w:rPr>
            </w:pPr>
            <w:r w:rsidRPr="003C6406">
              <w:rPr>
                <w:rFonts w:ascii="Arial" w:eastAsia="Calibri" w:hAnsi="Arial" w:cs="Arial"/>
                <w:sz w:val="22"/>
                <w:szCs w:val="20"/>
                <w:lang w:eastAsia="pt-BR"/>
              </w:rPr>
              <w:t>02</w:t>
            </w:r>
          </w:p>
        </w:tc>
        <w:tc>
          <w:tcPr>
            <w:tcW w:w="2491" w:type="dxa"/>
            <w:tcBorders>
              <w:top w:val="single" w:sz="4" w:space="0" w:color="auto"/>
              <w:left w:val="nil"/>
              <w:bottom w:val="single" w:sz="4" w:space="0" w:color="auto"/>
              <w:right w:val="single" w:sz="4" w:space="0" w:color="auto"/>
            </w:tcBorders>
            <w:vAlign w:val="center"/>
          </w:tcPr>
          <w:p w14:paraId="768C0EFC" w14:textId="77777777" w:rsidR="003C6406" w:rsidRPr="003C6406" w:rsidRDefault="003C6406" w:rsidP="003C6406">
            <w:pPr>
              <w:jc w:val="center"/>
              <w:rPr>
                <w:rFonts w:ascii="Arial" w:eastAsia="Calibri" w:hAnsi="Arial" w:cs="Arial"/>
                <w:sz w:val="22"/>
                <w:szCs w:val="20"/>
                <w:lang w:eastAsia="pt-BR"/>
              </w:rPr>
            </w:pPr>
            <w:r w:rsidRPr="003C6406">
              <w:rPr>
                <w:rFonts w:ascii="Arial" w:eastAsia="Calibri" w:hAnsi="Arial" w:cs="Arial"/>
                <w:sz w:val="22"/>
                <w:szCs w:val="20"/>
                <w:lang w:eastAsia="pt-BR"/>
              </w:rPr>
              <w:t xml:space="preserve">Hab. Especifica Obtida em Curso Superior de Licenciatura Plena </w:t>
            </w:r>
          </w:p>
        </w:tc>
        <w:tc>
          <w:tcPr>
            <w:tcW w:w="1583" w:type="dxa"/>
            <w:tcBorders>
              <w:top w:val="single" w:sz="4" w:space="0" w:color="auto"/>
              <w:left w:val="nil"/>
              <w:bottom w:val="single" w:sz="4" w:space="0" w:color="auto"/>
              <w:right w:val="single" w:sz="4" w:space="0" w:color="auto"/>
            </w:tcBorders>
            <w:vAlign w:val="center"/>
          </w:tcPr>
          <w:p w14:paraId="7627E25D" w14:textId="77777777" w:rsidR="003C6406" w:rsidRPr="003C6406" w:rsidRDefault="003C6406" w:rsidP="003C6406">
            <w:pPr>
              <w:jc w:val="center"/>
              <w:rPr>
                <w:rFonts w:ascii="Arial" w:eastAsia="Calibri" w:hAnsi="Arial" w:cs="Arial"/>
                <w:sz w:val="22"/>
                <w:szCs w:val="20"/>
                <w:lang w:eastAsia="pt-BR"/>
              </w:rPr>
            </w:pPr>
            <w:r w:rsidRPr="003C6406">
              <w:rPr>
                <w:rFonts w:ascii="Arial" w:eastAsia="Calibri" w:hAnsi="Arial" w:cs="Arial"/>
                <w:sz w:val="22"/>
                <w:szCs w:val="20"/>
                <w:lang w:eastAsia="pt-BR"/>
              </w:rPr>
              <w:t>4.995,22</w:t>
            </w:r>
          </w:p>
        </w:tc>
        <w:tc>
          <w:tcPr>
            <w:tcW w:w="1165" w:type="dxa"/>
            <w:tcBorders>
              <w:top w:val="single" w:sz="4" w:space="0" w:color="auto"/>
              <w:left w:val="nil"/>
              <w:bottom w:val="single" w:sz="4" w:space="0" w:color="auto"/>
              <w:right w:val="single" w:sz="4" w:space="0" w:color="auto"/>
            </w:tcBorders>
            <w:vAlign w:val="center"/>
          </w:tcPr>
          <w:p w14:paraId="7323FDB2" w14:textId="77777777" w:rsidR="003C6406" w:rsidRPr="003C6406" w:rsidRDefault="003C6406" w:rsidP="003C6406">
            <w:pPr>
              <w:jc w:val="center"/>
              <w:rPr>
                <w:rFonts w:ascii="Arial" w:eastAsia="Calibri" w:hAnsi="Arial" w:cs="Arial"/>
                <w:sz w:val="22"/>
                <w:szCs w:val="20"/>
                <w:lang w:eastAsia="pt-BR"/>
              </w:rPr>
            </w:pPr>
            <w:r w:rsidRPr="003C6406">
              <w:rPr>
                <w:rFonts w:ascii="Arial" w:eastAsia="Calibri" w:hAnsi="Arial" w:cs="Arial"/>
                <w:sz w:val="22"/>
                <w:szCs w:val="20"/>
                <w:lang w:eastAsia="pt-BR"/>
              </w:rPr>
              <w:t>40 horas</w:t>
            </w:r>
          </w:p>
        </w:tc>
      </w:tr>
    </w:tbl>
    <w:p w14:paraId="182A3766" w14:textId="77777777" w:rsidR="003C6406" w:rsidRPr="003C6406" w:rsidRDefault="003C6406" w:rsidP="003C6406">
      <w:pPr>
        <w:widowControl w:val="0"/>
        <w:tabs>
          <w:tab w:val="left" w:pos="10206"/>
        </w:tabs>
        <w:autoSpaceDE w:val="0"/>
        <w:autoSpaceDN w:val="0"/>
        <w:adjustRightInd w:val="0"/>
        <w:spacing w:before="56" w:line="360" w:lineRule="auto"/>
        <w:jc w:val="both"/>
        <w:rPr>
          <w:rFonts w:ascii="Arial" w:eastAsia="Calibri" w:hAnsi="Arial" w:cs="Arial"/>
          <w:b/>
          <w:spacing w:val="-1"/>
          <w:u w:val="single"/>
          <w:lang w:eastAsia="pt-BR"/>
        </w:rPr>
      </w:pPr>
    </w:p>
    <w:p w14:paraId="269BFE0D" w14:textId="77777777" w:rsidR="003C6406" w:rsidRPr="003C6406" w:rsidRDefault="003C6406" w:rsidP="003C6406">
      <w:pPr>
        <w:widowControl w:val="0"/>
        <w:tabs>
          <w:tab w:val="left" w:pos="10206"/>
        </w:tabs>
        <w:autoSpaceDE w:val="0"/>
        <w:autoSpaceDN w:val="0"/>
        <w:adjustRightInd w:val="0"/>
        <w:spacing w:before="56" w:line="360" w:lineRule="auto"/>
        <w:jc w:val="both"/>
        <w:rPr>
          <w:rFonts w:ascii="Arial" w:eastAsia="Calibri" w:hAnsi="Arial" w:cs="Arial"/>
          <w:u w:val="single"/>
          <w:lang w:eastAsia="pt-BR"/>
        </w:rPr>
      </w:pPr>
      <w:r w:rsidRPr="003C6406">
        <w:rPr>
          <w:rFonts w:ascii="Arial" w:eastAsia="Calibri" w:hAnsi="Arial" w:cs="Arial"/>
          <w:b/>
          <w:spacing w:val="-1"/>
          <w:u w:val="single"/>
          <w:lang w:eastAsia="pt-BR"/>
        </w:rPr>
        <w:t xml:space="preserve">1 - DAS DISPOSIÇÕES PRELIMINARES </w:t>
      </w:r>
    </w:p>
    <w:p w14:paraId="496E02D4"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w w:val="102"/>
          <w:lang w:eastAsia="pt-BR"/>
        </w:rPr>
        <w:t xml:space="preserve">1.1 - O </w:t>
      </w:r>
      <w:r w:rsidRPr="003C6406">
        <w:rPr>
          <w:rFonts w:ascii="Arial" w:eastAsia="Calibri" w:hAnsi="Arial" w:cs="Arial"/>
          <w:lang w:eastAsia="pt-BR"/>
        </w:rPr>
        <w:t>processo seletivo simplificado para contratação temporária será regido por este Edital e coordenado pela Comissão instituída pela Portaria nº 335/2023, com validade de 06 (seis) meses, prorrogável por igual período.</w:t>
      </w:r>
    </w:p>
    <w:p w14:paraId="1C6F4B25"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1.2. A contratação dos aprovados ocorrerá de acordo com o limite de vagas acima previsto, mediante assinatura de Contrato entre as partes, cujo prazo de duração será de 06 (seis) meses, com início e término da prestação de serviços a serem estabelecidos pela Secretaria Municipal de Saúde, em conformidade com o previsto na Lei Municipal nº 1.384/2007, após a divulgação do resultado final do presente certame.</w:t>
      </w:r>
    </w:p>
    <w:p w14:paraId="74A292E5"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 xml:space="preserve">1.3 - A seleção de que trata este Edital será realizada mediante análise curricular (avaliação de títulos) e entrevista, de caráter classificatório e eliminatório, </w:t>
      </w:r>
      <w:r w:rsidRPr="003C6406">
        <w:rPr>
          <w:rFonts w:ascii="Arial" w:eastAsia="Calibri" w:hAnsi="Arial" w:cs="Arial"/>
          <w:u w:val="single"/>
          <w:lang w:eastAsia="pt-BR"/>
        </w:rPr>
        <w:t>e não será cobrada taxa de inscrição</w:t>
      </w:r>
      <w:r w:rsidRPr="003C6406">
        <w:rPr>
          <w:rFonts w:ascii="Arial" w:eastAsia="Calibri" w:hAnsi="Arial" w:cs="Arial"/>
          <w:lang w:eastAsia="pt-BR"/>
        </w:rPr>
        <w:t>.</w:t>
      </w:r>
    </w:p>
    <w:p w14:paraId="1BEA4DD6"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1.4 - Serão aceitos apenas os documentos entregues pessoal</w:t>
      </w:r>
      <w:r w:rsidRPr="003C6406">
        <w:rPr>
          <w:rFonts w:ascii="Arial" w:eastAsia="Calibri" w:hAnsi="Arial" w:cs="Arial"/>
          <w:lang w:eastAsia="pt-BR"/>
        </w:rPr>
        <w:softHyphen/>
        <w:t xml:space="preserve">mente ou através de procurador. A procuração NÃO precisa ser elaborada em cartório, mas deve conter assinatura com reconhecimento de firma do Outorgante. </w:t>
      </w:r>
    </w:p>
    <w:p w14:paraId="06B8BAED" w14:textId="77777777" w:rsidR="003C6406" w:rsidRPr="003C6406" w:rsidRDefault="003C6406" w:rsidP="003C6406">
      <w:pPr>
        <w:spacing w:line="360" w:lineRule="auto"/>
        <w:jc w:val="both"/>
        <w:rPr>
          <w:rFonts w:ascii="Arial" w:eastAsia="Calibri" w:hAnsi="Arial" w:cs="Arial"/>
          <w:b/>
          <w:lang w:eastAsia="pt-BR"/>
        </w:rPr>
      </w:pPr>
      <w:r w:rsidRPr="003C6406">
        <w:rPr>
          <w:rFonts w:ascii="Arial" w:eastAsia="Calibri" w:hAnsi="Arial" w:cs="Arial"/>
          <w:b/>
          <w:lang w:eastAsia="pt-BR"/>
        </w:rPr>
        <w:t>1.5 - As irregularidades ou ilegalidades constatadas a qualquer tempo, em qualquer dos títulos acarretará a não aceitação do referido documento, bem como, na desclassificação e/ou exoneração do candidato.</w:t>
      </w:r>
    </w:p>
    <w:p w14:paraId="77E7C1B4"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 xml:space="preserve">1.6 - Os cargos, requisitos e atribuições serão aqueles informados no Anexo I deste Edital. </w:t>
      </w:r>
    </w:p>
    <w:p w14:paraId="10FF0BA8"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 xml:space="preserve">1.7 - O candidato poderá obter informações referentes ao processo seletivo simplificado junto aos membros da Comissão Organizadora ou no Departamento de Recursos Humanos da Prefeitura Municipal de Iguatemi, situados na Av. Laudelino Peixoto, 871, Centro, Iguatemi-MS, das 08 às </w:t>
      </w:r>
      <w:proofErr w:type="spellStart"/>
      <w:r w:rsidRPr="003C6406">
        <w:rPr>
          <w:rFonts w:ascii="Arial" w:eastAsia="Calibri" w:hAnsi="Arial" w:cs="Arial"/>
          <w:lang w:eastAsia="pt-BR"/>
        </w:rPr>
        <w:t>13h</w:t>
      </w:r>
      <w:proofErr w:type="spellEnd"/>
      <w:r w:rsidRPr="003C6406">
        <w:rPr>
          <w:rFonts w:ascii="Arial" w:eastAsia="Calibri" w:hAnsi="Arial" w:cs="Arial"/>
          <w:lang w:eastAsia="pt-BR"/>
        </w:rPr>
        <w:t xml:space="preserve">, a partir do dia 23/08/2023. </w:t>
      </w:r>
    </w:p>
    <w:p w14:paraId="236EE9D9"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lastRenderedPageBreak/>
        <w:t>1.8. A lotação disposta no quadro acima não exclui outras que porventura forem compatíveis com as atribuições do cargo e com a necessidade da Secretaria Municipal de Saúde.</w:t>
      </w:r>
    </w:p>
    <w:p w14:paraId="710DFE0C"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 xml:space="preserve">1.9 - O presente Edital e os demais estarão disponíveis para consulta no endereço eletrônico </w:t>
      </w:r>
      <w:hyperlink r:id="rId7" w:history="1">
        <w:r w:rsidRPr="003C6406">
          <w:rPr>
            <w:rFonts w:ascii="Arial" w:eastAsia="Calibri" w:hAnsi="Arial"/>
            <w:lang w:eastAsia="pt-BR"/>
          </w:rPr>
          <w:t>http://iguatemi.ms.gov.br/</w:t>
        </w:r>
      </w:hyperlink>
      <w:r w:rsidRPr="003C6406">
        <w:rPr>
          <w:rFonts w:ascii="Arial" w:eastAsia="Calibri" w:hAnsi="Arial" w:cs="Arial"/>
          <w:lang w:eastAsia="pt-BR"/>
        </w:rPr>
        <w:t xml:space="preserve"> (site da Prefeitura Municipal de Iguatemi) e serão publicados no Diário Oficial do Município (</w:t>
      </w:r>
      <w:hyperlink r:id="rId8" w:history="1">
        <w:r w:rsidRPr="003C6406">
          <w:rPr>
            <w:rFonts w:ascii="Arial" w:eastAsia="Calibri" w:hAnsi="Arial" w:cs="Arial"/>
            <w:color w:val="0000FF"/>
            <w:u w:val="single"/>
            <w:lang w:eastAsia="pt-BR"/>
          </w:rPr>
          <w:t>http://diariooficialms.com.br/assomasul</w:t>
        </w:r>
      </w:hyperlink>
      <w:r w:rsidRPr="003C6406">
        <w:rPr>
          <w:rFonts w:ascii="Arial" w:eastAsia="Calibri" w:hAnsi="Arial" w:cs="Arial"/>
          <w:lang w:eastAsia="pt-BR"/>
        </w:rPr>
        <w:t>), sendo de inteira responsabilidade do candidato acompanhar a divulgação de todos os atos, editais, avisos, comunicados e outras informações pertinentes a este processo seletivo.</w:t>
      </w:r>
    </w:p>
    <w:p w14:paraId="40D818DB" w14:textId="77777777" w:rsidR="003C6406" w:rsidRPr="003C6406" w:rsidRDefault="003C6406" w:rsidP="003C6406">
      <w:pPr>
        <w:widowControl w:val="0"/>
        <w:tabs>
          <w:tab w:val="left" w:pos="10206"/>
        </w:tabs>
        <w:autoSpaceDE w:val="0"/>
        <w:autoSpaceDN w:val="0"/>
        <w:adjustRightInd w:val="0"/>
        <w:spacing w:before="56" w:line="360" w:lineRule="auto"/>
        <w:jc w:val="both"/>
        <w:rPr>
          <w:rFonts w:ascii="Arial" w:eastAsia="Calibri" w:hAnsi="Arial" w:cs="Arial"/>
          <w:b/>
          <w:spacing w:val="-1"/>
          <w:u w:val="single"/>
          <w:lang w:eastAsia="pt-BR"/>
        </w:rPr>
      </w:pPr>
    </w:p>
    <w:p w14:paraId="3D3E6532" w14:textId="77777777" w:rsidR="003C6406" w:rsidRPr="003C6406" w:rsidRDefault="003C6406" w:rsidP="003C6406">
      <w:pPr>
        <w:widowControl w:val="0"/>
        <w:tabs>
          <w:tab w:val="left" w:pos="10206"/>
        </w:tabs>
        <w:autoSpaceDE w:val="0"/>
        <w:autoSpaceDN w:val="0"/>
        <w:adjustRightInd w:val="0"/>
        <w:spacing w:before="56" w:line="360" w:lineRule="auto"/>
        <w:jc w:val="both"/>
        <w:rPr>
          <w:rFonts w:ascii="Arial" w:eastAsia="Calibri" w:hAnsi="Arial" w:cs="Arial"/>
          <w:b/>
          <w:spacing w:val="-1"/>
          <w:u w:val="single"/>
          <w:lang w:eastAsia="pt-BR"/>
        </w:rPr>
      </w:pPr>
      <w:r w:rsidRPr="003C6406">
        <w:rPr>
          <w:rFonts w:ascii="Arial" w:eastAsia="Calibri" w:hAnsi="Arial" w:cs="Arial"/>
          <w:b/>
          <w:spacing w:val="-1"/>
          <w:u w:val="single"/>
          <w:lang w:eastAsia="pt-BR"/>
        </w:rPr>
        <w:t xml:space="preserve">2 - DAS CONDIÇÕES PARA PARTICIPAÇÃO </w:t>
      </w:r>
    </w:p>
    <w:p w14:paraId="1DBD0EA0"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 xml:space="preserve">2.1 - </w:t>
      </w:r>
      <w:proofErr w:type="gramStart"/>
      <w:r w:rsidRPr="003C6406">
        <w:rPr>
          <w:rFonts w:ascii="Arial" w:eastAsia="Calibri" w:hAnsi="Arial" w:cs="Arial"/>
          <w:lang w:eastAsia="pt-BR"/>
        </w:rPr>
        <w:t>ser</w:t>
      </w:r>
      <w:proofErr w:type="gramEnd"/>
      <w:r w:rsidRPr="003C6406">
        <w:rPr>
          <w:rFonts w:ascii="Arial" w:eastAsia="Calibri" w:hAnsi="Arial" w:cs="Arial"/>
          <w:lang w:eastAsia="pt-BR"/>
        </w:rPr>
        <w:t xml:space="preserve"> brasileiro, nato ou naturalizado;</w:t>
      </w:r>
    </w:p>
    <w:p w14:paraId="78E6D355"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 xml:space="preserve">2.2 - </w:t>
      </w:r>
      <w:proofErr w:type="gramStart"/>
      <w:r w:rsidRPr="003C6406">
        <w:rPr>
          <w:rFonts w:ascii="Arial" w:eastAsia="Calibri" w:hAnsi="Arial" w:cs="Arial"/>
          <w:lang w:eastAsia="pt-BR"/>
        </w:rPr>
        <w:t>estar</w:t>
      </w:r>
      <w:proofErr w:type="gramEnd"/>
      <w:r w:rsidRPr="003C6406">
        <w:rPr>
          <w:rFonts w:ascii="Arial" w:eastAsia="Calibri" w:hAnsi="Arial" w:cs="Arial"/>
          <w:lang w:eastAsia="pt-BR"/>
        </w:rPr>
        <w:t xml:space="preserve"> quite com as obrigações eleitorais;</w:t>
      </w:r>
    </w:p>
    <w:p w14:paraId="4A466175"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 xml:space="preserve">2.3 - </w:t>
      </w:r>
      <w:proofErr w:type="gramStart"/>
      <w:r w:rsidRPr="003C6406">
        <w:rPr>
          <w:rFonts w:ascii="Arial" w:eastAsia="Calibri" w:hAnsi="Arial" w:cs="Arial"/>
          <w:lang w:eastAsia="pt-BR"/>
        </w:rPr>
        <w:t>estar</w:t>
      </w:r>
      <w:proofErr w:type="gramEnd"/>
      <w:r w:rsidRPr="003C6406">
        <w:rPr>
          <w:rFonts w:ascii="Arial" w:eastAsia="Calibri" w:hAnsi="Arial" w:cs="Arial"/>
          <w:lang w:eastAsia="pt-BR"/>
        </w:rPr>
        <w:t xml:space="preserve"> quite com as obrigações militares, para os candidatos do sexo masculino;</w:t>
      </w:r>
    </w:p>
    <w:p w14:paraId="0915AFD5"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 xml:space="preserve">2.4 - </w:t>
      </w:r>
      <w:proofErr w:type="gramStart"/>
      <w:r w:rsidRPr="003C6406">
        <w:rPr>
          <w:rFonts w:ascii="Arial" w:eastAsia="Calibri" w:hAnsi="Arial" w:cs="Arial"/>
          <w:lang w:eastAsia="pt-BR"/>
        </w:rPr>
        <w:t>achar-se</w:t>
      </w:r>
      <w:proofErr w:type="gramEnd"/>
      <w:r w:rsidRPr="003C6406">
        <w:rPr>
          <w:rFonts w:ascii="Arial" w:eastAsia="Calibri" w:hAnsi="Arial" w:cs="Arial"/>
          <w:lang w:eastAsia="pt-BR"/>
        </w:rPr>
        <w:t xml:space="preserve"> em pleno gozo de seus direitos políticos e civis;</w:t>
      </w:r>
    </w:p>
    <w:p w14:paraId="20072831"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 xml:space="preserve">2.5 - </w:t>
      </w:r>
      <w:proofErr w:type="gramStart"/>
      <w:r w:rsidRPr="003C6406">
        <w:rPr>
          <w:rFonts w:ascii="Arial" w:eastAsia="Calibri" w:hAnsi="Arial" w:cs="Arial"/>
          <w:lang w:eastAsia="pt-BR"/>
        </w:rPr>
        <w:t>não</w:t>
      </w:r>
      <w:proofErr w:type="gramEnd"/>
      <w:r w:rsidRPr="003C6406">
        <w:rPr>
          <w:rFonts w:ascii="Arial" w:eastAsia="Calibri" w:hAnsi="Arial" w:cs="Arial"/>
          <w:lang w:eastAsia="pt-BR"/>
        </w:rPr>
        <w:t xml:space="preserve"> estar incompatibilizado para nova investidura em cargo ou emprego público;</w:t>
      </w:r>
    </w:p>
    <w:p w14:paraId="4D9DA0EA"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 xml:space="preserve">2.6 - </w:t>
      </w:r>
      <w:proofErr w:type="gramStart"/>
      <w:r w:rsidRPr="003C6406">
        <w:rPr>
          <w:rFonts w:ascii="Arial" w:eastAsia="Calibri" w:hAnsi="Arial" w:cs="Arial"/>
          <w:lang w:eastAsia="pt-BR"/>
        </w:rPr>
        <w:t>comprovar</w:t>
      </w:r>
      <w:proofErr w:type="gramEnd"/>
      <w:r w:rsidRPr="003C6406">
        <w:rPr>
          <w:rFonts w:ascii="Arial" w:eastAsia="Calibri" w:hAnsi="Arial" w:cs="Arial"/>
          <w:lang w:eastAsia="pt-BR"/>
        </w:rPr>
        <w:t xml:space="preserve"> a escolaridade exigida para o exercício do emprego público para o qual se inscreveu;</w:t>
      </w:r>
    </w:p>
    <w:p w14:paraId="333304EE"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 xml:space="preserve">2.7 - </w:t>
      </w:r>
      <w:proofErr w:type="gramStart"/>
      <w:r w:rsidRPr="003C6406">
        <w:rPr>
          <w:rFonts w:ascii="Arial" w:eastAsia="Calibri" w:hAnsi="Arial" w:cs="Arial"/>
          <w:lang w:eastAsia="pt-BR"/>
        </w:rPr>
        <w:t>ter</w:t>
      </w:r>
      <w:proofErr w:type="gramEnd"/>
      <w:r w:rsidRPr="003C6406">
        <w:rPr>
          <w:rFonts w:ascii="Arial" w:eastAsia="Calibri" w:hAnsi="Arial" w:cs="Arial"/>
          <w:lang w:eastAsia="pt-BR"/>
        </w:rPr>
        <w:t xml:space="preserve"> idade mínima de 18 (dezoito) anos, na ocasião da contratação;</w:t>
      </w:r>
    </w:p>
    <w:p w14:paraId="4750E2B8"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 xml:space="preserve">2.8 - </w:t>
      </w:r>
      <w:proofErr w:type="gramStart"/>
      <w:r w:rsidRPr="003C6406">
        <w:rPr>
          <w:rFonts w:ascii="Arial" w:eastAsia="Calibri" w:hAnsi="Arial" w:cs="Arial"/>
          <w:lang w:eastAsia="pt-BR"/>
        </w:rPr>
        <w:t>apresentar</w:t>
      </w:r>
      <w:proofErr w:type="gramEnd"/>
      <w:r w:rsidRPr="003C6406">
        <w:rPr>
          <w:rFonts w:ascii="Arial" w:eastAsia="Calibri" w:hAnsi="Arial" w:cs="Arial"/>
          <w:lang w:eastAsia="pt-BR"/>
        </w:rPr>
        <w:t xml:space="preserve"> declaração negativa de antecedentes criminais;</w:t>
      </w:r>
    </w:p>
    <w:p w14:paraId="051698E5"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 xml:space="preserve">2.9 - </w:t>
      </w:r>
      <w:proofErr w:type="gramStart"/>
      <w:r w:rsidRPr="003C6406">
        <w:rPr>
          <w:rFonts w:ascii="Arial" w:eastAsia="Calibri" w:hAnsi="Arial" w:cs="Arial"/>
          <w:lang w:eastAsia="pt-BR"/>
        </w:rPr>
        <w:t>firmar</w:t>
      </w:r>
      <w:proofErr w:type="gramEnd"/>
      <w:r w:rsidRPr="003C6406">
        <w:rPr>
          <w:rFonts w:ascii="Arial" w:eastAsia="Calibri" w:hAnsi="Arial" w:cs="Arial"/>
          <w:lang w:eastAsia="pt-BR"/>
        </w:rPr>
        <w:t xml:space="preserve"> declaração de não estar cumprindo sanção por inidoneidade, aplicada por qualquer órgão público e/ou entidade da esfera federal, estadual e/ou municipal;</w:t>
      </w:r>
    </w:p>
    <w:p w14:paraId="4EF439D2"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 xml:space="preserve">2.10 - </w:t>
      </w:r>
      <w:proofErr w:type="gramStart"/>
      <w:r w:rsidRPr="003C6406">
        <w:rPr>
          <w:rFonts w:ascii="Arial" w:eastAsia="Calibri" w:hAnsi="Arial" w:cs="Arial"/>
          <w:lang w:eastAsia="pt-BR"/>
        </w:rPr>
        <w:t>comprovar</w:t>
      </w:r>
      <w:proofErr w:type="gramEnd"/>
      <w:r w:rsidRPr="003C6406">
        <w:rPr>
          <w:rFonts w:ascii="Arial" w:eastAsia="Calibri" w:hAnsi="Arial" w:cs="Arial"/>
          <w:lang w:eastAsia="pt-BR"/>
        </w:rPr>
        <w:t xml:space="preserve"> a conclusão do Curso de Nível Superior exigido para o cargo; </w:t>
      </w:r>
    </w:p>
    <w:p w14:paraId="0A5B02B6"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 xml:space="preserve">2.11 - </w:t>
      </w:r>
      <w:proofErr w:type="gramStart"/>
      <w:r w:rsidRPr="003C6406">
        <w:rPr>
          <w:rFonts w:ascii="Arial" w:eastAsia="Calibri" w:hAnsi="Arial" w:cs="Arial"/>
          <w:lang w:eastAsia="pt-BR"/>
        </w:rPr>
        <w:t>ter</w:t>
      </w:r>
      <w:proofErr w:type="gramEnd"/>
      <w:r w:rsidRPr="003C6406">
        <w:rPr>
          <w:rFonts w:ascii="Arial" w:eastAsia="Calibri" w:hAnsi="Arial" w:cs="Arial"/>
          <w:lang w:eastAsia="pt-BR"/>
        </w:rPr>
        <w:t xml:space="preserve"> disponibilidade para trabalhar em horários alternativos (sábado, domingo, feriado e noturno) e em campanhas e mutirões de saúde;</w:t>
      </w:r>
    </w:p>
    <w:p w14:paraId="6083B64A"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 xml:space="preserve">2.12 - </w:t>
      </w:r>
      <w:proofErr w:type="gramStart"/>
      <w:r w:rsidRPr="003C6406">
        <w:rPr>
          <w:rFonts w:ascii="Arial" w:eastAsia="Calibri" w:hAnsi="Arial" w:cs="Arial"/>
          <w:lang w:eastAsia="pt-BR"/>
        </w:rPr>
        <w:t>não</w:t>
      </w:r>
      <w:proofErr w:type="gramEnd"/>
      <w:r w:rsidRPr="003C6406">
        <w:rPr>
          <w:rFonts w:ascii="Arial" w:eastAsia="Calibri" w:hAnsi="Arial" w:cs="Arial"/>
          <w:lang w:eastAsia="pt-BR"/>
        </w:rPr>
        <w:t xml:space="preserve"> exercer cargo ou função pública e não acumular proventos de aposentadoria na administração pública federal, estadual ou municipal, ressalvados os casos expressos na </w:t>
      </w:r>
      <w:proofErr w:type="spellStart"/>
      <w:r w:rsidRPr="003C6406">
        <w:rPr>
          <w:rFonts w:ascii="Arial" w:eastAsia="Calibri" w:hAnsi="Arial" w:cs="Arial"/>
          <w:lang w:eastAsia="pt-BR"/>
        </w:rPr>
        <w:t>CF</w:t>
      </w:r>
      <w:proofErr w:type="spellEnd"/>
      <w:r w:rsidRPr="003C6406">
        <w:rPr>
          <w:rFonts w:ascii="Arial" w:eastAsia="Calibri" w:hAnsi="Arial" w:cs="Arial"/>
          <w:lang w:eastAsia="pt-BR"/>
        </w:rPr>
        <w:t>/88;</w:t>
      </w:r>
    </w:p>
    <w:p w14:paraId="37F51B3C"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 xml:space="preserve">2.13 - </w:t>
      </w:r>
      <w:proofErr w:type="gramStart"/>
      <w:r w:rsidRPr="003C6406">
        <w:rPr>
          <w:rFonts w:ascii="Arial" w:eastAsia="Calibri" w:hAnsi="Arial" w:cs="Arial"/>
          <w:lang w:eastAsia="pt-BR"/>
        </w:rPr>
        <w:t>cumprir</w:t>
      </w:r>
      <w:proofErr w:type="gramEnd"/>
      <w:r w:rsidRPr="003C6406">
        <w:rPr>
          <w:rFonts w:ascii="Arial" w:eastAsia="Calibri" w:hAnsi="Arial" w:cs="Arial"/>
          <w:lang w:eastAsia="pt-BR"/>
        </w:rPr>
        <w:t xml:space="preserve"> as determinações deste edital;</w:t>
      </w:r>
    </w:p>
    <w:p w14:paraId="5122AB48"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 xml:space="preserve">2.14 - </w:t>
      </w:r>
      <w:proofErr w:type="gramStart"/>
      <w:r w:rsidRPr="003C6406">
        <w:rPr>
          <w:rFonts w:ascii="Arial" w:eastAsia="Calibri" w:hAnsi="Arial" w:cs="Arial"/>
          <w:lang w:eastAsia="pt-BR"/>
        </w:rPr>
        <w:t>ter</w:t>
      </w:r>
      <w:proofErr w:type="gramEnd"/>
      <w:r w:rsidRPr="003C6406">
        <w:rPr>
          <w:rFonts w:ascii="Arial" w:eastAsia="Calibri" w:hAnsi="Arial" w:cs="Arial"/>
          <w:lang w:eastAsia="pt-BR"/>
        </w:rPr>
        <w:t xml:space="preserve"> aptidão física e mental para o exercício da função, avaliada por equipe de saúde;</w:t>
      </w:r>
    </w:p>
    <w:p w14:paraId="3A11C4DF"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 xml:space="preserve">2.15 - </w:t>
      </w:r>
      <w:proofErr w:type="gramStart"/>
      <w:r w:rsidRPr="003C6406">
        <w:rPr>
          <w:rFonts w:ascii="Arial" w:eastAsia="Calibri" w:hAnsi="Arial" w:cs="Arial"/>
          <w:lang w:eastAsia="pt-BR"/>
        </w:rPr>
        <w:t>atender</w:t>
      </w:r>
      <w:proofErr w:type="gramEnd"/>
      <w:r w:rsidRPr="003C6406">
        <w:rPr>
          <w:rFonts w:ascii="Arial" w:eastAsia="Calibri" w:hAnsi="Arial" w:cs="Arial"/>
          <w:lang w:eastAsia="pt-BR"/>
        </w:rPr>
        <w:t xml:space="preserve"> aos requisitos para a vaga a qual concorre e cumprir todas as determinações deste Edital.</w:t>
      </w:r>
    </w:p>
    <w:p w14:paraId="56BA5F13" w14:textId="77777777" w:rsidR="003C6406" w:rsidRPr="003C6406" w:rsidRDefault="003C6406" w:rsidP="003C6406">
      <w:pPr>
        <w:widowControl w:val="0"/>
        <w:tabs>
          <w:tab w:val="left" w:pos="10206"/>
        </w:tabs>
        <w:autoSpaceDE w:val="0"/>
        <w:autoSpaceDN w:val="0"/>
        <w:adjustRightInd w:val="0"/>
        <w:spacing w:before="56" w:line="360" w:lineRule="auto"/>
        <w:jc w:val="both"/>
        <w:rPr>
          <w:rFonts w:ascii="Arial" w:eastAsia="Calibri" w:hAnsi="Arial" w:cs="Arial"/>
          <w:b/>
          <w:spacing w:val="-1"/>
          <w:lang w:eastAsia="pt-BR"/>
        </w:rPr>
      </w:pPr>
    </w:p>
    <w:p w14:paraId="46DE415B" w14:textId="77777777" w:rsidR="003C6406" w:rsidRPr="003C6406" w:rsidRDefault="003C6406" w:rsidP="003C6406">
      <w:pPr>
        <w:widowControl w:val="0"/>
        <w:tabs>
          <w:tab w:val="left" w:pos="10206"/>
        </w:tabs>
        <w:autoSpaceDE w:val="0"/>
        <w:autoSpaceDN w:val="0"/>
        <w:adjustRightInd w:val="0"/>
        <w:spacing w:before="56" w:line="360" w:lineRule="auto"/>
        <w:jc w:val="both"/>
        <w:rPr>
          <w:rFonts w:ascii="Arial" w:eastAsia="Calibri" w:hAnsi="Arial" w:cs="Arial"/>
          <w:b/>
          <w:spacing w:val="-1"/>
          <w:u w:val="single"/>
          <w:lang w:eastAsia="pt-BR"/>
        </w:rPr>
      </w:pPr>
      <w:r w:rsidRPr="003C6406">
        <w:rPr>
          <w:rFonts w:ascii="Arial" w:eastAsia="Calibri" w:hAnsi="Arial" w:cs="Arial"/>
          <w:b/>
          <w:spacing w:val="-1"/>
          <w:u w:val="single"/>
          <w:lang w:eastAsia="pt-BR"/>
        </w:rPr>
        <w:lastRenderedPageBreak/>
        <w:t xml:space="preserve">3 - DAS INSCRIÇÕES </w:t>
      </w:r>
    </w:p>
    <w:p w14:paraId="577E17A6"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3.1 – O candidato deverá tomar conhecimento das normas e condições estabelecidas neste Edital, incluindo seus Anexos, partes integrantes das normas que regem o presente Processo Seletivo, das quais não poderá alegar desconhecimento em nenhuma hipótese. A inscrição exprime a ciência e tácita aceitação das normas e condições estabelecidas neste Edital.</w:t>
      </w:r>
    </w:p>
    <w:p w14:paraId="1B5E221C" w14:textId="77777777" w:rsidR="003C6406" w:rsidRPr="003C6406" w:rsidRDefault="003C6406" w:rsidP="003C6406">
      <w:pPr>
        <w:spacing w:line="360" w:lineRule="auto"/>
        <w:jc w:val="both"/>
        <w:rPr>
          <w:rFonts w:ascii="Arial" w:eastAsia="Calibri" w:hAnsi="Arial" w:cs="Arial"/>
          <w:b/>
          <w:bCs/>
          <w:lang w:eastAsia="pt-BR"/>
        </w:rPr>
      </w:pPr>
      <w:r w:rsidRPr="003C6406">
        <w:rPr>
          <w:rFonts w:ascii="Arial" w:eastAsia="Calibri" w:hAnsi="Arial" w:cs="Arial"/>
          <w:b/>
          <w:bCs/>
          <w:lang w:eastAsia="pt-BR"/>
        </w:rPr>
        <w:t xml:space="preserve">3.2 - A inscrição deverá ser efetuada por meio de entrega da ficha de inscrição (ANEXO II), currículo, padronizado (ANEXO </w:t>
      </w:r>
      <w:proofErr w:type="spellStart"/>
      <w:r w:rsidRPr="003C6406">
        <w:rPr>
          <w:rFonts w:ascii="Arial" w:eastAsia="Calibri" w:hAnsi="Arial" w:cs="Arial"/>
          <w:b/>
          <w:bCs/>
          <w:lang w:eastAsia="pt-BR"/>
        </w:rPr>
        <w:t>III</w:t>
      </w:r>
      <w:proofErr w:type="spellEnd"/>
      <w:r w:rsidRPr="003C6406">
        <w:rPr>
          <w:rFonts w:ascii="Arial" w:eastAsia="Calibri" w:hAnsi="Arial" w:cs="Arial"/>
          <w:b/>
          <w:bCs/>
          <w:lang w:eastAsia="pt-BR"/>
        </w:rPr>
        <w:t xml:space="preserve">), formulário de relação de títulos (ANEXO </w:t>
      </w:r>
      <w:proofErr w:type="spellStart"/>
      <w:r w:rsidRPr="003C6406">
        <w:rPr>
          <w:rFonts w:ascii="Arial" w:eastAsia="Calibri" w:hAnsi="Arial" w:cs="Arial"/>
          <w:b/>
          <w:bCs/>
          <w:lang w:eastAsia="pt-BR"/>
        </w:rPr>
        <w:t>IV</w:t>
      </w:r>
      <w:proofErr w:type="spellEnd"/>
      <w:r w:rsidRPr="003C6406">
        <w:rPr>
          <w:rFonts w:ascii="Arial" w:eastAsia="Calibri" w:hAnsi="Arial" w:cs="Arial"/>
          <w:b/>
          <w:bCs/>
          <w:lang w:eastAsia="pt-BR"/>
        </w:rPr>
        <w:t xml:space="preserve">), e demais documentos (ANEXO V), nos dias 24, 25 e 28 de agosto de 2023, das 8 às 13 horas, pessoalmente ou por procurador junto ao Serviço de Protocolo da Prefeitura Municipal, situado na Av. Laudelino Peixoto, nº 871, Centro, na cidade Iguatemi-MS; </w:t>
      </w:r>
    </w:p>
    <w:p w14:paraId="054F47BE"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 xml:space="preserve">3.3 - As informações prestadas serão de inteira responsabilidade do candidato, dispondo a Comissão do Processo Seletivo o direito de excluir do processo seletivo simplificado as fichas de inscrições, currículos e formulários de relação de títulos que estiverem preenchidos de forma incompleta, incorreta e ilegível e/ou que fornecer dados comprovadamente inverídicos </w:t>
      </w:r>
      <w:r w:rsidRPr="003C6406">
        <w:rPr>
          <w:rFonts w:ascii="Arial" w:eastAsia="Calibri" w:hAnsi="Arial" w:cs="Arial"/>
          <w:b/>
          <w:bCs/>
          <w:lang w:eastAsia="pt-BR"/>
        </w:rPr>
        <w:t>ou sem assinatura nos campos próprios</w:t>
      </w:r>
      <w:r w:rsidRPr="003C6406">
        <w:rPr>
          <w:rFonts w:ascii="Arial" w:eastAsia="Calibri" w:hAnsi="Arial" w:cs="Arial"/>
          <w:lang w:eastAsia="pt-BR"/>
        </w:rPr>
        <w:t xml:space="preserve">. </w:t>
      </w:r>
    </w:p>
    <w:p w14:paraId="4D800702"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3.4 - Os comprovantes das condições da participação poderão ser verificados no ato da entrega do currículo, e o candidato que não as satisfizer será eliminado do processo seletivo.</w:t>
      </w:r>
    </w:p>
    <w:p w14:paraId="4399C067"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3.5 – No ato da inscrição, o candidato fica ciente que a aprovação neste Processo Seletivo Simplificado não assegura a sua contratação, mas apenas a expectativa de ser chamado seguindo rigorosamente a ordem de classificação, de acordo com a necessidade da Administração Municipal.</w:t>
      </w:r>
    </w:p>
    <w:p w14:paraId="7C76FFBD" w14:textId="77777777" w:rsidR="003C6406" w:rsidRPr="003C6406" w:rsidRDefault="003C6406" w:rsidP="003C6406">
      <w:pPr>
        <w:spacing w:line="360" w:lineRule="auto"/>
        <w:jc w:val="both"/>
        <w:rPr>
          <w:rFonts w:ascii="Arial" w:eastAsia="Calibri" w:hAnsi="Arial" w:cs="Arial"/>
          <w:lang w:eastAsia="pt-BR"/>
        </w:rPr>
      </w:pPr>
    </w:p>
    <w:p w14:paraId="7C3DEB12" w14:textId="77777777" w:rsidR="003C6406" w:rsidRPr="003C6406" w:rsidRDefault="003C6406" w:rsidP="003C6406">
      <w:pPr>
        <w:widowControl w:val="0"/>
        <w:tabs>
          <w:tab w:val="left" w:pos="10206"/>
        </w:tabs>
        <w:autoSpaceDE w:val="0"/>
        <w:autoSpaceDN w:val="0"/>
        <w:adjustRightInd w:val="0"/>
        <w:spacing w:before="56" w:line="360" w:lineRule="auto"/>
        <w:jc w:val="both"/>
        <w:rPr>
          <w:rFonts w:ascii="Arial" w:eastAsia="Calibri" w:hAnsi="Arial" w:cs="Arial"/>
          <w:b/>
          <w:spacing w:val="-1"/>
          <w:u w:val="single"/>
          <w:lang w:eastAsia="pt-BR"/>
        </w:rPr>
      </w:pPr>
      <w:r w:rsidRPr="003C6406">
        <w:rPr>
          <w:rFonts w:ascii="Arial" w:eastAsia="Calibri" w:hAnsi="Arial" w:cs="Arial"/>
          <w:b/>
          <w:spacing w:val="-1"/>
          <w:u w:val="single"/>
          <w:lang w:eastAsia="pt-BR"/>
        </w:rPr>
        <w:t xml:space="preserve">4 - ANÁLISE CURRICULAR E AVALIAÇÃO DE TÍTULOS - CLASSIFICATÓRIA E ELIMINATÓRIA </w:t>
      </w:r>
    </w:p>
    <w:p w14:paraId="6E7003A7" w14:textId="77777777" w:rsidR="003C6406" w:rsidRPr="003C6406" w:rsidRDefault="003C6406" w:rsidP="003C6406">
      <w:pPr>
        <w:widowControl w:val="0"/>
        <w:tabs>
          <w:tab w:val="left" w:pos="10206"/>
        </w:tabs>
        <w:autoSpaceDE w:val="0"/>
        <w:autoSpaceDN w:val="0"/>
        <w:adjustRightInd w:val="0"/>
        <w:spacing w:before="56" w:line="360" w:lineRule="auto"/>
        <w:jc w:val="both"/>
        <w:rPr>
          <w:rFonts w:ascii="Arial" w:eastAsia="Calibri" w:hAnsi="Arial" w:cs="Arial"/>
          <w:lang w:eastAsia="pt-BR"/>
        </w:rPr>
      </w:pPr>
      <w:r w:rsidRPr="003C6406">
        <w:rPr>
          <w:rFonts w:ascii="Arial" w:eastAsia="Calibri" w:hAnsi="Arial" w:cs="Arial"/>
          <w:lang w:eastAsia="pt-BR"/>
        </w:rPr>
        <w:t xml:space="preserve">4.1 - A seleção será procedida da contagem de pontos e serão apurados conforme descrito nos quadros de critérios (Anexo </w:t>
      </w:r>
      <w:proofErr w:type="spellStart"/>
      <w:r w:rsidRPr="003C6406">
        <w:rPr>
          <w:rFonts w:ascii="Arial" w:eastAsia="Calibri" w:hAnsi="Arial" w:cs="Arial"/>
          <w:lang w:eastAsia="pt-BR"/>
        </w:rPr>
        <w:t>VII</w:t>
      </w:r>
      <w:proofErr w:type="spellEnd"/>
      <w:r w:rsidRPr="003C6406">
        <w:rPr>
          <w:rFonts w:ascii="Arial" w:eastAsia="Calibri" w:hAnsi="Arial" w:cs="Arial"/>
          <w:lang w:eastAsia="pt-BR"/>
        </w:rPr>
        <w:t>).</w:t>
      </w:r>
      <w:r w:rsidRPr="003C6406">
        <w:rPr>
          <w:rFonts w:ascii="Arial" w:eastAsia="Calibri" w:hAnsi="Arial" w:cs="Arial"/>
          <w:color w:val="FF0000"/>
          <w:lang w:eastAsia="pt-BR"/>
        </w:rPr>
        <w:t xml:space="preserve"> </w:t>
      </w:r>
    </w:p>
    <w:p w14:paraId="5A491015"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 xml:space="preserve">4.2 - Cada título será considerado uma única vez. </w:t>
      </w:r>
    </w:p>
    <w:p w14:paraId="3FFADD8E"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 xml:space="preserve">4.3 </w:t>
      </w:r>
      <w:proofErr w:type="gramStart"/>
      <w:r w:rsidRPr="003C6406">
        <w:rPr>
          <w:rFonts w:ascii="Arial" w:eastAsia="Calibri" w:hAnsi="Arial" w:cs="Arial"/>
          <w:lang w:eastAsia="pt-BR"/>
        </w:rPr>
        <w:t>-  Serão</w:t>
      </w:r>
      <w:proofErr w:type="gramEnd"/>
      <w:r w:rsidRPr="003C6406">
        <w:rPr>
          <w:rFonts w:ascii="Arial" w:eastAsia="Calibri" w:hAnsi="Arial" w:cs="Arial"/>
          <w:lang w:eastAsia="pt-BR"/>
        </w:rPr>
        <w:t xml:space="preserve"> considerados títulos aptos a serem valorizados:</w:t>
      </w:r>
    </w:p>
    <w:p w14:paraId="161267F5" w14:textId="77777777" w:rsidR="003C6406" w:rsidRPr="003C6406" w:rsidRDefault="003C6406" w:rsidP="003C6406">
      <w:pPr>
        <w:widowControl w:val="0"/>
        <w:tabs>
          <w:tab w:val="left" w:pos="10206"/>
        </w:tabs>
        <w:autoSpaceDE w:val="0"/>
        <w:autoSpaceDN w:val="0"/>
        <w:adjustRightInd w:val="0"/>
        <w:spacing w:before="56" w:line="360" w:lineRule="auto"/>
        <w:jc w:val="both"/>
        <w:rPr>
          <w:rFonts w:ascii="Arial" w:eastAsia="Calibri" w:hAnsi="Arial" w:cs="Arial"/>
          <w:lang w:eastAsia="pt-BR"/>
        </w:rPr>
      </w:pPr>
      <w:r w:rsidRPr="003C6406">
        <w:rPr>
          <w:rFonts w:ascii="Arial" w:eastAsia="Calibri" w:hAnsi="Arial" w:cs="Arial"/>
          <w:lang w:eastAsia="pt-BR"/>
        </w:rPr>
        <w:t>a) Cursos concluídos a partir de 2010;</w:t>
      </w:r>
    </w:p>
    <w:p w14:paraId="5B2ACD89" w14:textId="77777777" w:rsidR="003C6406" w:rsidRPr="003C6406" w:rsidRDefault="003C6406" w:rsidP="003C6406">
      <w:pPr>
        <w:widowControl w:val="0"/>
        <w:tabs>
          <w:tab w:val="left" w:pos="10206"/>
        </w:tabs>
        <w:autoSpaceDE w:val="0"/>
        <w:autoSpaceDN w:val="0"/>
        <w:adjustRightInd w:val="0"/>
        <w:spacing w:before="56" w:line="360" w:lineRule="auto"/>
        <w:jc w:val="both"/>
        <w:rPr>
          <w:rFonts w:ascii="Arial" w:eastAsia="Calibri" w:hAnsi="Arial" w:cs="Arial"/>
          <w:lang w:eastAsia="pt-BR"/>
        </w:rPr>
      </w:pPr>
      <w:r w:rsidRPr="003C6406">
        <w:rPr>
          <w:rFonts w:ascii="Arial" w:eastAsia="Calibri" w:hAnsi="Arial" w:cs="Arial"/>
          <w:lang w:eastAsia="pt-BR"/>
        </w:rPr>
        <w:lastRenderedPageBreak/>
        <w:t>b) Tempo de Serviço com período igual ou superior a 12 meses no cargo a que concorrer o candidato;</w:t>
      </w:r>
    </w:p>
    <w:p w14:paraId="141BEF11" w14:textId="77777777" w:rsidR="003C6406" w:rsidRPr="003C6406" w:rsidRDefault="003C6406" w:rsidP="003C6406">
      <w:pPr>
        <w:spacing w:line="360" w:lineRule="auto"/>
        <w:jc w:val="both"/>
        <w:rPr>
          <w:rFonts w:ascii="Arial" w:eastAsia="Calibri" w:hAnsi="Arial" w:cs="Arial"/>
          <w:lang w:eastAsia="pt-BR"/>
        </w:rPr>
      </w:pPr>
    </w:p>
    <w:p w14:paraId="0EAF210B" w14:textId="77777777" w:rsidR="003C6406" w:rsidRPr="003C6406" w:rsidRDefault="003C6406" w:rsidP="003C6406">
      <w:pPr>
        <w:spacing w:line="360" w:lineRule="auto"/>
        <w:jc w:val="both"/>
        <w:rPr>
          <w:rFonts w:ascii="Arial" w:eastAsia="Calibri" w:hAnsi="Arial" w:cs="Arial"/>
          <w:b/>
          <w:lang w:eastAsia="pt-BR"/>
        </w:rPr>
      </w:pPr>
      <w:r w:rsidRPr="003C6406">
        <w:rPr>
          <w:rFonts w:ascii="Arial" w:eastAsia="Calibri" w:hAnsi="Arial" w:cs="Arial"/>
          <w:b/>
          <w:lang w:eastAsia="pt-BR"/>
        </w:rPr>
        <w:t xml:space="preserve">4.4 - Serão considerados como títulos o tempo de serviço e os cursos/capacitações realizados na área específica do cargo a ser exercido, de acordo com os critérios e pontuações estabelecidos no Anexo </w:t>
      </w:r>
      <w:proofErr w:type="spellStart"/>
      <w:r w:rsidRPr="003C6406">
        <w:rPr>
          <w:rFonts w:ascii="Arial" w:eastAsia="Calibri" w:hAnsi="Arial" w:cs="Arial"/>
          <w:b/>
          <w:lang w:eastAsia="pt-BR"/>
        </w:rPr>
        <w:t>VII</w:t>
      </w:r>
      <w:proofErr w:type="spellEnd"/>
      <w:r w:rsidRPr="003C6406">
        <w:rPr>
          <w:rFonts w:ascii="Arial" w:eastAsia="Calibri" w:hAnsi="Arial" w:cs="Arial"/>
          <w:b/>
          <w:lang w:eastAsia="pt-BR"/>
        </w:rPr>
        <w:t>.</w:t>
      </w:r>
    </w:p>
    <w:p w14:paraId="6F934982" w14:textId="77777777" w:rsidR="003C6406" w:rsidRPr="003C6406" w:rsidRDefault="003C6406" w:rsidP="003C6406">
      <w:pPr>
        <w:spacing w:line="360" w:lineRule="auto"/>
        <w:jc w:val="both"/>
        <w:rPr>
          <w:rFonts w:ascii="Arial" w:eastAsia="Calibri" w:hAnsi="Arial" w:cs="Arial"/>
          <w:lang w:eastAsia="pt-BR"/>
        </w:rPr>
      </w:pPr>
    </w:p>
    <w:p w14:paraId="0077E802" w14:textId="77777777" w:rsidR="003C6406" w:rsidRPr="003C6406" w:rsidRDefault="003C6406" w:rsidP="003C6406">
      <w:pPr>
        <w:spacing w:line="360" w:lineRule="auto"/>
        <w:jc w:val="both"/>
        <w:rPr>
          <w:rFonts w:ascii="Arial" w:eastAsia="Calibri" w:hAnsi="Arial" w:cs="Arial"/>
          <w:b/>
          <w:bCs/>
          <w:lang w:eastAsia="pt-BR"/>
        </w:rPr>
      </w:pPr>
      <w:r w:rsidRPr="003C6406">
        <w:rPr>
          <w:rFonts w:ascii="Arial" w:eastAsia="Calibri" w:hAnsi="Arial" w:cs="Arial"/>
          <w:b/>
          <w:bCs/>
          <w:lang w:eastAsia="pt-BR"/>
        </w:rPr>
        <w:t>4.5 - Documentos comprobatórios para a Prova de Títulos:</w:t>
      </w:r>
    </w:p>
    <w:p w14:paraId="130C37DF"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a) Diploma (fotocópia frente e verso) ou Certificado de Conclusão em papel timbrado;</w:t>
      </w:r>
    </w:p>
    <w:p w14:paraId="56C820C1"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b) Certificados de Conclusão conforme item 4.3, alínea “a”.</w:t>
      </w:r>
    </w:p>
    <w:p w14:paraId="569D810A"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4.6 - Documentos Comprobatórios Para Tempo de Serviço:</w:t>
      </w:r>
    </w:p>
    <w:p w14:paraId="736C3499"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a) Carteira de Trabalho e Previdência Social (</w:t>
      </w:r>
      <w:proofErr w:type="spellStart"/>
      <w:r w:rsidRPr="003C6406">
        <w:rPr>
          <w:rFonts w:ascii="Arial" w:eastAsia="Calibri" w:hAnsi="Arial" w:cs="Arial"/>
          <w:lang w:eastAsia="pt-BR"/>
        </w:rPr>
        <w:t>CTPS</w:t>
      </w:r>
      <w:proofErr w:type="spellEnd"/>
      <w:r w:rsidRPr="003C6406">
        <w:rPr>
          <w:rFonts w:ascii="Arial" w:eastAsia="Calibri" w:hAnsi="Arial" w:cs="Arial"/>
          <w:lang w:eastAsia="pt-BR"/>
        </w:rPr>
        <w:t>): foto</w:t>
      </w:r>
      <w:r w:rsidRPr="003C6406">
        <w:rPr>
          <w:rFonts w:ascii="Arial" w:eastAsia="Calibri" w:hAnsi="Arial" w:cs="Arial"/>
          <w:lang w:eastAsia="pt-BR"/>
        </w:rPr>
        <w:softHyphen/>
        <w:t>cópias que incluam as páginas com os dados de identificação do trabalhador – folha de rosto e de qualificação civil – e com o registro do contrato de trabalho com todos os campos preenchidos, inclusive o da rescisão, se for o caso, e assinaturas;</w:t>
      </w:r>
    </w:p>
    <w:p w14:paraId="192AB4DD"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b) Contrato de Trabalho em papel com timbre (ou carimbo), e assinatura do contratante, que expresse clara</w:t>
      </w:r>
      <w:r w:rsidRPr="003C6406">
        <w:rPr>
          <w:rFonts w:ascii="Arial" w:eastAsia="Calibri" w:hAnsi="Arial" w:cs="Arial"/>
          <w:lang w:eastAsia="pt-BR"/>
        </w:rPr>
        <w:softHyphen/>
        <w:t>mente a função exercida pelo candidato e indique o período de trabalho (data de início – dia, mês e ano – e de permanên</w:t>
      </w:r>
      <w:r w:rsidRPr="003C6406">
        <w:rPr>
          <w:rFonts w:ascii="Arial" w:eastAsia="Calibri" w:hAnsi="Arial" w:cs="Arial"/>
          <w:lang w:eastAsia="pt-BR"/>
        </w:rPr>
        <w:softHyphen/>
        <w:t>cia ou término, se for o caso);</w:t>
      </w:r>
    </w:p>
    <w:p w14:paraId="16694FB0"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c) Declaração Funcional que expresse claramente a função exercida pelo candidato e indique o período de trabalho (data de início – dia, mês e ano – e de permanên</w:t>
      </w:r>
      <w:r w:rsidRPr="003C6406">
        <w:rPr>
          <w:rFonts w:ascii="Arial" w:eastAsia="Calibri" w:hAnsi="Arial" w:cs="Arial"/>
          <w:lang w:eastAsia="pt-BR"/>
        </w:rPr>
        <w:softHyphen/>
        <w:t>cia ou término, se for o caso).</w:t>
      </w:r>
    </w:p>
    <w:p w14:paraId="6122DEC3"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4.7 - Quando houver diferença no nome do candidato, entre os documentos apresen</w:t>
      </w:r>
      <w:r w:rsidRPr="003C6406">
        <w:rPr>
          <w:rFonts w:ascii="Arial" w:eastAsia="Calibri" w:hAnsi="Arial" w:cs="Arial"/>
          <w:lang w:eastAsia="pt-BR"/>
        </w:rPr>
        <w:softHyphen/>
        <w:t xml:space="preserve">tados para a Prova de Títulos e o que consta no Requerimento de Inscrição, o mesmo deverá anexar comprovante de alteração de nome. </w:t>
      </w:r>
    </w:p>
    <w:p w14:paraId="11C8D827"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4.8 - A seleção do currículo e a avaliação de títulos (análise curricular) será realizada pela Comissão de Processo Seletivo, designada por Portaria Interna, conforme item 1.1.</w:t>
      </w:r>
    </w:p>
    <w:p w14:paraId="61190690"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4.9 - A análise curricular valerá 100 (cem) pontos, sendo eliminado o candidato que obtiver nota menor que 50 (cinquenta) nesta fase.</w:t>
      </w:r>
    </w:p>
    <w:p w14:paraId="181DBD93" w14:textId="77777777" w:rsidR="003C6406" w:rsidRPr="003C6406" w:rsidRDefault="003C6406" w:rsidP="003C6406">
      <w:pPr>
        <w:spacing w:line="360" w:lineRule="auto"/>
        <w:jc w:val="both"/>
        <w:rPr>
          <w:rFonts w:ascii="Arial" w:eastAsia="Calibri" w:hAnsi="Arial" w:cs="Arial"/>
          <w:lang w:eastAsia="pt-BR"/>
        </w:rPr>
      </w:pPr>
      <w:r w:rsidRPr="003C6406">
        <w:rPr>
          <w:rFonts w:ascii="Arial" w:eastAsia="Calibri" w:hAnsi="Arial" w:cs="Arial"/>
          <w:lang w:eastAsia="pt-BR"/>
        </w:rPr>
        <w:t>4.10 -</w:t>
      </w:r>
      <w:r w:rsidRPr="003C6406">
        <w:rPr>
          <w:rFonts w:ascii="Arial" w:eastAsia="Calibri" w:hAnsi="Arial" w:cs="Arial"/>
          <w:lang w:eastAsia="pt-BR"/>
        </w:rPr>
        <w:tab/>
        <w:t>A classificação será feita em ordem decrescente da pon</w:t>
      </w:r>
      <w:r w:rsidRPr="003C6406">
        <w:rPr>
          <w:rFonts w:ascii="Arial" w:eastAsia="Calibri" w:hAnsi="Arial" w:cs="Arial"/>
          <w:lang w:eastAsia="pt-BR"/>
        </w:rPr>
        <w:softHyphen/>
        <w:t>tuação final obtida individualmente, considerando todos os can</w:t>
      </w:r>
      <w:r w:rsidRPr="003C6406">
        <w:rPr>
          <w:rFonts w:ascii="Arial" w:eastAsia="Calibri" w:hAnsi="Arial" w:cs="Arial"/>
          <w:lang w:eastAsia="pt-BR"/>
        </w:rPr>
        <w:softHyphen/>
        <w:t>didatos aprovados.</w:t>
      </w:r>
    </w:p>
    <w:p w14:paraId="47FE5C29" w14:textId="77777777" w:rsidR="003C6406" w:rsidRPr="003C6406" w:rsidRDefault="003C6406" w:rsidP="003C6406">
      <w:pPr>
        <w:spacing w:line="360" w:lineRule="auto"/>
        <w:ind w:left="567"/>
        <w:jc w:val="both"/>
        <w:rPr>
          <w:rFonts w:ascii="Arial" w:eastAsia="Calibri" w:hAnsi="Arial" w:cs="Arial"/>
          <w:lang w:eastAsia="pt-BR"/>
        </w:rPr>
      </w:pPr>
      <w:r w:rsidRPr="003C6406">
        <w:rPr>
          <w:rFonts w:ascii="Arial" w:eastAsia="Calibri" w:hAnsi="Arial" w:cs="Arial"/>
          <w:lang w:eastAsia="pt-BR"/>
        </w:rPr>
        <w:t>4.10.1 - Havendo empate na ANÁLISE CURRICULAR, o critério para desempate será:</w:t>
      </w:r>
    </w:p>
    <w:p w14:paraId="04226DBC" w14:textId="77777777" w:rsidR="003C6406" w:rsidRPr="003C6406" w:rsidRDefault="003C6406" w:rsidP="003C6406">
      <w:pPr>
        <w:spacing w:line="360" w:lineRule="auto"/>
        <w:ind w:left="567"/>
        <w:jc w:val="both"/>
        <w:rPr>
          <w:rFonts w:ascii="Arial" w:eastAsia="Calibri" w:hAnsi="Arial" w:cs="Arial"/>
          <w:lang w:eastAsia="pt-BR"/>
        </w:rPr>
      </w:pPr>
      <w:r w:rsidRPr="003C6406">
        <w:rPr>
          <w:rFonts w:ascii="Arial" w:eastAsia="Calibri" w:hAnsi="Arial" w:cs="Arial"/>
          <w:lang w:eastAsia="pt-BR"/>
        </w:rPr>
        <w:t>1º - O candidato com maior tempo em serviço;</w:t>
      </w:r>
    </w:p>
    <w:p w14:paraId="37D87ACC" w14:textId="77777777" w:rsidR="003C6406" w:rsidRPr="003C6406" w:rsidRDefault="003C6406" w:rsidP="003C6406">
      <w:pPr>
        <w:spacing w:line="360" w:lineRule="auto"/>
        <w:ind w:left="567"/>
        <w:jc w:val="both"/>
        <w:rPr>
          <w:rFonts w:ascii="Arial" w:eastAsia="Calibri" w:hAnsi="Arial" w:cs="Arial"/>
          <w:lang w:eastAsia="pt-BR"/>
        </w:rPr>
      </w:pPr>
      <w:r w:rsidRPr="003C6406">
        <w:rPr>
          <w:rFonts w:ascii="Arial" w:eastAsia="Calibri" w:hAnsi="Arial" w:cs="Arial"/>
          <w:lang w:eastAsia="pt-BR"/>
        </w:rPr>
        <w:t>2º - O candidato de maior idade.</w:t>
      </w:r>
    </w:p>
    <w:p w14:paraId="06EBB21D" w14:textId="77777777" w:rsidR="003C6406" w:rsidRPr="003C6406" w:rsidRDefault="003C6406" w:rsidP="003C6406">
      <w:pPr>
        <w:widowControl w:val="0"/>
        <w:tabs>
          <w:tab w:val="left" w:pos="10206"/>
        </w:tabs>
        <w:autoSpaceDE w:val="0"/>
        <w:autoSpaceDN w:val="0"/>
        <w:adjustRightInd w:val="0"/>
        <w:spacing w:before="56" w:line="360" w:lineRule="auto"/>
        <w:jc w:val="both"/>
        <w:rPr>
          <w:rFonts w:ascii="Arial" w:eastAsia="Calibri" w:hAnsi="Arial" w:cs="Arial"/>
          <w:b/>
          <w:spacing w:val="-1"/>
          <w:lang w:eastAsia="pt-BR"/>
        </w:rPr>
      </w:pPr>
    </w:p>
    <w:p w14:paraId="1B1CB963" w14:textId="77777777" w:rsidR="003C6406" w:rsidRPr="003C6406" w:rsidRDefault="003C6406" w:rsidP="003C6406">
      <w:pPr>
        <w:widowControl w:val="0"/>
        <w:tabs>
          <w:tab w:val="left" w:pos="10206"/>
        </w:tabs>
        <w:autoSpaceDE w:val="0"/>
        <w:autoSpaceDN w:val="0"/>
        <w:adjustRightInd w:val="0"/>
        <w:spacing w:before="56" w:line="360" w:lineRule="auto"/>
        <w:jc w:val="both"/>
        <w:rPr>
          <w:rFonts w:ascii="Arial" w:eastAsia="Calibri" w:hAnsi="Arial" w:cs="Arial"/>
          <w:b/>
          <w:color w:val="000000"/>
          <w:spacing w:val="-1"/>
          <w:u w:val="single"/>
          <w:lang w:eastAsia="pt-BR"/>
        </w:rPr>
      </w:pPr>
      <w:r w:rsidRPr="003C6406">
        <w:rPr>
          <w:rFonts w:ascii="Arial" w:eastAsia="Calibri" w:hAnsi="Arial" w:cs="Arial"/>
          <w:b/>
          <w:color w:val="000000"/>
          <w:spacing w:val="-1"/>
          <w:u w:val="single"/>
          <w:lang w:eastAsia="pt-BR"/>
        </w:rPr>
        <w:t>5 - DA ENTREVISTA</w:t>
      </w:r>
    </w:p>
    <w:p w14:paraId="3800BCF1"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5.1 As entrevistas serão realizadas nos dias 12 e 13 de setembro de 2023, em local e horários a serem previamente estabelecidos em publicados em Edital. </w:t>
      </w:r>
    </w:p>
    <w:p w14:paraId="0F5D4950"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5.2 Os candidatos selecionados para a entrevista serão todos os inscritos aptos na análise curricular, levando-se em consideração que a seleção deverá atender critérios estabelecidos pelos cargos específicos.</w:t>
      </w:r>
    </w:p>
    <w:p w14:paraId="08D23AC9"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5.3 O Anexo VI que trata dos Critérios de mensuração da entrevista visa analisar a adequação das competências do candidato aos requisitos da vaga. </w:t>
      </w:r>
    </w:p>
    <w:p w14:paraId="0425F7C1"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5.4. A etapa será realizada por uma equipe qualificada formada por profissionais, a critério da Comissão do Processo Seletivo. </w:t>
      </w:r>
    </w:p>
    <w:p w14:paraId="3F9E6C92"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5.5 A entrevista do candidato será agendada por telefone indicando dia e hora designados pela Comissão, ou mediante convocação em edital. </w:t>
      </w:r>
    </w:p>
    <w:p w14:paraId="3BB8057D"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5.6 Na entrevista será avaliado o perfil do profissional voltado às ações a serem desenvolvidas na área de atuação do candidato, com pontuação de 0 (zero) a 10 (dez) pontos. </w:t>
      </w:r>
    </w:p>
    <w:p w14:paraId="1DB76E32"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b/>
          <w:color w:val="000000"/>
          <w:lang w:eastAsia="pt-BR"/>
        </w:rPr>
        <w:t>5.7</w:t>
      </w:r>
      <w:r w:rsidRPr="003C6406">
        <w:rPr>
          <w:rFonts w:ascii="Arial" w:eastAsia="Calibri" w:hAnsi="Arial" w:cs="Arial"/>
          <w:color w:val="000000"/>
          <w:lang w:eastAsia="pt-BR"/>
        </w:rPr>
        <w:t xml:space="preserve"> </w:t>
      </w:r>
      <w:r w:rsidRPr="003C6406">
        <w:rPr>
          <w:rFonts w:ascii="Arial" w:eastAsia="Calibri" w:hAnsi="Arial" w:cs="Arial"/>
          <w:b/>
          <w:color w:val="000000"/>
          <w:lang w:eastAsia="pt-BR"/>
        </w:rPr>
        <w:t>O não comparecimento do candidato para entrevista implicará na sua eliminação do processo seletivo, independentemente da pontuação obtida na avaliação curricular</w:t>
      </w:r>
      <w:r w:rsidRPr="003C6406">
        <w:rPr>
          <w:rFonts w:ascii="Arial" w:eastAsia="Calibri" w:hAnsi="Arial" w:cs="Arial"/>
          <w:color w:val="000000"/>
          <w:lang w:eastAsia="pt-BR"/>
        </w:rPr>
        <w:t xml:space="preserve">. </w:t>
      </w:r>
    </w:p>
    <w:p w14:paraId="210B2937"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5.8 Para a entrevista o candidato deverá apresentar o original do Documento de Identidade com foto. </w:t>
      </w:r>
    </w:p>
    <w:p w14:paraId="4438ED89" w14:textId="77777777" w:rsidR="003C6406" w:rsidRPr="003C6406" w:rsidRDefault="003C6406" w:rsidP="003C6406">
      <w:pPr>
        <w:spacing w:line="360" w:lineRule="auto"/>
        <w:jc w:val="both"/>
        <w:rPr>
          <w:rFonts w:ascii="Arial" w:eastAsia="Calibri" w:hAnsi="Arial" w:cs="Arial"/>
          <w:color w:val="000000"/>
          <w:lang w:eastAsia="pt-BR"/>
        </w:rPr>
      </w:pPr>
    </w:p>
    <w:p w14:paraId="56FD7058" w14:textId="77777777" w:rsidR="003C6406" w:rsidRPr="003C6406" w:rsidRDefault="003C6406" w:rsidP="003C6406">
      <w:pPr>
        <w:widowControl w:val="0"/>
        <w:tabs>
          <w:tab w:val="left" w:pos="10206"/>
        </w:tabs>
        <w:autoSpaceDE w:val="0"/>
        <w:autoSpaceDN w:val="0"/>
        <w:adjustRightInd w:val="0"/>
        <w:spacing w:before="56" w:line="360" w:lineRule="auto"/>
        <w:jc w:val="both"/>
        <w:rPr>
          <w:rFonts w:ascii="Arial" w:eastAsia="Calibri" w:hAnsi="Arial" w:cs="Arial"/>
          <w:b/>
          <w:color w:val="000000"/>
          <w:spacing w:val="-1"/>
          <w:u w:val="single"/>
          <w:lang w:eastAsia="pt-BR"/>
        </w:rPr>
      </w:pPr>
      <w:r w:rsidRPr="003C6406">
        <w:rPr>
          <w:rFonts w:ascii="Arial" w:eastAsia="Calibri" w:hAnsi="Arial" w:cs="Arial"/>
          <w:b/>
          <w:color w:val="000000"/>
          <w:spacing w:val="-1"/>
          <w:u w:val="single"/>
          <w:lang w:eastAsia="pt-BR"/>
        </w:rPr>
        <w:t>6 - DA CLASSIFICAÇÃO, RECURSOS E CRITÉRIOS DE DESEMPATE</w:t>
      </w:r>
    </w:p>
    <w:p w14:paraId="53CBB60F"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 6.1 O Resultado Final do Processo Seletivo Simplificado será a média aritmética dos pontos obtidos na Análise curricular e da entrevista do candidato. </w:t>
      </w:r>
    </w:p>
    <w:p w14:paraId="49145256" w14:textId="77777777" w:rsidR="003C6406" w:rsidRPr="003C6406" w:rsidRDefault="003C6406" w:rsidP="003C6406">
      <w:pPr>
        <w:spacing w:line="360" w:lineRule="auto"/>
        <w:jc w:val="both"/>
        <w:rPr>
          <w:rFonts w:ascii="Arial" w:eastAsia="Calibri" w:hAnsi="Arial" w:cs="Arial"/>
          <w:b/>
          <w:color w:val="000000"/>
          <w:lang w:eastAsia="pt-BR"/>
        </w:rPr>
      </w:pPr>
      <w:r w:rsidRPr="003C6406">
        <w:rPr>
          <w:rFonts w:ascii="Arial" w:eastAsia="Calibri" w:hAnsi="Arial" w:cs="Arial"/>
          <w:b/>
          <w:color w:val="000000"/>
          <w:lang w:eastAsia="pt-BR"/>
        </w:rPr>
        <w:t xml:space="preserve">6.2 Serão considerados aprovados os candidatos que obtiverem no mínimo 50% (cinquenta por cento), dos pontos máximos atribuídos. </w:t>
      </w:r>
    </w:p>
    <w:p w14:paraId="2BA794DF"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6.3 Os candidatos serão classificados de acordo com a pontuação obtida na ordem decrescente do total de pontos. </w:t>
      </w:r>
    </w:p>
    <w:p w14:paraId="5706EA81"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6.4 O candidato poderá interpor recurso, mediante documento escrito e entregue junto ao Serviço de Protocolo do Município, no endereço já indicado acima, no horário das </w:t>
      </w:r>
      <w:proofErr w:type="spellStart"/>
      <w:r w:rsidRPr="003C6406">
        <w:rPr>
          <w:rFonts w:ascii="Arial" w:eastAsia="Calibri" w:hAnsi="Arial" w:cs="Arial"/>
          <w:color w:val="000000"/>
          <w:lang w:eastAsia="pt-BR"/>
        </w:rPr>
        <w:t>8h</w:t>
      </w:r>
      <w:proofErr w:type="spellEnd"/>
      <w:r w:rsidRPr="003C6406">
        <w:rPr>
          <w:rFonts w:ascii="Arial" w:eastAsia="Calibri" w:hAnsi="Arial" w:cs="Arial"/>
          <w:color w:val="000000"/>
          <w:lang w:eastAsia="pt-BR"/>
        </w:rPr>
        <w:t xml:space="preserve"> às </w:t>
      </w:r>
      <w:proofErr w:type="spellStart"/>
      <w:r w:rsidRPr="003C6406">
        <w:rPr>
          <w:rFonts w:ascii="Arial" w:eastAsia="Calibri" w:hAnsi="Arial" w:cs="Arial"/>
          <w:color w:val="000000"/>
          <w:lang w:eastAsia="pt-BR"/>
        </w:rPr>
        <w:t>13h</w:t>
      </w:r>
      <w:proofErr w:type="spellEnd"/>
      <w:r w:rsidRPr="003C6406">
        <w:rPr>
          <w:rFonts w:ascii="Arial" w:eastAsia="Calibri" w:hAnsi="Arial" w:cs="Arial"/>
          <w:color w:val="000000"/>
          <w:lang w:eastAsia="pt-BR"/>
        </w:rPr>
        <w:t xml:space="preserve">, conforme prazos estabelecidos no cronograma contido no Anexo </w:t>
      </w:r>
      <w:proofErr w:type="spellStart"/>
      <w:r w:rsidRPr="003C6406">
        <w:rPr>
          <w:rFonts w:ascii="Arial" w:eastAsia="Calibri" w:hAnsi="Arial" w:cs="Arial"/>
          <w:color w:val="000000"/>
          <w:lang w:eastAsia="pt-BR"/>
        </w:rPr>
        <w:t>VIII</w:t>
      </w:r>
      <w:proofErr w:type="spellEnd"/>
      <w:r w:rsidRPr="003C6406">
        <w:rPr>
          <w:rFonts w:ascii="Arial" w:eastAsia="Calibri" w:hAnsi="Arial" w:cs="Arial"/>
          <w:color w:val="000000"/>
          <w:lang w:eastAsia="pt-BR"/>
        </w:rPr>
        <w:t xml:space="preserve">, juntando a documentação comprobatória. </w:t>
      </w:r>
    </w:p>
    <w:p w14:paraId="3F5F393F"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lastRenderedPageBreak/>
        <w:t xml:space="preserve">6.4.1 Caberá à Comissão Organizadora proceder a análise e julgamento do recurso. </w:t>
      </w:r>
    </w:p>
    <w:p w14:paraId="4323EC52"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6.5 Ocorrendo empate no resultado final, serão adotados, sucessivamente, os seguintes critérios de desempate: </w:t>
      </w:r>
    </w:p>
    <w:p w14:paraId="542DD5BD"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I- O candidato com maior pontuação na Avaliação curricular; </w:t>
      </w:r>
    </w:p>
    <w:p w14:paraId="7D6D863A"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II- O candidato com maior tempo de experiência profissional comprovada; </w:t>
      </w:r>
    </w:p>
    <w:p w14:paraId="6DC365B7" w14:textId="77777777" w:rsidR="003C6406" w:rsidRPr="003C6406" w:rsidRDefault="003C6406" w:rsidP="003C6406">
      <w:pPr>
        <w:spacing w:line="360" w:lineRule="auto"/>
        <w:jc w:val="both"/>
        <w:rPr>
          <w:rFonts w:ascii="Arial" w:eastAsia="Calibri" w:hAnsi="Arial" w:cs="Arial"/>
          <w:color w:val="000000"/>
          <w:lang w:eastAsia="pt-BR"/>
        </w:rPr>
      </w:pPr>
      <w:proofErr w:type="spellStart"/>
      <w:r w:rsidRPr="003C6406">
        <w:rPr>
          <w:rFonts w:ascii="Arial" w:eastAsia="Calibri" w:hAnsi="Arial" w:cs="Arial"/>
          <w:color w:val="000000"/>
          <w:lang w:eastAsia="pt-BR"/>
        </w:rPr>
        <w:t>III</w:t>
      </w:r>
      <w:proofErr w:type="spellEnd"/>
      <w:r w:rsidRPr="003C6406">
        <w:rPr>
          <w:rFonts w:ascii="Arial" w:eastAsia="Calibri" w:hAnsi="Arial" w:cs="Arial"/>
          <w:color w:val="000000"/>
          <w:lang w:eastAsia="pt-BR"/>
        </w:rPr>
        <w:t xml:space="preserve">- O candidato com maior número de pontos na entrevista; </w:t>
      </w:r>
    </w:p>
    <w:p w14:paraId="7C22070D"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6.6 A listagem de classificação dos candidatos inscritos será divulgada pela Comissão do Processo Seletivo Simplificado, observando a ordem decrescente de pontuação.</w:t>
      </w:r>
    </w:p>
    <w:p w14:paraId="40757B61" w14:textId="77777777" w:rsidR="003C6406" w:rsidRPr="003C6406" w:rsidRDefault="003C6406" w:rsidP="003C6406">
      <w:pPr>
        <w:widowControl w:val="0"/>
        <w:tabs>
          <w:tab w:val="left" w:pos="10206"/>
        </w:tabs>
        <w:autoSpaceDE w:val="0"/>
        <w:autoSpaceDN w:val="0"/>
        <w:adjustRightInd w:val="0"/>
        <w:spacing w:before="56" w:line="360" w:lineRule="auto"/>
        <w:jc w:val="both"/>
        <w:rPr>
          <w:rFonts w:ascii="Arial" w:eastAsia="Calibri" w:hAnsi="Arial" w:cs="Arial"/>
          <w:b/>
          <w:color w:val="000000"/>
          <w:spacing w:val="-1"/>
          <w:u w:val="single"/>
          <w:lang w:eastAsia="pt-BR"/>
        </w:rPr>
      </w:pPr>
    </w:p>
    <w:p w14:paraId="760B033D" w14:textId="77777777" w:rsidR="003C6406" w:rsidRPr="003C6406" w:rsidRDefault="003C6406" w:rsidP="003C6406">
      <w:pPr>
        <w:widowControl w:val="0"/>
        <w:tabs>
          <w:tab w:val="left" w:pos="10206"/>
        </w:tabs>
        <w:autoSpaceDE w:val="0"/>
        <w:autoSpaceDN w:val="0"/>
        <w:adjustRightInd w:val="0"/>
        <w:spacing w:before="56" w:line="360" w:lineRule="auto"/>
        <w:jc w:val="both"/>
        <w:rPr>
          <w:rFonts w:ascii="Arial" w:eastAsia="Calibri" w:hAnsi="Arial" w:cs="Arial"/>
          <w:b/>
          <w:color w:val="000000"/>
          <w:spacing w:val="-1"/>
          <w:u w:val="single"/>
          <w:lang w:eastAsia="pt-BR"/>
        </w:rPr>
      </w:pPr>
      <w:r w:rsidRPr="003C6406">
        <w:rPr>
          <w:rFonts w:ascii="Arial" w:eastAsia="Calibri" w:hAnsi="Arial" w:cs="Arial"/>
          <w:b/>
          <w:color w:val="000000"/>
          <w:spacing w:val="-1"/>
          <w:u w:val="single"/>
          <w:lang w:eastAsia="pt-BR"/>
        </w:rPr>
        <w:t xml:space="preserve">7 – DA DIVULGAÇÃO DOS RESULTADOS/CONVOCAÇÃO </w:t>
      </w:r>
    </w:p>
    <w:p w14:paraId="1F88348C" w14:textId="77777777" w:rsidR="003C6406" w:rsidRPr="003C6406" w:rsidRDefault="003C6406" w:rsidP="003C6406">
      <w:pPr>
        <w:spacing w:line="360" w:lineRule="auto"/>
        <w:jc w:val="both"/>
        <w:rPr>
          <w:rFonts w:ascii="Arial" w:eastAsia="Calibri" w:hAnsi="Arial" w:cs="Arial"/>
          <w:b/>
          <w:color w:val="000000"/>
          <w:lang w:eastAsia="pt-BR"/>
        </w:rPr>
      </w:pPr>
      <w:r w:rsidRPr="003C6406">
        <w:rPr>
          <w:rFonts w:ascii="Arial" w:eastAsia="Calibri" w:hAnsi="Arial" w:cs="Arial"/>
          <w:color w:val="000000"/>
          <w:lang w:eastAsia="pt-BR"/>
        </w:rPr>
        <w:t xml:space="preserve">7.1 – Todos os atos do processo seletivo serão devidamente divulgados no Diário Oficial da </w:t>
      </w:r>
      <w:proofErr w:type="spellStart"/>
      <w:r w:rsidRPr="003C6406">
        <w:rPr>
          <w:rFonts w:ascii="Arial" w:eastAsia="Calibri" w:hAnsi="Arial" w:cs="Arial"/>
          <w:color w:val="000000"/>
          <w:lang w:eastAsia="pt-BR"/>
        </w:rPr>
        <w:t>ASSOMASUL</w:t>
      </w:r>
      <w:proofErr w:type="spellEnd"/>
      <w:r w:rsidRPr="003C6406">
        <w:rPr>
          <w:rFonts w:ascii="Arial" w:eastAsia="Calibri" w:hAnsi="Arial" w:cs="Arial"/>
          <w:color w:val="000000"/>
          <w:lang w:eastAsia="pt-BR"/>
        </w:rPr>
        <w:t>, no site da Prefeitura Municipal de Iguatemi (</w:t>
      </w:r>
      <w:hyperlink r:id="rId9" w:history="1">
        <w:r w:rsidRPr="003C6406">
          <w:rPr>
            <w:rFonts w:ascii="Arial" w:eastAsia="Calibri" w:hAnsi="Arial" w:cs="Arial"/>
            <w:color w:val="000000"/>
            <w:lang w:eastAsia="pt-BR"/>
          </w:rPr>
          <w:t>www.iguatemi.ms.gov.br</w:t>
        </w:r>
      </w:hyperlink>
      <w:r w:rsidRPr="003C6406">
        <w:rPr>
          <w:rFonts w:ascii="Arial" w:eastAsia="Calibri" w:hAnsi="Arial" w:cs="Arial"/>
          <w:color w:val="000000"/>
          <w:lang w:eastAsia="pt-BR"/>
        </w:rPr>
        <w:t xml:space="preserve">), e outros que a Comissão Organizadora julgar conveniente. </w:t>
      </w:r>
      <w:r w:rsidRPr="003C6406">
        <w:rPr>
          <w:rFonts w:ascii="Arial" w:eastAsia="Calibri" w:hAnsi="Arial" w:cs="Arial"/>
          <w:b/>
          <w:color w:val="000000"/>
          <w:lang w:eastAsia="pt-BR"/>
        </w:rPr>
        <w:t xml:space="preserve">É de inteira responsabilidade do candidato acompanhar todas as etapas do processo seletivo simplificado nos canais de comunicação supracitados. </w:t>
      </w:r>
    </w:p>
    <w:p w14:paraId="47549C3A"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7.2 - A convocação para contratação obedecerá à ordem de classificação final dos candidatos. </w:t>
      </w:r>
    </w:p>
    <w:p w14:paraId="13FA2DD9"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7.3 - O candidato que não comparecer no prazo de 02 (dois) dias úteis, após convocação de que trata o item anterior, será considerado desistente. </w:t>
      </w:r>
    </w:p>
    <w:p w14:paraId="7FBD89F6" w14:textId="77777777" w:rsidR="003C6406" w:rsidRPr="003C6406" w:rsidRDefault="003C6406" w:rsidP="003C6406">
      <w:pPr>
        <w:widowControl w:val="0"/>
        <w:tabs>
          <w:tab w:val="left" w:pos="10206"/>
        </w:tabs>
        <w:autoSpaceDE w:val="0"/>
        <w:autoSpaceDN w:val="0"/>
        <w:adjustRightInd w:val="0"/>
        <w:spacing w:before="56" w:line="360" w:lineRule="auto"/>
        <w:jc w:val="both"/>
        <w:rPr>
          <w:rFonts w:ascii="Arial" w:eastAsia="Calibri" w:hAnsi="Arial" w:cs="Arial"/>
          <w:b/>
          <w:color w:val="000000"/>
          <w:spacing w:val="-1"/>
          <w:lang w:eastAsia="pt-BR"/>
        </w:rPr>
      </w:pPr>
    </w:p>
    <w:p w14:paraId="2562A20C" w14:textId="77777777" w:rsidR="003C6406" w:rsidRPr="003C6406" w:rsidRDefault="003C6406" w:rsidP="003C6406">
      <w:pPr>
        <w:widowControl w:val="0"/>
        <w:tabs>
          <w:tab w:val="left" w:pos="10206"/>
        </w:tabs>
        <w:autoSpaceDE w:val="0"/>
        <w:autoSpaceDN w:val="0"/>
        <w:adjustRightInd w:val="0"/>
        <w:spacing w:before="56" w:line="360" w:lineRule="auto"/>
        <w:jc w:val="both"/>
        <w:rPr>
          <w:rFonts w:ascii="Arial" w:eastAsia="Calibri" w:hAnsi="Arial" w:cs="Arial"/>
          <w:b/>
          <w:color w:val="000000"/>
          <w:spacing w:val="-1"/>
          <w:u w:val="single"/>
          <w:lang w:eastAsia="pt-BR"/>
        </w:rPr>
      </w:pPr>
      <w:r w:rsidRPr="003C6406">
        <w:rPr>
          <w:rFonts w:ascii="Arial" w:eastAsia="Calibri" w:hAnsi="Arial" w:cs="Arial"/>
          <w:b/>
          <w:color w:val="000000"/>
          <w:spacing w:val="-1"/>
          <w:u w:val="single"/>
          <w:lang w:eastAsia="pt-BR"/>
        </w:rPr>
        <w:t xml:space="preserve">8 - DOS RECURSOS </w:t>
      </w:r>
    </w:p>
    <w:p w14:paraId="53EF6D9E"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8.1 - Recursos a fatos extraordinários deverão ser dirigidos ao Departamento de Recursos Humanos da Prefeitura Municipal de Iguatemi, em impresso próprio, entregues sob protocolo pelo próprio candidato, devidamente fundamentado, constando o nome do candidato, número da inscrição, endereço para correspondência e telefone. </w:t>
      </w:r>
    </w:p>
    <w:p w14:paraId="234D1646"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8.2 - O prazo para interposição de recursos, quanto à homologação de inscritos e classificação final, será de 02 (dois) dias úteis após publicação dos respectivos editais, no Diário Oficial da </w:t>
      </w:r>
      <w:proofErr w:type="spellStart"/>
      <w:r w:rsidRPr="003C6406">
        <w:rPr>
          <w:rFonts w:ascii="Arial" w:eastAsia="Calibri" w:hAnsi="Arial" w:cs="Arial"/>
          <w:color w:val="000000"/>
          <w:lang w:eastAsia="pt-BR"/>
        </w:rPr>
        <w:t>ASSOMASUL</w:t>
      </w:r>
      <w:proofErr w:type="spellEnd"/>
      <w:r w:rsidRPr="003C6406">
        <w:rPr>
          <w:rFonts w:ascii="Arial" w:eastAsia="Calibri" w:hAnsi="Arial" w:cs="Arial"/>
          <w:color w:val="000000"/>
          <w:lang w:eastAsia="pt-BR"/>
        </w:rPr>
        <w:t>, no site da Prefeitura Municipal de Iguatemi (</w:t>
      </w:r>
      <w:hyperlink r:id="rId10" w:history="1">
        <w:r w:rsidRPr="003C6406">
          <w:rPr>
            <w:rFonts w:ascii="Arial" w:eastAsia="Calibri" w:hAnsi="Arial" w:cs="Arial"/>
            <w:color w:val="000000"/>
            <w:sz w:val="22"/>
            <w:szCs w:val="22"/>
            <w:u w:val="single"/>
            <w:lang w:eastAsia="pt-BR"/>
          </w:rPr>
          <w:t>www.iguatemi.ms.gov.br</w:t>
        </w:r>
      </w:hyperlink>
      <w:r w:rsidRPr="003C6406">
        <w:rPr>
          <w:rFonts w:ascii="Arial" w:eastAsia="Calibri" w:hAnsi="Arial" w:cs="Arial"/>
          <w:color w:val="000000"/>
          <w:lang w:eastAsia="pt-BR"/>
        </w:rPr>
        <w:t>) e quadros de avisos.</w:t>
      </w:r>
    </w:p>
    <w:p w14:paraId="5F5C4708"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8.3 - Admitido o recurso, caso necessário, caberá à Procuradoria Jurídica Municipal manifestar-se pela reforma ou manutenção do ato ocorrido, cuja decisão será comunicada </w:t>
      </w:r>
      <w:r w:rsidRPr="003C6406">
        <w:rPr>
          <w:rFonts w:ascii="Arial" w:eastAsia="Calibri" w:hAnsi="Arial" w:cs="Arial"/>
          <w:color w:val="000000"/>
          <w:lang w:eastAsia="pt-BR"/>
        </w:rPr>
        <w:lastRenderedPageBreak/>
        <w:t xml:space="preserve">ao candidato pelo telefone informado pelo mesmo no currículo, e disponibilizado cópia no prazo de 01 (um) dia útil junto ao Departamento de Recursos Humanos da Prefeitura. </w:t>
      </w:r>
    </w:p>
    <w:p w14:paraId="721DE24F" w14:textId="77777777" w:rsidR="003C6406" w:rsidRPr="003C6406" w:rsidRDefault="003C6406" w:rsidP="003C6406">
      <w:pPr>
        <w:spacing w:line="360" w:lineRule="auto"/>
        <w:jc w:val="both"/>
        <w:rPr>
          <w:rFonts w:ascii="Arial" w:eastAsia="Calibri" w:hAnsi="Arial" w:cs="Arial"/>
          <w:color w:val="000000"/>
          <w:lang w:eastAsia="pt-BR"/>
        </w:rPr>
      </w:pPr>
    </w:p>
    <w:p w14:paraId="7F7FD9D2" w14:textId="77777777" w:rsidR="003C6406" w:rsidRPr="003C6406" w:rsidRDefault="003C6406" w:rsidP="003C6406">
      <w:pPr>
        <w:widowControl w:val="0"/>
        <w:tabs>
          <w:tab w:val="left" w:pos="10206"/>
        </w:tabs>
        <w:autoSpaceDE w:val="0"/>
        <w:autoSpaceDN w:val="0"/>
        <w:adjustRightInd w:val="0"/>
        <w:spacing w:before="56" w:line="360" w:lineRule="auto"/>
        <w:jc w:val="both"/>
        <w:rPr>
          <w:rFonts w:ascii="Arial" w:eastAsia="Calibri" w:hAnsi="Arial" w:cs="Arial"/>
          <w:b/>
          <w:color w:val="000000"/>
          <w:spacing w:val="-1"/>
          <w:u w:val="single"/>
          <w:lang w:eastAsia="pt-BR"/>
        </w:rPr>
      </w:pPr>
      <w:r w:rsidRPr="003C6406">
        <w:rPr>
          <w:rFonts w:ascii="Arial" w:eastAsia="Calibri" w:hAnsi="Arial" w:cs="Arial"/>
          <w:b/>
          <w:color w:val="000000"/>
          <w:spacing w:val="-1"/>
          <w:u w:val="single"/>
          <w:lang w:eastAsia="pt-BR"/>
        </w:rPr>
        <w:t>9. DOS REGIMES PREVIDENCIÁRIO E JURÍDICO DE CONTRATAÇÃO</w:t>
      </w:r>
    </w:p>
    <w:p w14:paraId="66D4477F"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9.1 – Os contratados serão vinculados ao Regime Geral da Previdência Social – </w:t>
      </w:r>
      <w:proofErr w:type="spellStart"/>
      <w:r w:rsidRPr="003C6406">
        <w:rPr>
          <w:rFonts w:ascii="Arial" w:eastAsia="Calibri" w:hAnsi="Arial" w:cs="Arial"/>
          <w:color w:val="000000"/>
          <w:lang w:eastAsia="pt-BR"/>
        </w:rPr>
        <w:t>RGPS</w:t>
      </w:r>
      <w:proofErr w:type="spellEnd"/>
      <w:r w:rsidRPr="003C6406">
        <w:rPr>
          <w:rFonts w:ascii="Arial" w:eastAsia="Calibri" w:hAnsi="Arial" w:cs="Arial"/>
          <w:color w:val="000000"/>
          <w:lang w:eastAsia="pt-BR"/>
        </w:rPr>
        <w:t>.</w:t>
      </w:r>
    </w:p>
    <w:p w14:paraId="78C7B6DD"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9.2 – O Regime Jurídico de contratação é aquele aplicável aos demais servidores do Município, tratando-se de contrato por tempo determinado, cujo início e término se dará conforme determinado pela Secretaria Municipal de Saúde. </w:t>
      </w:r>
    </w:p>
    <w:p w14:paraId="20BF336C"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9.3 – Os contratos poderão ser rescindidos unilateralmente pela Administração, a seu interesse e critério, a qualquer tempo, observadas as disposições da Lei 1.384/2007.</w:t>
      </w:r>
    </w:p>
    <w:p w14:paraId="622488E1" w14:textId="77777777" w:rsidR="003C6406" w:rsidRPr="003C6406" w:rsidRDefault="003C6406" w:rsidP="003C6406">
      <w:pPr>
        <w:spacing w:line="360" w:lineRule="auto"/>
        <w:jc w:val="both"/>
        <w:rPr>
          <w:rFonts w:ascii="Arial" w:eastAsia="Calibri" w:hAnsi="Arial" w:cs="Arial"/>
          <w:color w:val="000000"/>
          <w:lang w:eastAsia="pt-BR"/>
        </w:rPr>
      </w:pPr>
    </w:p>
    <w:p w14:paraId="2EA406FE" w14:textId="77777777" w:rsidR="003C6406" w:rsidRPr="003C6406" w:rsidRDefault="003C6406" w:rsidP="003C6406">
      <w:pPr>
        <w:widowControl w:val="0"/>
        <w:tabs>
          <w:tab w:val="left" w:pos="10206"/>
        </w:tabs>
        <w:autoSpaceDE w:val="0"/>
        <w:autoSpaceDN w:val="0"/>
        <w:adjustRightInd w:val="0"/>
        <w:spacing w:before="56" w:line="360" w:lineRule="auto"/>
        <w:jc w:val="both"/>
        <w:rPr>
          <w:rFonts w:ascii="Arial" w:eastAsia="Calibri" w:hAnsi="Arial" w:cs="Arial"/>
          <w:b/>
          <w:color w:val="000000"/>
          <w:spacing w:val="-1"/>
          <w:u w:val="single"/>
          <w:lang w:eastAsia="pt-BR"/>
        </w:rPr>
      </w:pPr>
      <w:r w:rsidRPr="003C6406">
        <w:rPr>
          <w:rFonts w:ascii="Arial" w:eastAsia="Calibri" w:hAnsi="Arial" w:cs="Arial"/>
          <w:b/>
          <w:color w:val="000000"/>
          <w:spacing w:val="-1"/>
          <w:u w:val="single"/>
          <w:lang w:eastAsia="pt-BR"/>
        </w:rPr>
        <w:t xml:space="preserve">10. DOS DOCUMENTOS NECESSÁRIOS E CONDIÇÕES PARA CONTRATAÇÃO </w:t>
      </w:r>
    </w:p>
    <w:p w14:paraId="65ACFD49"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10.1 – Os documentos obrigatórios para contratação são: RG; CPF; Título com o comprovante da última votação ou quitação eleitoral; Certificado de Conclusão do Curso de Nível Superior do cargo a que concorre; Certificado de reservista para candidatos do sexo masculino; Comprovante de residência atual; Comprovante de escolaridade (diploma ou histórico escolar); Prova de Atestado Civil (Certidão de Nascimento ou Casamento); Carteira Funcional (se profissão Regulamentada); PIS ou PASEP com data de expedição; CPF e RG do Cônjuge; Declaração de bens e valores (inclusive dos dependentes); Declaração de dependentes com devida comprovação; Declaração de nepotismo; Declaração de não acúmulo de cargo público; Apresentar outros documentos exigidos pelo Departamento de Recursos Humanos. </w:t>
      </w:r>
    </w:p>
    <w:p w14:paraId="387DD082"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10.2 – É vedada a contratação de servidor ou empregado da Administração Pública Direta, autárquica ou fundacional de qualquer dos poderes da União, dos Estados, do Distrito Federal e dos Municípios, de suas empresas públicas, sociedades de economia mista, bem como de suas subsidiárias ou controladas, ressalvados os casos previstos na Constituição Federal. </w:t>
      </w:r>
    </w:p>
    <w:p w14:paraId="4DB4CFC9"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10.3 - São condições para a designação e/ou contratação: </w:t>
      </w:r>
    </w:p>
    <w:p w14:paraId="2C943394"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a) Ter sido aprovado/classificado no processo seletivo simplificado; </w:t>
      </w:r>
    </w:p>
    <w:p w14:paraId="4C8B7B46"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b) Apresentar documentação completa, relacionada no item 10.1 deste edital.</w:t>
      </w:r>
    </w:p>
    <w:p w14:paraId="1E050359" w14:textId="77777777" w:rsidR="003C6406" w:rsidRPr="003C6406" w:rsidRDefault="003C6406" w:rsidP="003C6406">
      <w:pPr>
        <w:widowControl w:val="0"/>
        <w:tabs>
          <w:tab w:val="left" w:pos="10206"/>
        </w:tabs>
        <w:autoSpaceDE w:val="0"/>
        <w:autoSpaceDN w:val="0"/>
        <w:adjustRightInd w:val="0"/>
        <w:spacing w:before="56" w:line="360" w:lineRule="auto"/>
        <w:jc w:val="both"/>
        <w:rPr>
          <w:rFonts w:ascii="Arial" w:eastAsia="Calibri" w:hAnsi="Arial" w:cs="Arial"/>
          <w:b/>
          <w:color w:val="000000"/>
          <w:spacing w:val="-1"/>
          <w:lang w:eastAsia="pt-BR"/>
        </w:rPr>
      </w:pPr>
    </w:p>
    <w:p w14:paraId="415E3BC8" w14:textId="77777777" w:rsidR="003C6406" w:rsidRPr="003C6406" w:rsidRDefault="003C6406" w:rsidP="003C6406">
      <w:pPr>
        <w:widowControl w:val="0"/>
        <w:tabs>
          <w:tab w:val="left" w:pos="10206"/>
        </w:tabs>
        <w:autoSpaceDE w:val="0"/>
        <w:autoSpaceDN w:val="0"/>
        <w:adjustRightInd w:val="0"/>
        <w:spacing w:before="56" w:line="360" w:lineRule="auto"/>
        <w:jc w:val="both"/>
        <w:rPr>
          <w:rFonts w:ascii="Arial" w:eastAsia="Calibri" w:hAnsi="Arial" w:cs="Arial"/>
          <w:b/>
          <w:color w:val="000000"/>
          <w:spacing w:val="-1"/>
          <w:u w:val="single"/>
          <w:lang w:eastAsia="pt-BR"/>
        </w:rPr>
      </w:pPr>
      <w:r w:rsidRPr="003C6406">
        <w:rPr>
          <w:rFonts w:ascii="Arial" w:eastAsia="Calibri" w:hAnsi="Arial" w:cs="Arial"/>
          <w:b/>
          <w:color w:val="000000"/>
          <w:spacing w:val="-1"/>
          <w:u w:val="single"/>
          <w:lang w:eastAsia="pt-BR"/>
        </w:rPr>
        <w:t xml:space="preserve">11 - DAS DISPOSIÇÕES FINAIS </w:t>
      </w:r>
    </w:p>
    <w:p w14:paraId="57284850"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lastRenderedPageBreak/>
        <w:t xml:space="preserve">11.1 - A inscrição do candidato importará na aceitação das normas para o processo seletivo simplificado contido neste Edital. </w:t>
      </w:r>
    </w:p>
    <w:p w14:paraId="3F6B0B0A"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11.2 - A participação do candidato no processo seletivo gera apenas a expectativa de contratação aos candidatos classificados, sendo obrigatória somente à contratação dos candidatos aprovados dentro do número de vagas disponíveis, com as ressalvas dos itens 1.1 e 9.2 deste Edital. </w:t>
      </w:r>
    </w:p>
    <w:p w14:paraId="089360A5"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11.3 - Os casos omissos no presente Edital serão resolvidos pela Comissão de Processo Seletivo e, se necessário, encaminhados à Procuradoria Jurídica Municipal. </w:t>
      </w:r>
    </w:p>
    <w:p w14:paraId="18EF3D89"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11.4 - Quaisquer alterações nas regras fixadas neste Edital somente poderão ser feitas por meio de retificação divulgada no Diário Oficial, site da prefeitura e quadros de avisos. </w:t>
      </w:r>
    </w:p>
    <w:p w14:paraId="2D186EF6"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11.5 – Os contratos vigerão pelo prazo estabelecido pela Secretaria Municipal de Saúde, prorrogáveis por igual período, a contar da data de sua assinatura, observadas as disposições legais aplicáveis e o previsto no presente Edital.</w:t>
      </w:r>
    </w:p>
    <w:p w14:paraId="1D65A411" w14:textId="77777777" w:rsidR="003C6406" w:rsidRPr="003C6406" w:rsidRDefault="003C6406" w:rsidP="003C6406">
      <w:pPr>
        <w:spacing w:line="360" w:lineRule="auto"/>
        <w:jc w:val="both"/>
        <w:rPr>
          <w:rFonts w:ascii="Arial" w:eastAsia="Calibri" w:hAnsi="Arial" w:cs="Arial"/>
          <w:color w:val="000000"/>
          <w:lang w:eastAsia="pt-BR"/>
        </w:rPr>
      </w:pPr>
      <w:r w:rsidRPr="003C6406">
        <w:rPr>
          <w:rFonts w:ascii="Arial" w:eastAsia="Calibri" w:hAnsi="Arial" w:cs="Arial"/>
          <w:color w:val="000000"/>
          <w:lang w:eastAsia="pt-BR"/>
        </w:rPr>
        <w:t xml:space="preserve">11.6 - Integram o presente Edital os seguintes Anexos: </w:t>
      </w:r>
    </w:p>
    <w:p w14:paraId="5F53EBB4" w14:textId="77777777" w:rsidR="003C6406" w:rsidRPr="003C6406" w:rsidRDefault="003C6406" w:rsidP="003C6406">
      <w:pPr>
        <w:spacing w:line="360" w:lineRule="auto"/>
        <w:ind w:left="708"/>
        <w:jc w:val="both"/>
        <w:rPr>
          <w:rFonts w:ascii="Arial" w:eastAsia="Calibri" w:hAnsi="Arial" w:cs="Arial"/>
          <w:color w:val="000000"/>
          <w:lang w:eastAsia="pt-BR"/>
        </w:rPr>
      </w:pPr>
      <w:r w:rsidRPr="003C6406">
        <w:rPr>
          <w:rFonts w:ascii="Arial" w:eastAsia="Calibri" w:hAnsi="Arial" w:cs="Arial"/>
          <w:color w:val="000000"/>
          <w:lang w:eastAsia="pt-BR"/>
        </w:rPr>
        <w:t xml:space="preserve">Anexo I - Descrição e outras Informações Referentes aos Cargos; </w:t>
      </w:r>
    </w:p>
    <w:p w14:paraId="318635D4" w14:textId="77777777" w:rsidR="003C6406" w:rsidRPr="003C6406" w:rsidRDefault="003C6406" w:rsidP="003C6406">
      <w:pPr>
        <w:spacing w:line="360" w:lineRule="auto"/>
        <w:ind w:left="708"/>
        <w:jc w:val="both"/>
        <w:rPr>
          <w:rFonts w:ascii="Arial" w:eastAsia="Calibri" w:hAnsi="Arial" w:cs="Arial"/>
          <w:color w:val="000000"/>
          <w:lang w:eastAsia="pt-BR"/>
        </w:rPr>
      </w:pPr>
      <w:r w:rsidRPr="003C6406">
        <w:rPr>
          <w:rFonts w:ascii="Arial" w:eastAsia="Calibri" w:hAnsi="Arial" w:cs="Arial"/>
          <w:color w:val="000000"/>
          <w:lang w:eastAsia="pt-BR"/>
        </w:rPr>
        <w:t>Anexo II - Ficha de Inscrição;</w:t>
      </w:r>
    </w:p>
    <w:p w14:paraId="04CBCCE7" w14:textId="77777777" w:rsidR="003C6406" w:rsidRPr="003C6406" w:rsidRDefault="003C6406" w:rsidP="003C6406">
      <w:pPr>
        <w:spacing w:line="360" w:lineRule="auto"/>
        <w:ind w:left="708"/>
        <w:jc w:val="both"/>
        <w:rPr>
          <w:rFonts w:ascii="Arial" w:eastAsia="Calibri" w:hAnsi="Arial" w:cs="Arial"/>
          <w:color w:val="000000"/>
          <w:lang w:eastAsia="pt-BR"/>
        </w:rPr>
      </w:pPr>
      <w:r w:rsidRPr="003C6406">
        <w:rPr>
          <w:rFonts w:ascii="Arial" w:eastAsia="Calibri" w:hAnsi="Arial" w:cs="Arial"/>
          <w:color w:val="000000"/>
          <w:lang w:eastAsia="pt-BR"/>
        </w:rPr>
        <w:t xml:space="preserve">Anexo </w:t>
      </w:r>
      <w:proofErr w:type="spellStart"/>
      <w:r w:rsidRPr="003C6406">
        <w:rPr>
          <w:rFonts w:ascii="Arial" w:eastAsia="Calibri" w:hAnsi="Arial" w:cs="Arial"/>
          <w:color w:val="000000"/>
          <w:lang w:eastAsia="pt-BR"/>
        </w:rPr>
        <w:t>III</w:t>
      </w:r>
      <w:proofErr w:type="spellEnd"/>
      <w:r w:rsidRPr="003C6406">
        <w:rPr>
          <w:rFonts w:ascii="Arial" w:eastAsia="Calibri" w:hAnsi="Arial" w:cs="Arial"/>
          <w:color w:val="000000"/>
          <w:lang w:eastAsia="pt-BR"/>
        </w:rPr>
        <w:t xml:space="preserve"> - Modelo de Currículo; </w:t>
      </w:r>
    </w:p>
    <w:p w14:paraId="198066F4" w14:textId="77777777" w:rsidR="003C6406" w:rsidRPr="003C6406" w:rsidRDefault="003C6406" w:rsidP="003C6406">
      <w:pPr>
        <w:spacing w:line="360" w:lineRule="auto"/>
        <w:ind w:left="708"/>
        <w:jc w:val="both"/>
        <w:rPr>
          <w:rFonts w:ascii="Arial" w:eastAsia="Calibri" w:hAnsi="Arial" w:cs="Arial"/>
          <w:color w:val="000000"/>
          <w:lang w:eastAsia="pt-BR"/>
        </w:rPr>
      </w:pPr>
      <w:r w:rsidRPr="003C6406">
        <w:rPr>
          <w:rFonts w:ascii="Arial" w:eastAsia="Calibri" w:hAnsi="Arial" w:cs="Arial"/>
          <w:color w:val="000000"/>
          <w:lang w:eastAsia="pt-BR"/>
        </w:rPr>
        <w:t xml:space="preserve">Anexo </w:t>
      </w:r>
      <w:proofErr w:type="spellStart"/>
      <w:r w:rsidRPr="003C6406">
        <w:rPr>
          <w:rFonts w:ascii="Arial" w:eastAsia="Calibri" w:hAnsi="Arial" w:cs="Arial"/>
          <w:color w:val="000000"/>
          <w:lang w:eastAsia="pt-BR"/>
        </w:rPr>
        <w:t>IV</w:t>
      </w:r>
      <w:proofErr w:type="spellEnd"/>
      <w:r w:rsidRPr="003C6406">
        <w:rPr>
          <w:rFonts w:ascii="Arial" w:eastAsia="Calibri" w:hAnsi="Arial" w:cs="Arial"/>
          <w:color w:val="000000"/>
          <w:lang w:eastAsia="pt-BR"/>
        </w:rPr>
        <w:t xml:space="preserve"> – Formulário de Relação de títulos;</w:t>
      </w:r>
    </w:p>
    <w:p w14:paraId="6DFA587C" w14:textId="77777777" w:rsidR="003C6406" w:rsidRPr="003C6406" w:rsidRDefault="003C6406" w:rsidP="003C6406">
      <w:pPr>
        <w:spacing w:line="360" w:lineRule="auto"/>
        <w:ind w:left="708"/>
        <w:jc w:val="both"/>
        <w:rPr>
          <w:rFonts w:ascii="Arial" w:eastAsia="Calibri" w:hAnsi="Arial" w:cs="Arial"/>
          <w:color w:val="000000"/>
          <w:lang w:eastAsia="pt-BR"/>
        </w:rPr>
      </w:pPr>
      <w:r w:rsidRPr="003C6406">
        <w:rPr>
          <w:rFonts w:ascii="Arial" w:eastAsia="Calibri" w:hAnsi="Arial" w:cs="Arial"/>
          <w:color w:val="000000"/>
          <w:lang w:eastAsia="pt-BR"/>
        </w:rPr>
        <w:t>Anexo V – Documentação para Inscrição;</w:t>
      </w:r>
    </w:p>
    <w:p w14:paraId="38216F94" w14:textId="77777777" w:rsidR="003C6406" w:rsidRPr="003C6406" w:rsidRDefault="003C6406" w:rsidP="003C6406">
      <w:pPr>
        <w:spacing w:line="360" w:lineRule="auto"/>
        <w:ind w:left="708"/>
        <w:jc w:val="both"/>
        <w:rPr>
          <w:rFonts w:ascii="Arial" w:eastAsia="Calibri" w:hAnsi="Arial" w:cs="Arial"/>
          <w:color w:val="000000"/>
          <w:lang w:eastAsia="pt-BR"/>
        </w:rPr>
      </w:pPr>
      <w:r w:rsidRPr="003C6406">
        <w:rPr>
          <w:rFonts w:ascii="Arial" w:eastAsia="Calibri" w:hAnsi="Arial" w:cs="Arial"/>
          <w:color w:val="000000"/>
          <w:lang w:eastAsia="pt-BR"/>
        </w:rPr>
        <w:t>Anexo VI - Critérios de mensuração para a etapa de entrevista;</w:t>
      </w:r>
    </w:p>
    <w:p w14:paraId="75C25535" w14:textId="77777777" w:rsidR="003C6406" w:rsidRPr="003C6406" w:rsidRDefault="003C6406" w:rsidP="003C6406">
      <w:pPr>
        <w:spacing w:line="276" w:lineRule="auto"/>
        <w:rPr>
          <w:rFonts w:ascii="Arial" w:eastAsia="Calibri" w:hAnsi="Arial" w:cs="Arial"/>
          <w:color w:val="000000"/>
          <w:lang w:eastAsia="pt-BR"/>
        </w:rPr>
      </w:pPr>
      <w:r w:rsidRPr="003C6406">
        <w:rPr>
          <w:rFonts w:ascii="Arial" w:eastAsia="Calibri" w:hAnsi="Arial" w:cs="Arial"/>
          <w:color w:val="000000"/>
          <w:lang w:eastAsia="pt-BR"/>
        </w:rPr>
        <w:tab/>
        <w:t xml:space="preserve">Anexo </w:t>
      </w:r>
      <w:proofErr w:type="spellStart"/>
      <w:r w:rsidRPr="003C6406">
        <w:rPr>
          <w:rFonts w:ascii="Arial" w:eastAsia="Calibri" w:hAnsi="Arial" w:cs="Arial"/>
          <w:color w:val="000000"/>
          <w:lang w:eastAsia="pt-BR"/>
        </w:rPr>
        <w:t>VII</w:t>
      </w:r>
      <w:proofErr w:type="spellEnd"/>
      <w:r w:rsidRPr="003C6406">
        <w:rPr>
          <w:rFonts w:ascii="Arial" w:eastAsia="Calibri" w:hAnsi="Arial" w:cs="Arial"/>
          <w:color w:val="000000"/>
          <w:lang w:eastAsia="pt-BR"/>
        </w:rPr>
        <w:t xml:space="preserve"> – Quadro de Critérios da análise curricular;</w:t>
      </w:r>
    </w:p>
    <w:p w14:paraId="3B4BC74B" w14:textId="77777777" w:rsidR="003C6406" w:rsidRPr="003C6406" w:rsidRDefault="003C6406" w:rsidP="003C6406">
      <w:pPr>
        <w:spacing w:line="276" w:lineRule="auto"/>
        <w:ind w:firstLine="709"/>
        <w:rPr>
          <w:rFonts w:ascii="Arial" w:eastAsia="Calibri" w:hAnsi="Arial" w:cs="Arial"/>
          <w:color w:val="000000"/>
          <w:lang w:eastAsia="pt-BR"/>
        </w:rPr>
      </w:pPr>
      <w:r w:rsidRPr="003C6406">
        <w:rPr>
          <w:rFonts w:ascii="Arial" w:eastAsia="Calibri" w:hAnsi="Arial" w:cs="Arial"/>
          <w:color w:val="000000"/>
          <w:lang w:eastAsia="pt-BR"/>
        </w:rPr>
        <w:t xml:space="preserve">Anexo </w:t>
      </w:r>
      <w:proofErr w:type="spellStart"/>
      <w:r w:rsidRPr="003C6406">
        <w:rPr>
          <w:rFonts w:ascii="Arial" w:eastAsia="Calibri" w:hAnsi="Arial" w:cs="Arial"/>
          <w:color w:val="000000"/>
          <w:lang w:eastAsia="pt-BR"/>
        </w:rPr>
        <w:t>VIII</w:t>
      </w:r>
      <w:proofErr w:type="spellEnd"/>
      <w:r w:rsidRPr="003C6406">
        <w:rPr>
          <w:rFonts w:ascii="Arial" w:eastAsia="Calibri" w:hAnsi="Arial" w:cs="Arial"/>
          <w:color w:val="000000"/>
          <w:lang w:eastAsia="pt-BR"/>
        </w:rPr>
        <w:t xml:space="preserve"> – Cronograma do Processo Seletivo Simplificado.</w:t>
      </w:r>
    </w:p>
    <w:p w14:paraId="65295798" w14:textId="77777777" w:rsidR="003C6406" w:rsidRPr="003C6406" w:rsidRDefault="003C6406" w:rsidP="003C6406">
      <w:pPr>
        <w:spacing w:after="200" w:line="276" w:lineRule="auto"/>
        <w:ind w:left="709"/>
        <w:rPr>
          <w:rFonts w:ascii="Arial" w:eastAsia="Calibri" w:hAnsi="Arial" w:cs="Arial"/>
          <w:color w:val="000000"/>
          <w:sz w:val="2"/>
          <w:lang w:eastAsia="pt-BR"/>
        </w:rPr>
      </w:pPr>
    </w:p>
    <w:p w14:paraId="7E1249C4" w14:textId="77777777" w:rsidR="003C6406" w:rsidRPr="003C6406" w:rsidRDefault="003C6406" w:rsidP="003C6406">
      <w:pPr>
        <w:spacing w:after="200" w:line="276" w:lineRule="auto"/>
        <w:ind w:left="709"/>
        <w:rPr>
          <w:rFonts w:ascii="Arial" w:eastAsia="Calibri" w:hAnsi="Arial" w:cs="Arial"/>
          <w:color w:val="000000"/>
          <w:lang w:eastAsia="pt-BR"/>
        </w:rPr>
      </w:pPr>
    </w:p>
    <w:p w14:paraId="1EA4E575" w14:textId="77777777" w:rsidR="003C6406" w:rsidRPr="003C6406" w:rsidRDefault="003C6406" w:rsidP="003C6406">
      <w:pPr>
        <w:spacing w:after="200" w:line="276" w:lineRule="auto"/>
        <w:ind w:left="709"/>
        <w:rPr>
          <w:rFonts w:ascii="Arial" w:eastAsia="Calibri" w:hAnsi="Arial" w:cs="Arial"/>
          <w:color w:val="000000"/>
          <w:lang w:eastAsia="pt-BR"/>
        </w:rPr>
      </w:pPr>
      <w:r w:rsidRPr="003C6406">
        <w:rPr>
          <w:rFonts w:ascii="Arial" w:eastAsia="Calibri" w:hAnsi="Arial" w:cs="Arial"/>
          <w:color w:val="000000"/>
          <w:lang w:eastAsia="pt-BR"/>
        </w:rPr>
        <w:t>Iguatemi-MS, 22 de agosto de 2023.</w:t>
      </w:r>
    </w:p>
    <w:p w14:paraId="370379B8" w14:textId="77777777" w:rsidR="003C6406" w:rsidRPr="003C6406" w:rsidRDefault="003C6406" w:rsidP="003C6406">
      <w:pPr>
        <w:spacing w:after="200" w:line="276" w:lineRule="auto"/>
        <w:ind w:left="709"/>
        <w:rPr>
          <w:rFonts w:ascii="Arial" w:eastAsia="Calibri" w:hAnsi="Arial" w:cs="Arial"/>
          <w:color w:val="000000"/>
          <w:lang w:eastAsia="pt-BR"/>
        </w:rPr>
      </w:pPr>
    </w:p>
    <w:p w14:paraId="1B6154DF" w14:textId="77777777" w:rsidR="003C6406" w:rsidRPr="003C6406" w:rsidRDefault="003C6406" w:rsidP="003C6406">
      <w:pPr>
        <w:ind w:left="709"/>
        <w:jc w:val="center"/>
        <w:rPr>
          <w:rFonts w:ascii="Arial" w:hAnsi="Arial" w:cs="Arial"/>
          <w:b/>
          <w:color w:val="000000"/>
          <w:sz w:val="22"/>
          <w:szCs w:val="22"/>
        </w:rPr>
      </w:pPr>
    </w:p>
    <w:p w14:paraId="0001BE5D" w14:textId="77777777" w:rsidR="003C6406" w:rsidRPr="003C6406" w:rsidRDefault="003C6406" w:rsidP="003C6406">
      <w:pPr>
        <w:ind w:left="709"/>
        <w:jc w:val="center"/>
        <w:rPr>
          <w:rFonts w:ascii="Arial" w:eastAsia="Calibri" w:hAnsi="Arial" w:cs="Arial"/>
          <w:b/>
          <w:color w:val="000000"/>
          <w:lang w:eastAsia="pt-BR"/>
        </w:rPr>
      </w:pPr>
      <w:r w:rsidRPr="003C6406">
        <w:rPr>
          <w:rFonts w:ascii="Arial" w:hAnsi="Arial" w:cs="Arial"/>
          <w:b/>
          <w:color w:val="000000"/>
          <w:sz w:val="22"/>
          <w:szCs w:val="22"/>
        </w:rPr>
        <w:t>REJANE GRANEMANN FERRÉ</w:t>
      </w:r>
    </w:p>
    <w:p w14:paraId="5DF0B6F9" w14:textId="77777777" w:rsidR="003C6406" w:rsidRPr="003C6406" w:rsidRDefault="003C6406" w:rsidP="003C6406">
      <w:pPr>
        <w:ind w:left="709"/>
        <w:jc w:val="center"/>
        <w:rPr>
          <w:rFonts w:ascii="Arial" w:eastAsia="Calibri" w:hAnsi="Arial" w:cs="Arial"/>
          <w:color w:val="000000"/>
          <w:lang w:eastAsia="pt-BR"/>
        </w:rPr>
      </w:pPr>
      <w:r w:rsidRPr="003C6406">
        <w:rPr>
          <w:rFonts w:ascii="Arial" w:eastAsia="Calibri" w:hAnsi="Arial" w:cs="Arial"/>
          <w:color w:val="000000"/>
          <w:lang w:eastAsia="pt-BR"/>
        </w:rPr>
        <w:t>PRESIDENTE</w:t>
      </w:r>
    </w:p>
    <w:p w14:paraId="76A84958" w14:textId="77777777" w:rsidR="003C6406" w:rsidRPr="003C6406" w:rsidRDefault="003C6406" w:rsidP="003C6406">
      <w:pPr>
        <w:ind w:left="709"/>
        <w:jc w:val="center"/>
        <w:rPr>
          <w:rFonts w:ascii="Arial" w:eastAsia="Calibri" w:hAnsi="Arial" w:cs="Arial"/>
          <w:color w:val="000000"/>
          <w:lang w:eastAsia="pt-BR"/>
        </w:rPr>
      </w:pPr>
    </w:p>
    <w:p w14:paraId="3112A955" w14:textId="77777777" w:rsidR="003C6406" w:rsidRPr="003C6406" w:rsidRDefault="003C6406" w:rsidP="003C6406">
      <w:pPr>
        <w:ind w:left="709"/>
        <w:jc w:val="center"/>
        <w:rPr>
          <w:rFonts w:ascii="Arial" w:eastAsia="Calibri" w:hAnsi="Arial" w:cs="Arial"/>
          <w:color w:val="000000"/>
          <w:lang w:eastAsia="pt-BR"/>
        </w:rPr>
      </w:pPr>
    </w:p>
    <w:p w14:paraId="33F6FF2A" w14:textId="77777777" w:rsidR="003C6406" w:rsidRPr="003C6406" w:rsidRDefault="003C6406" w:rsidP="003C6406">
      <w:pPr>
        <w:ind w:left="709"/>
        <w:jc w:val="center"/>
        <w:rPr>
          <w:rFonts w:ascii="Arial" w:eastAsia="Calibri" w:hAnsi="Arial" w:cs="Arial"/>
          <w:color w:val="000000"/>
          <w:lang w:eastAsia="pt-BR"/>
        </w:rPr>
      </w:pPr>
    </w:p>
    <w:p w14:paraId="1906CBE9" w14:textId="77777777" w:rsid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eastAsia="Calibri" w:hAnsi="Arial" w:cs="Arial"/>
          <w:b/>
          <w:bCs/>
          <w:color w:val="000000"/>
          <w:spacing w:val="-2"/>
          <w:u w:val="single"/>
          <w:lang w:eastAsia="pt-BR"/>
        </w:rPr>
      </w:pPr>
    </w:p>
    <w:p w14:paraId="2EC3A061" w14:textId="77777777" w:rsid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eastAsia="Calibri" w:hAnsi="Arial" w:cs="Arial"/>
          <w:b/>
          <w:bCs/>
          <w:color w:val="000000"/>
          <w:spacing w:val="-2"/>
          <w:u w:val="single"/>
          <w:lang w:eastAsia="pt-BR"/>
        </w:rPr>
      </w:pPr>
    </w:p>
    <w:p w14:paraId="0825B6AF" w14:textId="77777777" w:rsid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eastAsia="Calibri" w:hAnsi="Arial" w:cs="Arial"/>
          <w:b/>
          <w:bCs/>
          <w:color w:val="000000"/>
          <w:spacing w:val="-2"/>
          <w:u w:val="single"/>
          <w:lang w:eastAsia="pt-BR"/>
        </w:rPr>
      </w:pPr>
    </w:p>
    <w:p w14:paraId="47B3B3E0" w14:textId="77777777" w:rsid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eastAsia="Calibri" w:hAnsi="Arial" w:cs="Arial"/>
          <w:b/>
          <w:bCs/>
          <w:color w:val="000000"/>
          <w:spacing w:val="-2"/>
          <w:u w:val="single"/>
          <w:lang w:eastAsia="pt-BR"/>
        </w:rPr>
      </w:pPr>
    </w:p>
    <w:p w14:paraId="25A7CD92" w14:textId="29DE140B"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eastAsia="Calibri" w:hAnsi="Arial" w:cs="Arial"/>
          <w:b/>
          <w:bCs/>
          <w:color w:val="000000"/>
          <w:spacing w:val="-2"/>
          <w:u w:val="single"/>
          <w:lang w:eastAsia="pt-BR"/>
        </w:rPr>
      </w:pPr>
      <w:r w:rsidRPr="003C6406">
        <w:rPr>
          <w:rFonts w:ascii="Arial" w:eastAsia="Calibri" w:hAnsi="Arial" w:cs="Arial"/>
          <w:b/>
          <w:bCs/>
          <w:color w:val="000000"/>
          <w:spacing w:val="-2"/>
          <w:u w:val="single"/>
          <w:lang w:eastAsia="pt-BR"/>
        </w:rPr>
        <w:lastRenderedPageBreak/>
        <w:t>PROCESSO SELETIVO SIMPLIFICADO Nº 002/2023/SMS</w:t>
      </w:r>
    </w:p>
    <w:p w14:paraId="31860F50" w14:textId="77777777" w:rsidR="003C6406" w:rsidRPr="003C6406" w:rsidRDefault="003C6406" w:rsidP="003C6406">
      <w:pPr>
        <w:widowControl w:val="0"/>
        <w:tabs>
          <w:tab w:val="left" w:pos="-142"/>
          <w:tab w:val="left" w:pos="9923"/>
        </w:tabs>
        <w:autoSpaceDE w:val="0"/>
        <w:autoSpaceDN w:val="0"/>
        <w:adjustRightInd w:val="0"/>
        <w:spacing w:before="44" w:line="280" w:lineRule="exact"/>
        <w:jc w:val="both"/>
        <w:rPr>
          <w:rFonts w:ascii="Arial" w:hAnsi="Arial" w:cs="Arial"/>
          <w:b/>
          <w:bCs/>
          <w:color w:val="000000"/>
          <w:spacing w:val="-2"/>
          <w:u w:val="single"/>
        </w:rPr>
      </w:pPr>
    </w:p>
    <w:p w14:paraId="7F064F85" w14:textId="77777777" w:rsidR="003C6406" w:rsidRPr="003C6406" w:rsidRDefault="003C6406" w:rsidP="003C6406">
      <w:pPr>
        <w:widowControl w:val="0"/>
        <w:tabs>
          <w:tab w:val="left" w:pos="-142"/>
          <w:tab w:val="left" w:pos="9923"/>
        </w:tabs>
        <w:autoSpaceDE w:val="0"/>
        <w:autoSpaceDN w:val="0"/>
        <w:adjustRightInd w:val="0"/>
        <w:spacing w:before="44" w:line="280" w:lineRule="exact"/>
        <w:jc w:val="both"/>
        <w:rPr>
          <w:rFonts w:ascii="Arial" w:hAnsi="Arial" w:cs="Arial"/>
          <w:b/>
          <w:bCs/>
          <w:color w:val="000000"/>
          <w:spacing w:val="-2"/>
          <w:u w:val="single"/>
        </w:rPr>
      </w:pPr>
      <w:r w:rsidRPr="003C6406">
        <w:rPr>
          <w:rFonts w:ascii="Arial" w:eastAsia="Calibri" w:hAnsi="Arial" w:cs="Arial"/>
          <w:b/>
          <w:bCs/>
          <w:color w:val="000000"/>
          <w:spacing w:val="-2"/>
          <w:u w:val="single"/>
          <w:lang w:eastAsia="pt-BR"/>
        </w:rPr>
        <w:t>EDITAL Nº 01/2023</w:t>
      </w:r>
    </w:p>
    <w:p w14:paraId="30258AE4" w14:textId="77777777" w:rsidR="003C6406" w:rsidRPr="003C6406" w:rsidRDefault="003C6406" w:rsidP="003C6406">
      <w:pPr>
        <w:widowControl w:val="0"/>
        <w:tabs>
          <w:tab w:val="left" w:pos="-142"/>
          <w:tab w:val="left" w:pos="9923"/>
        </w:tabs>
        <w:autoSpaceDE w:val="0"/>
        <w:autoSpaceDN w:val="0"/>
        <w:adjustRightInd w:val="0"/>
        <w:spacing w:before="44" w:line="280" w:lineRule="exact"/>
        <w:jc w:val="both"/>
        <w:rPr>
          <w:rFonts w:ascii="Arial" w:hAnsi="Arial" w:cs="Arial"/>
          <w:b/>
          <w:bCs/>
          <w:color w:val="000000"/>
          <w:spacing w:val="-2"/>
          <w:u w:val="single"/>
        </w:rPr>
      </w:pPr>
      <w:r w:rsidRPr="003C6406">
        <w:rPr>
          <w:rFonts w:ascii="Arial" w:hAnsi="Arial" w:cs="Arial"/>
          <w:b/>
          <w:bCs/>
          <w:color w:val="000000"/>
          <w:spacing w:val="-2"/>
          <w:u w:val="single"/>
        </w:rPr>
        <w:t xml:space="preserve">ANEXO I </w:t>
      </w:r>
      <w:r w:rsidRPr="003C6406">
        <w:rPr>
          <w:rFonts w:ascii="Arial" w:eastAsia="Calibri" w:hAnsi="Arial" w:cs="Arial"/>
          <w:b/>
          <w:bCs/>
          <w:color w:val="000000"/>
          <w:spacing w:val="-2"/>
          <w:u w:val="single"/>
          <w:lang w:eastAsia="pt-BR"/>
        </w:rPr>
        <w:t xml:space="preserve">- </w:t>
      </w:r>
      <w:r w:rsidRPr="003C6406">
        <w:rPr>
          <w:rFonts w:ascii="Arial" w:hAnsi="Arial" w:cs="Arial"/>
          <w:b/>
          <w:bCs/>
          <w:color w:val="000000"/>
          <w:spacing w:val="-2"/>
          <w:u w:val="single"/>
        </w:rPr>
        <w:t xml:space="preserve">DESCRIÇÃO DOS CARGOS E OUTRAS INFORMAÇÕES REFERENTES AOS CARGOS </w:t>
      </w:r>
    </w:p>
    <w:p w14:paraId="2B4E241F" w14:textId="77777777" w:rsidR="003C6406" w:rsidRPr="003C6406" w:rsidRDefault="003C6406" w:rsidP="003C6406">
      <w:pPr>
        <w:widowControl w:val="0"/>
        <w:tabs>
          <w:tab w:val="left" w:pos="-142"/>
          <w:tab w:val="left" w:pos="9923"/>
        </w:tabs>
        <w:autoSpaceDE w:val="0"/>
        <w:autoSpaceDN w:val="0"/>
        <w:adjustRightInd w:val="0"/>
        <w:spacing w:before="44" w:line="280" w:lineRule="exact"/>
        <w:jc w:val="both"/>
        <w:rPr>
          <w:rFonts w:ascii="Arial" w:hAnsi="Arial" w:cs="Arial"/>
          <w:b/>
          <w:bCs/>
          <w:color w:val="000000"/>
          <w:spacing w:val="-2"/>
          <w:u w:val="single"/>
        </w:rPr>
      </w:pPr>
    </w:p>
    <w:tbl>
      <w:tblPr>
        <w:tblW w:w="921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9"/>
        <w:gridCol w:w="2201"/>
        <w:gridCol w:w="5245"/>
      </w:tblGrid>
      <w:tr w:rsidR="003C6406" w:rsidRPr="003C6406" w14:paraId="3E36F2A1" w14:textId="77777777" w:rsidTr="005D3CBC">
        <w:trPr>
          <w:trHeight w:val="524"/>
        </w:trPr>
        <w:tc>
          <w:tcPr>
            <w:tcW w:w="1769" w:type="dxa"/>
            <w:vAlign w:val="center"/>
          </w:tcPr>
          <w:p w14:paraId="6FCC8430" w14:textId="77777777" w:rsidR="003C6406" w:rsidRPr="003C6406" w:rsidRDefault="003C6406" w:rsidP="003C6406">
            <w:pPr>
              <w:keepNext/>
              <w:keepLines/>
              <w:jc w:val="center"/>
              <w:outlineLvl w:val="0"/>
              <w:rPr>
                <w:rFonts w:ascii="Arial" w:eastAsia="MS Gothic" w:hAnsi="Arial" w:cs="Arial"/>
                <w:b/>
                <w:bCs/>
                <w:color w:val="000000"/>
                <w:sz w:val="22"/>
                <w:szCs w:val="22"/>
              </w:rPr>
            </w:pPr>
            <w:r w:rsidRPr="003C6406">
              <w:rPr>
                <w:rFonts w:ascii="Arial" w:eastAsia="MS Gothic" w:hAnsi="Arial" w:cs="Arial"/>
                <w:b/>
                <w:bCs/>
                <w:color w:val="000000"/>
                <w:sz w:val="22"/>
                <w:szCs w:val="22"/>
              </w:rPr>
              <w:t>CARGO</w:t>
            </w:r>
          </w:p>
        </w:tc>
        <w:tc>
          <w:tcPr>
            <w:tcW w:w="2201" w:type="dxa"/>
            <w:vAlign w:val="center"/>
          </w:tcPr>
          <w:p w14:paraId="13F817DB" w14:textId="77777777" w:rsidR="003C6406" w:rsidRPr="003C6406" w:rsidRDefault="003C6406" w:rsidP="003C6406">
            <w:pPr>
              <w:jc w:val="center"/>
              <w:rPr>
                <w:rFonts w:ascii="Arial" w:hAnsi="Arial" w:cs="Arial"/>
                <w:b/>
                <w:color w:val="000000"/>
                <w:sz w:val="22"/>
                <w:szCs w:val="22"/>
              </w:rPr>
            </w:pPr>
            <w:r w:rsidRPr="003C6406">
              <w:rPr>
                <w:rFonts w:ascii="Arial" w:hAnsi="Arial" w:cs="Arial"/>
                <w:b/>
                <w:color w:val="000000"/>
                <w:sz w:val="22"/>
                <w:szCs w:val="22"/>
              </w:rPr>
              <w:t>REQUISITOS</w:t>
            </w:r>
          </w:p>
        </w:tc>
        <w:tc>
          <w:tcPr>
            <w:tcW w:w="5245" w:type="dxa"/>
            <w:vAlign w:val="center"/>
          </w:tcPr>
          <w:p w14:paraId="2FB7EE1F" w14:textId="77777777" w:rsidR="003C6406" w:rsidRPr="003C6406" w:rsidRDefault="003C6406" w:rsidP="003C6406">
            <w:pPr>
              <w:keepNext/>
              <w:keepLines/>
              <w:jc w:val="center"/>
              <w:outlineLvl w:val="0"/>
              <w:rPr>
                <w:rFonts w:ascii="Arial" w:eastAsia="MS Gothic" w:hAnsi="Arial" w:cs="Arial"/>
                <w:b/>
                <w:color w:val="000000"/>
                <w:sz w:val="22"/>
                <w:szCs w:val="22"/>
              </w:rPr>
            </w:pPr>
            <w:r w:rsidRPr="003C6406">
              <w:rPr>
                <w:rFonts w:ascii="Arial" w:eastAsia="MS Gothic" w:hAnsi="Arial" w:cs="Arial"/>
                <w:b/>
                <w:color w:val="000000"/>
                <w:sz w:val="22"/>
                <w:szCs w:val="22"/>
              </w:rPr>
              <w:t>ATRIBUIÇÕES DO CARGO</w:t>
            </w:r>
          </w:p>
        </w:tc>
      </w:tr>
      <w:tr w:rsidR="003C6406" w:rsidRPr="003C6406" w14:paraId="2EBC3609" w14:textId="77777777" w:rsidTr="005D3CBC">
        <w:trPr>
          <w:trHeight w:val="3112"/>
        </w:trPr>
        <w:tc>
          <w:tcPr>
            <w:tcW w:w="1769" w:type="dxa"/>
            <w:vAlign w:val="center"/>
          </w:tcPr>
          <w:p w14:paraId="5D06DC62" w14:textId="77777777" w:rsidR="003C6406" w:rsidRPr="003C6406" w:rsidRDefault="003C6406" w:rsidP="003C6406">
            <w:pPr>
              <w:jc w:val="center"/>
              <w:rPr>
                <w:rFonts w:ascii="Arial" w:hAnsi="Arial" w:cs="Arial"/>
                <w:color w:val="000000"/>
              </w:rPr>
            </w:pPr>
            <w:r w:rsidRPr="003C6406">
              <w:rPr>
                <w:rFonts w:ascii="Arial" w:hAnsi="Arial" w:cs="Arial"/>
                <w:color w:val="000000"/>
              </w:rPr>
              <w:t xml:space="preserve">Psicólogo </w:t>
            </w:r>
          </w:p>
        </w:tc>
        <w:tc>
          <w:tcPr>
            <w:tcW w:w="2201" w:type="dxa"/>
            <w:vAlign w:val="center"/>
          </w:tcPr>
          <w:p w14:paraId="6B4189E5" w14:textId="77777777" w:rsidR="003C6406" w:rsidRPr="003C6406" w:rsidRDefault="003C6406" w:rsidP="003C6406">
            <w:pPr>
              <w:jc w:val="center"/>
              <w:rPr>
                <w:rFonts w:ascii="Arial" w:hAnsi="Arial" w:cs="Arial"/>
                <w:b/>
                <w:color w:val="000000"/>
              </w:rPr>
            </w:pPr>
            <w:r w:rsidRPr="003C6406">
              <w:rPr>
                <w:rFonts w:ascii="Arial" w:eastAsia="Calibri" w:hAnsi="Arial" w:cs="Arial"/>
                <w:color w:val="000000"/>
                <w:sz w:val="22"/>
                <w:szCs w:val="20"/>
                <w:lang w:eastAsia="pt-BR"/>
              </w:rPr>
              <w:t>Nível Superior completo em Psicologia e registro profissional no Conselho da categoria</w:t>
            </w:r>
          </w:p>
        </w:tc>
        <w:tc>
          <w:tcPr>
            <w:tcW w:w="5245" w:type="dxa"/>
            <w:vAlign w:val="center"/>
          </w:tcPr>
          <w:p w14:paraId="4C53FE6B" w14:textId="77777777" w:rsidR="003C6406" w:rsidRPr="003C6406" w:rsidRDefault="003C6406" w:rsidP="003C6406">
            <w:pPr>
              <w:jc w:val="both"/>
              <w:rPr>
                <w:rFonts w:ascii="Arial" w:eastAsia="Calibri" w:hAnsi="Arial" w:cs="Arial"/>
                <w:color w:val="000000"/>
                <w:sz w:val="22"/>
                <w:szCs w:val="20"/>
                <w:lang w:eastAsia="pt-BR"/>
              </w:rPr>
            </w:pPr>
            <w:r w:rsidRPr="003C6406">
              <w:rPr>
                <w:rFonts w:ascii="Arial" w:eastAsia="Calibri" w:hAnsi="Arial" w:cs="Arial"/>
                <w:color w:val="000000"/>
                <w:sz w:val="22"/>
                <w:szCs w:val="20"/>
                <w:lang w:eastAsia="pt-BR"/>
              </w:rPr>
              <w:t>Educacional – Elaborar programas no âmbito da educação e do convívio social, atuando na realização de pesquisa, diagnóstico e intervenção psicopedagógica em grupo ou individual; proceder estudos e ações buscando a participação de indivíduos e grupos nas definições de alternativas de solução para os problemas identificados; interpretar a problemática psicopedagógica e atuar na prevenção e tratamento de problemas de origem psicossocial  e econômica que interferem na saúde, aprendizagem. e trabalho.</w:t>
            </w:r>
          </w:p>
          <w:p w14:paraId="4D541BD2" w14:textId="77777777" w:rsidR="003C6406" w:rsidRPr="003C6406" w:rsidRDefault="003C6406" w:rsidP="003C6406">
            <w:pPr>
              <w:jc w:val="both"/>
              <w:rPr>
                <w:rFonts w:ascii="Arial" w:eastAsia="Calibri" w:hAnsi="Arial" w:cs="Arial"/>
                <w:color w:val="000000"/>
                <w:sz w:val="22"/>
                <w:szCs w:val="20"/>
                <w:lang w:eastAsia="pt-BR"/>
              </w:rPr>
            </w:pPr>
            <w:r w:rsidRPr="003C6406">
              <w:rPr>
                <w:rFonts w:ascii="Arial" w:eastAsia="Calibri" w:hAnsi="Arial" w:cs="Arial"/>
                <w:color w:val="000000"/>
                <w:sz w:val="22"/>
                <w:szCs w:val="20"/>
                <w:lang w:eastAsia="pt-BR"/>
              </w:rPr>
              <w:t>Social – Atender individualmente e em grupo, visando prestar suporte psicológico, bem como desenvolver mecanismos facilitadores que incentivem a integração social; gerenciar, planejar, pesquisar, analisar e realizar ações na área social numa perspectiva de trabalho multidisciplinar e de ação comunitária; articular ações junto à comunidade e às famílias e à rede de serviços e atenção, participando de Fóruns pertinentes; coordenar grupos operativos e sócio – terapêuticos com a população atendida; elaborar pareceres e relatórios e acompanhar a efetividade das ações promovidas quanto à inclusão social; executar atividades correlatas e aquelas estabelecidas pela Portaria GM/MS nº 635, de 22 de maio de 2023.</w:t>
            </w:r>
          </w:p>
        </w:tc>
      </w:tr>
      <w:tr w:rsidR="003C6406" w:rsidRPr="003C6406" w14:paraId="7F2A59A9" w14:textId="77777777" w:rsidTr="005D3CBC">
        <w:trPr>
          <w:trHeight w:val="3112"/>
        </w:trPr>
        <w:tc>
          <w:tcPr>
            <w:tcW w:w="1769" w:type="dxa"/>
            <w:vAlign w:val="center"/>
          </w:tcPr>
          <w:p w14:paraId="0571BC95" w14:textId="77777777" w:rsidR="003C6406" w:rsidRPr="003C6406" w:rsidRDefault="003C6406" w:rsidP="003C6406">
            <w:pPr>
              <w:jc w:val="center"/>
              <w:rPr>
                <w:rFonts w:ascii="Arial" w:hAnsi="Arial" w:cs="Arial"/>
                <w:color w:val="000000"/>
              </w:rPr>
            </w:pPr>
            <w:r w:rsidRPr="003C6406">
              <w:rPr>
                <w:rFonts w:ascii="Arial" w:hAnsi="Arial" w:cs="Arial"/>
                <w:color w:val="000000"/>
              </w:rPr>
              <w:t>Nutricionista</w:t>
            </w:r>
          </w:p>
        </w:tc>
        <w:tc>
          <w:tcPr>
            <w:tcW w:w="2201" w:type="dxa"/>
            <w:vAlign w:val="center"/>
          </w:tcPr>
          <w:p w14:paraId="775C5447" w14:textId="77777777" w:rsidR="003C6406" w:rsidRPr="003C6406" w:rsidRDefault="003C6406" w:rsidP="003C6406">
            <w:pPr>
              <w:jc w:val="center"/>
              <w:rPr>
                <w:rFonts w:ascii="Arial" w:eastAsia="Calibri" w:hAnsi="Arial" w:cs="Arial"/>
                <w:color w:val="000000"/>
                <w:sz w:val="22"/>
                <w:szCs w:val="20"/>
                <w:lang w:eastAsia="pt-BR"/>
              </w:rPr>
            </w:pPr>
            <w:r w:rsidRPr="003C6406">
              <w:rPr>
                <w:rFonts w:ascii="Arial" w:eastAsia="Calibri" w:hAnsi="Arial" w:cs="Arial"/>
                <w:color w:val="000000"/>
                <w:sz w:val="22"/>
                <w:szCs w:val="20"/>
                <w:lang w:eastAsia="pt-BR"/>
              </w:rPr>
              <w:t>Nível Superior completo em Nutrição e registro profissional no Conselho da categoria</w:t>
            </w:r>
          </w:p>
        </w:tc>
        <w:tc>
          <w:tcPr>
            <w:tcW w:w="5245" w:type="dxa"/>
            <w:vAlign w:val="center"/>
          </w:tcPr>
          <w:p w14:paraId="2C1A11D1" w14:textId="77777777" w:rsidR="003C6406" w:rsidRPr="003C6406" w:rsidRDefault="003C6406" w:rsidP="003C6406">
            <w:pPr>
              <w:jc w:val="both"/>
              <w:rPr>
                <w:rFonts w:ascii="Arial" w:eastAsia="Calibri" w:hAnsi="Arial" w:cs="Arial"/>
                <w:color w:val="000000"/>
                <w:sz w:val="22"/>
                <w:szCs w:val="20"/>
                <w:lang w:eastAsia="pt-BR"/>
              </w:rPr>
            </w:pPr>
            <w:r w:rsidRPr="003C6406">
              <w:rPr>
                <w:rFonts w:ascii="Arial" w:eastAsia="Calibri" w:hAnsi="Arial" w:cs="Arial"/>
                <w:color w:val="000000"/>
                <w:sz w:val="22"/>
                <w:szCs w:val="20"/>
                <w:lang w:eastAsia="pt-BR"/>
              </w:rPr>
              <w:t xml:space="preserve">Planejar e elaborar cardápios, baseando-se na observação da aceitação dos alimentos pelos usuários e no estudo dos meios e técnicas de preparação dos mesmos, para oferecer alimentos com composição equilibrada de nutrientes. Acompanhar o trabalho do pessoal auxiliar, supervisionando o preparo, distribuição de refeições, recebimento dos gêneros alimentícios, sua armazenagem, higiene, segurança e distribuição, para zelar pela qualidade da refeição e pelo aproveitamento das sobras. Preparar </w:t>
            </w:r>
            <w:proofErr w:type="spellStart"/>
            <w:r w:rsidRPr="003C6406">
              <w:rPr>
                <w:rFonts w:ascii="Arial" w:eastAsia="Calibri" w:hAnsi="Arial" w:cs="Arial"/>
                <w:color w:val="000000"/>
                <w:sz w:val="22"/>
                <w:szCs w:val="20"/>
                <w:lang w:eastAsia="pt-BR"/>
              </w:rPr>
              <w:t>listas</w:t>
            </w:r>
            <w:proofErr w:type="spellEnd"/>
            <w:r w:rsidRPr="003C6406">
              <w:rPr>
                <w:rFonts w:ascii="Arial" w:eastAsia="Calibri" w:hAnsi="Arial" w:cs="Arial"/>
                <w:color w:val="000000"/>
                <w:sz w:val="22"/>
                <w:szCs w:val="20"/>
                <w:lang w:eastAsia="pt-BR"/>
              </w:rPr>
              <w:t xml:space="preserve"> de compras de produtos utilizados, garantindo a disponibilidade de componentes para o preparo dos alimentos. Realizar auditoria, consultoria, assessoria e palestras em nutrição e dietética e assistência em educação nutricional à coletividade, dentro das áreas da prefeitura que necessitem desse tipo de serviço. Emitir parecer técnico na aquisição de </w:t>
            </w:r>
            <w:r w:rsidRPr="003C6406">
              <w:rPr>
                <w:rFonts w:ascii="Arial" w:eastAsia="Calibri" w:hAnsi="Arial" w:cs="Arial"/>
                <w:color w:val="000000"/>
                <w:sz w:val="22"/>
                <w:szCs w:val="20"/>
                <w:lang w:eastAsia="pt-BR"/>
              </w:rPr>
              <w:lastRenderedPageBreak/>
              <w:t>gêneros alimentícios, utensílios e equipamentos. Executar outras tarefas correlatas e aquelas estabelecidas pela Portaria GM/MS nº 635, de 22 de maio de 2023.</w:t>
            </w:r>
          </w:p>
        </w:tc>
      </w:tr>
      <w:tr w:rsidR="003C6406" w:rsidRPr="003C6406" w14:paraId="02348EED" w14:textId="77777777" w:rsidTr="005D3CBC">
        <w:trPr>
          <w:trHeight w:val="2637"/>
        </w:trPr>
        <w:tc>
          <w:tcPr>
            <w:tcW w:w="1769" w:type="dxa"/>
            <w:vAlign w:val="center"/>
          </w:tcPr>
          <w:p w14:paraId="16BEA753" w14:textId="77777777" w:rsidR="003C6406" w:rsidRPr="003C6406" w:rsidRDefault="003C6406" w:rsidP="003C6406">
            <w:pPr>
              <w:jc w:val="center"/>
              <w:rPr>
                <w:rFonts w:ascii="Arial" w:hAnsi="Arial" w:cs="Arial"/>
                <w:color w:val="000000"/>
              </w:rPr>
            </w:pPr>
            <w:r w:rsidRPr="003C6406">
              <w:rPr>
                <w:rFonts w:ascii="Arial" w:hAnsi="Arial" w:cs="Arial"/>
                <w:color w:val="000000"/>
              </w:rPr>
              <w:lastRenderedPageBreak/>
              <w:t>Professor de Educação Física (Educação Físico)</w:t>
            </w:r>
          </w:p>
        </w:tc>
        <w:tc>
          <w:tcPr>
            <w:tcW w:w="2201" w:type="dxa"/>
            <w:vAlign w:val="center"/>
          </w:tcPr>
          <w:p w14:paraId="2B25E99B" w14:textId="77777777" w:rsidR="003C6406" w:rsidRPr="003C6406" w:rsidRDefault="003C6406" w:rsidP="003C6406">
            <w:pPr>
              <w:jc w:val="center"/>
              <w:rPr>
                <w:rFonts w:ascii="Arial" w:hAnsi="Arial" w:cs="Arial"/>
                <w:color w:val="000000"/>
              </w:rPr>
            </w:pPr>
            <w:r w:rsidRPr="003C6406">
              <w:rPr>
                <w:rFonts w:ascii="Arial" w:eastAsia="Calibri" w:hAnsi="Arial" w:cs="Arial"/>
                <w:color w:val="000000"/>
                <w:sz w:val="22"/>
                <w:szCs w:val="20"/>
                <w:lang w:eastAsia="pt-BR"/>
              </w:rPr>
              <w:t>Hab. Especifica Obtida em Curso Superior de Licenciatura Plena</w:t>
            </w:r>
          </w:p>
        </w:tc>
        <w:tc>
          <w:tcPr>
            <w:tcW w:w="5245" w:type="dxa"/>
            <w:vAlign w:val="center"/>
          </w:tcPr>
          <w:p w14:paraId="687F999A" w14:textId="77777777" w:rsidR="003C6406" w:rsidRPr="003C6406" w:rsidRDefault="003C6406" w:rsidP="003C6406">
            <w:pPr>
              <w:jc w:val="both"/>
              <w:rPr>
                <w:rFonts w:ascii="Arial" w:eastAsia="Calibri" w:hAnsi="Arial" w:cs="Arial"/>
                <w:color w:val="000000"/>
                <w:sz w:val="22"/>
                <w:szCs w:val="20"/>
                <w:lang w:eastAsia="pt-BR"/>
              </w:rPr>
            </w:pPr>
            <w:r w:rsidRPr="003C6406">
              <w:rPr>
                <w:rFonts w:ascii="Arial" w:eastAsia="Calibri" w:hAnsi="Arial" w:cs="Arial"/>
                <w:color w:val="000000"/>
                <w:sz w:val="22"/>
                <w:szCs w:val="20"/>
                <w:lang w:eastAsia="pt-BR"/>
              </w:rPr>
              <w:t>Promover a prática de atividades físicas para possibilitar o desenvolvimento harmônico do corpo e a manutenção de boas condições físicas e mentais;  Observar a correta aplicação dos exercícios físicos;  Auxiliar nas atividades de ensino, pesquisa e extensão; Efetuar testes de avaliação física; Ministrar aulas teóricas e práticas de Educação Física; Executar outras tarefas correlatas e aquelas estabelecidas pela Portaria GM/MS nº 635, de 22 de maio de 2023.</w:t>
            </w:r>
          </w:p>
        </w:tc>
      </w:tr>
    </w:tbl>
    <w:p w14:paraId="355BD5BE"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rPr>
      </w:pPr>
    </w:p>
    <w:p w14:paraId="1F23A3FB"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rPr>
      </w:pPr>
    </w:p>
    <w:p w14:paraId="3556A961"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rPr>
      </w:pPr>
    </w:p>
    <w:p w14:paraId="58ACB5DE"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rPr>
      </w:pPr>
    </w:p>
    <w:p w14:paraId="74C9F85C"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rPr>
      </w:pPr>
    </w:p>
    <w:p w14:paraId="0349E526"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u w:val="single"/>
        </w:rPr>
      </w:pPr>
    </w:p>
    <w:p w14:paraId="44E8A2DE"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u w:val="single"/>
        </w:rPr>
      </w:pPr>
    </w:p>
    <w:p w14:paraId="2BBD041B"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u w:val="single"/>
        </w:rPr>
      </w:pPr>
    </w:p>
    <w:p w14:paraId="0D53480B"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u w:val="single"/>
        </w:rPr>
      </w:pPr>
    </w:p>
    <w:p w14:paraId="4EFF855E"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u w:val="single"/>
        </w:rPr>
      </w:pPr>
    </w:p>
    <w:p w14:paraId="3BAC49E8"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u w:val="single"/>
        </w:rPr>
      </w:pPr>
    </w:p>
    <w:p w14:paraId="5B9C0C31"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u w:val="single"/>
        </w:rPr>
      </w:pPr>
    </w:p>
    <w:p w14:paraId="0C8C9583"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u w:val="single"/>
        </w:rPr>
      </w:pPr>
    </w:p>
    <w:p w14:paraId="085070AD"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u w:val="single"/>
        </w:rPr>
      </w:pPr>
    </w:p>
    <w:p w14:paraId="10FF452A"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u w:val="single"/>
        </w:rPr>
      </w:pPr>
    </w:p>
    <w:p w14:paraId="2C0D0518"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u w:val="single"/>
        </w:rPr>
      </w:pPr>
    </w:p>
    <w:p w14:paraId="0A894356"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u w:val="single"/>
        </w:rPr>
      </w:pPr>
    </w:p>
    <w:p w14:paraId="4EE8F702"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u w:val="single"/>
        </w:rPr>
      </w:pPr>
    </w:p>
    <w:p w14:paraId="5A58ED7A"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u w:val="single"/>
        </w:rPr>
      </w:pPr>
    </w:p>
    <w:p w14:paraId="209B54C9"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u w:val="single"/>
        </w:rPr>
      </w:pPr>
    </w:p>
    <w:p w14:paraId="02107957"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u w:val="single"/>
        </w:rPr>
      </w:pPr>
    </w:p>
    <w:p w14:paraId="4D0BBBAC"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u w:val="single"/>
        </w:rPr>
      </w:pPr>
    </w:p>
    <w:p w14:paraId="562B90C0"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u w:val="single"/>
        </w:rPr>
      </w:pPr>
    </w:p>
    <w:p w14:paraId="63A2332F" w14:textId="77777777" w:rsid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u w:val="single"/>
        </w:rPr>
      </w:pPr>
    </w:p>
    <w:p w14:paraId="605CE95E" w14:textId="540875F6"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u w:val="single"/>
        </w:rPr>
      </w:pPr>
      <w:r w:rsidRPr="003C6406">
        <w:rPr>
          <w:rFonts w:ascii="Arial" w:hAnsi="Arial" w:cs="Arial"/>
          <w:b/>
          <w:bCs/>
          <w:color w:val="000000"/>
          <w:spacing w:val="-2"/>
          <w:u w:val="single"/>
        </w:rPr>
        <w:lastRenderedPageBreak/>
        <w:t>PROCESSO SELETIVO SIMPLIFICADO nº 002/2023/SMS</w:t>
      </w:r>
    </w:p>
    <w:p w14:paraId="6771B042"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rPr>
          <w:rFonts w:ascii="Arial" w:hAnsi="Arial" w:cs="Arial"/>
          <w:b/>
          <w:bCs/>
          <w:color w:val="000000"/>
          <w:spacing w:val="-2"/>
        </w:rPr>
      </w:pPr>
    </w:p>
    <w:p w14:paraId="0F83D083"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rPr>
          <w:rFonts w:ascii="Arial" w:hAnsi="Arial" w:cs="Arial"/>
          <w:b/>
          <w:bCs/>
          <w:color w:val="000000"/>
          <w:spacing w:val="-2"/>
        </w:rPr>
      </w:pPr>
      <w:r w:rsidRPr="003C6406">
        <w:rPr>
          <w:rFonts w:ascii="Arial" w:hAnsi="Arial" w:cs="Arial"/>
          <w:b/>
          <w:bCs/>
          <w:color w:val="000000"/>
          <w:spacing w:val="-2"/>
        </w:rPr>
        <w:t>EDITAL Nº. 01/2023</w:t>
      </w:r>
    </w:p>
    <w:p w14:paraId="4EE2E0B8"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rPr>
          <w:rFonts w:ascii="Arial" w:hAnsi="Arial" w:cs="Arial"/>
          <w:b/>
          <w:color w:val="000000"/>
          <w:spacing w:val="-2"/>
          <w:szCs w:val="28"/>
          <w:u w:val="single"/>
        </w:rPr>
      </w:pPr>
      <w:r w:rsidRPr="003C6406">
        <w:rPr>
          <w:rFonts w:ascii="Arial" w:hAnsi="Arial" w:cs="Arial"/>
          <w:b/>
          <w:color w:val="000000"/>
          <w:spacing w:val="-2"/>
          <w:szCs w:val="28"/>
          <w:u w:val="single"/>
        </w:rPr>
        <w:t xml:space="preserve">ANEXO </w:t>
      </w:r>
      <w:proofErr w:type="gramStart"/>
      <w:r w:rsidRPr="003C6406">
        <w:rPr>
          <w:rFonts w:ascii="Arial" w:hAnsi="Arial" w:cs="Arial"/>
          <w:b/>
          <w:color w:val="000000"/>
          <w:spacing w:val="-2"/>
          <w:szCs w:val="28"/>
          <w:u w:val="single"/>
        </w:rPr>
        <w:t>II  -</w:t>
      </w:r>
      <w:proofErr w:type="gramEnd"/>
      <w:r w:rsidRPr="003C6406">
        <w:rPr>
          <w:rFonts w:ascii="Arial" w:hAnsi="Arial" w:cs="Arial"/>
          <w:b/>
          <w:color w:val="000000"/>
          <w:spacing w:val="-2"/>
          <w:szCs w:val="28"/>
          <w:u w:val="single"/>
        </w:rPr>
        <w:t xml:space="preserve"> FICHA DE INSCRIÇÃO</w:t>
      </w:r>
    </w:p>
    <w:p w14:paraId="70D3D659" w14:textId="77777777" w:rsidR="003C6406" w:rsidRPr="003C6406" w:rsidRDefault="003C6406" w:rsidP="003C6406">
      <w:pPr>
        <w:widowControl w:val="0"/>
        <w:tabs>
          <w:tab w:val="left" w:pos="5299"/>
        </w:tabs>
        <w:autoSpaceDE w:val="0"/>
        <w:autoSpaceDN w:val="0"/>
        <w:adjustRightInd w:val="0"/>
        <w:spacing w:before="26" w:line="180" w:lineRule="exact"/>
        <w:ind w:left="1134" w:right="1038"/>
        <w:jc w:val="right"/>
        <w:rPr>
          <w:rFonts w:ascii="Arial" w:hAnsi="Arial" w:cs="Arial"/>
          <w:color w:val="000000"/>
          <w:w w:val="106"/>
        </w:rPr>
      </w:pPr>
    </w:p>
    <w:tbl>
      <w:tblPr>
        <w:tblW w:w="9448"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48"/>
      </w:tblGrid>
      <w:tr w:rsidR="003C6406" w:rsidRPr="003C6406" w14:paraId="688CBDE4" w14:textId="77777777" w:rsidTr="005D3CBC">
        <w:trPr>
          <w:trHeight w:val="2477"/>
        </w:trPr>
        <w:tc>
          <w:tcPr>
            <w:tcW w:w="9448" w:type="dxa"/>
          </w:tcPr>
          <w:p w14:paraId="09D2F691" w14:textId="77777777" w:rsidR="003C6406" w:rsidRPr="003C6406" w:rsidRDefault="003C6406" w:rsidP="003C6406">
            <w:pPr>
              <w:widowControl w:val="0"/>
              <w:autoSpaceDE w:val="0"/>
              <w:autoSpaceDN w:val="0"/>
              <w:adjustRightInd w:val="0"/>
              <w:spacing w:before="135" w:line="360" w:lineRule="auto"/>
              <w:ind w:left="-354" w:right="-142"/>
              <w:jc w:val="center"/>
              <w:rPr>
                <w:rFonts w:ascii="Arial" w:hAnsi="Arial" w:cs="Arial"/>
                <w:b/>
                <w:color w:val="000000"/>
                <w:spacing w:val="-2"/>
              </w:rPr>
            </w:pPr>
            <w:r w:rsidRPr="003C6406">
              <w:rPr>
                <w:rFonts w:ascii="Arial" w:hAnsi="Arial" w:cs="Arial"/>
                <w:b/>
                <w:color w:val="000000"/>
                <w:spacing w:val="-2"/>
              </w:rPr>
              <w:t>PROTOCOLO DE RECEBIMENTO</w:t>
            </w:r>
          </w:p>
          <w:p w14:paraId="7D49D13E" w14:textId="77777777" w:rsidR="003C6406" w:rsidRPr="003C6406" w:rsidRDefault="003C6406" w:rsidP="003C6406">
            <w:pPr>
              <w:widowControl w:val="0"/>
              <w:autoSpaceDE w:val="0"/>
              <w:autoSpaceDN w:val="0"/>
              <w:adjustRightInd w:val="0"/>
              <w:spacing w:before="14" w:line="360" w:lineRule="auto"/>
              <w:ind w:left="355" w:right="-142"/>
              <w:rPr>
                <w:rFonts w:ascii="Arial" w:hAnsi="Arial" w:cs="Arial"/>
                <w:color w:val="000000"/>
                <w:spacing w:val="-2"/>
              </w:rPr>
            </w:pPr>
            <w:r w:rsidRPr="003C6406">
              <w:rPr>
                <w:rFonts w:ascii="Arial" w:hAnsi="Arial" w:cs="Arial"/>
                <w:color w:val="000000"/>
                <w:spacing w:val="-2"/>
              </w:rPr>
              <w:t xml:space="preserve">Destinatário: </w:t>
            </w:r>
            <w:r w:rsidRPr="003C6406">
              <w:rPr>
                <w:rFonts w:ascii="Arial" w:hAnsi="Arial" w:cs="Arial"/>
                <w:b/>
                <w:color w:val="000000"/>
                <w:spacing w:val="-2"/>
              </w:rPr>
              <w:t>DEPARTAMENTO DE RECURSOS HUMANOS</w:t>
            </w:r>
            <w:r w:rsidRPr="003C6406">
              <w:rPr>
                <w:rFonts w:ascii="Arial" w:hAnsi="Arial" w:cs="Arial"/>
                <w:color w:val="000000"/>
                <w:spacing w:val="-2"/>
              </w:rPr>
              <w:t xml:space="preserve"> </w:t>
            </w:r>
            <w:r w:rsidRPr="003C6406">
              <w:rPr>
                <w:rFonts w:ascii="Arial" w:hAnsi="Arial" w:cs="Arial"/>
                <w:color w:val="000000"/>
                <w:spacing w:val="-2"/>
              </w:rPr>
              <w:br/>
              <w:t xml:space="preserve">Descriminação: Recebi a Ficha de Inscrição nº_____/2023, Anexo II do Edital nº 001/2023. </w:t>
            </w:r>
          </w:p>
          <w:p w14:paraId="13ED3D0C" w14:textId="77777777" w:rsidR="003C6406" w:rsidRPr="003C6406" w:rsidRDefault="003C6406" w:rsidP="003C6406">
            <w:pPr>
              <w:widowControl w:val="0"/>
              <w:autoSpaceDE w:val="0"/>
              <w:autoSpaceDN w:val="0"/>
              <w:adjustRightInd w:val="0"/>
              <w:spacing w:before="14" w:line="360" w:lineRule="auto"/>
              <w:ind w:right="-142"/>
              <w:rPr>
                <w:rFonts w:ascii="Arial" w:hAnsi="Arial" w:cs="Arial"/>
                <w:color w:val="000000"/>
                <w:spacing w:val="-2"/>
              </w:rPr>
            </w:pPr>
            <w:r w:rsidRPr="003C6406">
              <w:rPr>
                <w:rFonts w:ascii="Arial" w:hAnsi="Arial" w:cs="Arial"/>
                <w:color w:val="000000"/>
                <w:spacing w:val="-2"/>
              </w:rPr>
              <w:t xml:space="preserve">      Assinatura do recebedor: ___________________________ </w:t>
            </w:r>
          </w:p>
          <w:p w14:paraId="0F4BC337" w14:textId="77777777" w:rsidR="003C6406" w:rsidRPr="003C6406" w:rsidRDefault="003C6406" w:rsidP="003C6406">
            <w:pPr>
              <w:widowControl w:val="0"/>
              <w:autoSpaceDE w:val="0"/>
              <w:autoSpaceDN w:val="0"/>
              <w:adjustRightInd w:val="0"/>
              <w:spacing w:before="14" w:line="360" w:lineRule="auto"/>
              <w:ind w:right="-142"/>
              <w:rPr>
                <w:rFonts w:ascii="Arial" w:hAnsi="Arial" w:cs="Arial"/>
                <w:color w:val="000000"/>
                <w:spacing w:val="-2"/>
              </w:rPr>
            </w:pPr>
            <w:r w:rsidRPr="003C6406">
              <w:rPr>
                <w:rFonts w:ascii="Arial" w:hAnsi="Arial" w:cs="Arial"/>
                <w:color w:val="000000"/>
                <w:spacing w:val="-2"/>
              </w:rPr>
              <w:t xml:space="preserve">      Iguatemi, _______ de __________________ </w:t>
            </w:r>
            <w:proofErr w:type="spellStart"/>
            <w:r w:rsidRPr="003C6406">
              <w:rPr>
                <w:rFonts w:ascii="Arial" w:hAnsi="Arial" w:cs="Arial"/>
                <w:color w:val="000000"/>
                <w:spacing w:val="-2"/>
              </w:rPr>
              <w:t>de</w:t>
            </w:r>
            <w:proofErr w:type="spellEnd"/>
            <w:r w:rsidRPr="003C6406">
              <w:rPr>
                <w:rFonts w:ascii="Arial" w:hAnsi="Arial" w:cs="Arial"/>
                <w:color w:val="000000"/>
                <w:spacing w:val="-2"/>
              </w:rPr>
              <w:t xml:space="preserve"> 2023.  </w:t>
            </w:r>
          </w:p>
        </w:tc>
      </w:tr>
    </w:tbl>
    <w:p w14:paraId="7A5DB468" w14:textId="77777777" w:rsidR="003C6406" w:rsidRPr="003C6406" w:rsidRDefault="003C6406" w:rsidP="003C6406">
      <w:pPr>
        <w:widowControl w:val="0"/>
        <w:autoSpaceDE w:val="0"/>
        <w:autoSpaceDN w:val="0"/>
        <w:adjustRightInd w:val="0"/>
        <w:spacing w:before="112" w:line="288" w:lineRule="exact"/>
        <w:ind w:right="-2"/>
        <w:jc w:val="both"/>
        <w:rPr>
          <w:rFonts w:ascii="Arial" w:hAnsi="Arial" w:cs="Arial"/>
          <w:color w:val="000000"/>
          <w:spacing w:val="-3"/>
        </w:rPr>
      </w:pPr>
      <w:r w:rsidRPr="003C6406">
        <w:rPr>
          <w:rFonts w:ascii="Arial" w:hAnsi="Arial" w:cs="Arial"/>
          <w:color w:val="000000"/>
          <w:w w:val="101"/>
        </w:rPr>
        <w:t xml:space="preserve">Nº. da Inscrição_________________                      </w:t>
      </w:r>
    </w:p>
    <w:p w14:paraId="77DEFF27" w14:textId="77777777" w:rsidR="003C6406" w:rsidRPr="003C6406" w:rsidRDefault="003C6406" w:rsidP="003C6406">
      <w:pPr>
        <w:widowControl w:val="0"/>
        <w:autoSpaceDE w:val="0"/>
        <w:autoSpaceDN w:val="0"/>
        <w:adjustRightInd w:val="0"/>
        <w:spacing w:before="3" w:line="420" w:lineRule="exact"/>
        <w:ind w:right="-2"/>
        <w:jc w:val="both"/>
        <w:rPr>
          <w:rFonts w:ascii="Arial" w:hAnsi="Arial" w:cs="Arial"/>
          <w:color w:val="000000"/>
          <w:spacing w:val="-2"/>
        </w:rPr>
      </w:pPr>
      <w:r w:rsidRPr="003C6406">
        <w:rPr>
          <w:rFonts w:ascii="Arial" w:hAnsi="Arial" w:cs="Arial"/>
          <w:b/>
          <w:color w:val="000000"/>
          <w:spacing w:val="-2"/>
        </w:rPr>
        <w:t>CANDIDATO (A) AO CARGO DE</w:t>
      </w:r>
      <w:r w:rsidRPr="003C6406">
        <w:rPr>
          <w:rFonts w:ascii="Arial" w:hAnsi="Arial" w:cs="Arial"/>
          <w:color w:val="000000"/>
          <w:spacing w:val="-2"/>
        </w:rPr>
        <w:t>: _____________________________________</w:t>
      </w:r>
    </w:p>
    <w:p w14:paraId="40EF614C" w14:textId="77777777" w:rsidR="003C6406" w:rsidRPr="003C6406" w:rsidRDefault="003C6406" w:rsidP="003C6406">
      <w:pPr>
        <w:widowControl w:val="0"/>
        <w:autoSpaceDE w:val="0"/>
        <w:autoSpaceDN w:val="0"/>
        <w:adjustRightInd w:val="0"/>
        <w:spacing w:before="3" w:line="420" w:lineRule="exact"/>
        <w:jc w:val="both"/>
        <w:rPr>
          <w:rFonts w:ascii="Arial" w:hAnsi="Arial" w:cs="Arial"/>
          <w:color w:val="000000"/>
          <w:spacing w:val="-3"/>
        </w:rPr>
      </w:pPr>
      <w:r w:rsidRPr="003C6406">
        <w:rPr>
          <w:rFonts w:ascii="Arial" w:hAnsi="Arial" w:cs="Arial"/>
          <w:color w:val="000000"/>
          <w:spacing w:val="-3"/>
        </w:rPr>
        <w:t xml:space="preserve">Nome do Candidato: _________________________________________________ </w:t>
      </w:r>
    </w:p>
    <w:p w14:paraId="3A746A44" w14:textId="77777777" w:rsidR="003C6406" w:rsidRPr="003C6406" w:rsidRDefault="003C6406" w:rsidP="003C6406">
      <w:pPr>
        <w:widowControl w:val="0"/>
        <w:autoSpaceDE w:val="0"/>
        <w:autoSpaceDN w:val="0"/>
        <w:adjustRightInd w:val="0"/>
        <w:spacing w:before="3" w:line="420" w:lineRule="exact"/>
        <w:jc w:val="both"/>
        <w:rPr>
          <w:rFonts w:ascii="Arial" w:hAnsi="Arial" w:cs="Arial"/>
          <w:color w:val="000000"/>
          <w:spacing w:val="-3"/>
        </w:rPr>
      </w:pPr>
      <w:r w:rsidRPr="003C6406">
        <w:rPr>
          <w:rFonts w:ascii="Arial" w:hAnsi="Arial" w:cs="Arial"/>
          <w:color w:val="000000"/>
          <w:spacing w:val="-3"/>
        </w:rPr>
        <w:t>Identidade: _____________________ Órgão Expedidor:_____________________</w:t>
      </w:r>
    </w:p>
    <w:p w14:paraId="1F1D7B63" w14:textId="77777777" w:rsidR="003C6406" w:rsidRPr="003C6406" w:rsidRDefault="003C6406" w:rsidP="003C6406">
      <w:pPr>
        <w:widowControl w:val="0"/>
        <w:autoSpaceDE w:val="0"/>
        <w:autoSpaceDN w:val="0"/>
        <w:adjustRightInd w:val="0"/>
        <w:spacing w:before="113" w:line="288" w:lineRule="exact"/>
        <w:ind w:right="-2"/>
        <w:jc w:val="both"/>
        <w:rPr>
          <w:rFonts w:ascii="Arial" w:hAnsi="Arial" w:cs="Arial"/>
          <w:color w:val="000000"/>
          <w:spacing w:val="-3"/>
        </w:rPr>
      </w:pPr>
      <w:proofErr w:type="spellStart"/>
      <w:r w:rsidRPr="003C6406">
        <w:rPr>
          <w:rFonts w:ascii="Arial" w:hAnsi="Arial" w:cs="Arial"/>
          <w:color w:val="000000"/>
          <w:spacing w:val="-3"/>
        </w:rPr>
        <w:t>C.P.F</w:t>
      </w:r>
      <w:proofErr w:type="spellEnd"/>
      <w:r w:rsidRPr="003C6406">
        <w:rPr>
          <w:rFonts w:ascii="Arial" w:hAnsi="Arial" w:cs="Arial"/>
          <w:color w:val="000000"/>
          <w:spacing w:val="-3"/>
        </w:rPr>
        <w:t xml:space="preserve">.: ______________________ Data de Nascimento: ______/____/_________ </w:t>
      </w:r>
    </w:p>
    <w:p w14:paraId="49133FC9" w14:textId="77777777" w:rsidR="003C6406" w:rsidRPr="003C6406" w:rsidRDefault="003C6406" w:rsidP="003C6406">
      <w:pPr>
        <w:widowControl w:val="0"/>
        <w:tabs>
          <w:tab w:val="left" w:pos="6225"/>
        </w:tabs>
        <w:autoSpaceDE w:val="0"/>
        <w:autoSpaceDN w:val="0"/>
        <w:adjustRightInd w:val="0"/>
        <w:spacing w:before="132" w:line="288" w:lineRule="exact"/>
        <w:ind w:right="-2"/>
        <w:jc w:val="both"/>
        <w:rPr>
          <w:rFonts w:ascii="Arial" w:hAnsi="Arial" w:cs="Arial"/>
          <w:color w:val="000000"/>
          <w:spacing w:val="-3"/>
        </w:rPr>
      </w:pPr>
      <w:r w:rsidRPr="003C6406">
        <w:rPr>
          <w:rFonts w:ascii="Arial" w:hAnsi="Arial" w:cs="Arial"/>
          <w:color w:val="000000"/>
          <w:spacing w:val="-3"/>
        </w:rPr>
        <w:t>Nacionalidade: _____________________ Naturalidade: _____________________</w:t>
      </w:r>
    </w:p>
    <w:p w14:paraId="0282CC0E" w14:textId="77777777" w:rsidR="003C6406" w:rsidRPr="003C6406" w:rsidRDefault="003C6406" w:rsidP="003C6406">
      <w:pPr>
        <w:widowControl w:val="0"/>
        <w:autoSpaceDE w:val="0"/>
        <w:autoSpaceDN w:val="0"/>
        <w:adjustRightInd w:val="0"/>
        <w:spacing w:before="132" w:line="288" w:lineRule="exact"/>
        <w:ind w:right="-2"/>
        <w:jc w:val="both"/>
        <w:rPr>
          <w:rFonts w:ascii="Arial" w:hAnsi="Arial" w:cs="Arial"/>
          <w:color w:val="000000"/>
          <w:spacing w:val="-5"/>
        </w:rPr>
      </w:pPr>
      <w:r w:rsidRPr="003C6406">
        <w:rPr>
          <w:rFonts w:ascii="Arial" w:hAnsi="Arial" w:cs="Arial"/>
          <w:color w:val="000000"/>
          <w:spacing w:val="-5"/>
        </w:rPr>
        <w:t>Título de Eleitor: __________________      Zona: _______ Seção: _____________</w:t>
      </w:r>
    </w:p>
    <w:p w14:paraId="6EDAD3E1" w14:textId="77777777" w:rsidR="003C6406" w:rsidRPr="003C6406" w:rsidRDefault="003C6406" w:rsidP="003C6406">
      <w:pPr>
        <w:widowControl w:val="0"/>
        <w:autoSpaceDE w:val="0"/>
        <w:autoSpaceDN w:val="0"/>
        <w:adjustRightInd w:val="0"/>
        <w:spacing w:before="3" w:line="420" w:lineRule="exact"/>
        <w:ind w:right="-2"/>
        <w:jc w:val="both"/>
        <w:rPr>
          <w:rFonts w:ascii="Arial" w:hAnsi="Arial" w:cs="Arial"/>
          <w:color w:val="000000"/>
          <w:spacing w:val="-3"/>
        </w:rPr>
      </w:pPr>
      <w:r w:rsidRPr="003C6406">
        <w:rPr>
          <w:rFonts w:ascii="Arial" w:hAnsi="Arial" w:cs="Arial"/>
          <w:color w:val="000000"/>
          <w:spacing w:val="-3"/>
        </w:rPr>
        <w:t xml:space="preserve">Endereço: ____________________________________________ Nº___________ </w:t>
      </w:r>
      <w:r w:rsidRPr="003C6406">
        <w:rPr>
          <w:rFonts w:ascii="Arial" w:hAnsi="Arial" w:cs="Arial"/>
          <w:color w:val="000000"/>
          <w:spacing w:val="-3"/>
        </w:rPr>
        <w:br/>
      </w:r>
      <w:r w:rsidRPr="003C6406">
        <w:rPr>
          <w:rFonts w:ascii="Arial" w:hAnsi="Arial" w:cs="Arial"/>
          <w:color w:val="000000"/>
          <w:spacing w:val="-2"/>
        </w:rPr>
        <w:t xml:space="preserve">Bairro: ___________________________ Município _______________ UF:____ </w:t>
      </w:r>
      <w:r w:rsidRPr="003C6406">
        <w:rPr>
          <w:rFonts w:ascii="Arial" w:hAnsi="Arial" w:cs="Arial"/>
          <w:color w:val="000000"/>
          <w:spacing w:val="-2"/>
        </w:rPr>
        <w:br/>
      </w:r>
      <w:r w:rsidRPr="003C6406">
        <w:rPr>
          <w:rFonts w:ascii="Arial" w:hAnsi="Arial" w:cs="Arial"/>
          <w:color w:val="000000"/>
          <w:spacing w:val="-3"/>
        </w:rPr>
        <w:t xml:space="preserve">Escolaridade: _______________________________________________________ </w:t>
      </w:r>
    </w:p>
    <w:p w14:paraId="5BFF51AE" w14:textId="77777777" w:rsidR="003C6406" w:rsidRPr="003C6406" w:rsidRDefault="003C6406" w:rsidP="003C6406">
      <w:pPr>
        <w:widowControl w:val="0"/>
        <w:tabs>
          <w:tab w:val="left" w:pos="2383"/>
          <w:tab w:val="left" w:pos="5534"/>
          <w:tab w:val="left" w:pos="6638"/>
        </w:tabs>
        <w:autoSpaceDE w:val="0"/>
        <w:autoSpaceDN w:val="0"/>
        <w:adjustRightInd w:val="0"/>
        <w:spacing w:before="118" w:line="276" w:lineRule="exact"/>
        <w:ind w:right="-2"/>
        <w:jc w:val="both"/>
        <w:rPr>
          <w:rFonts w:ascii="Arial" w:hAnsi="Arial" w:cs="Arial"/>
          <w:color w:val="000000"/>
          <w:spacing w:val="-3"/>
        </w:rPr>
      </w:pPr>
      <w:proofErr w:type="spellStart"/>
      <w:r w:rsidRPr="003C6406">
        <w:rPr>
          <w:rFonts w:ascii="Arial" w:hAnsi="Arial" w:cs="Arial"/>
          <w:color w:val="000000"/>
          <w:spacing w:val="-3"/>
        </w:rPr>
        <w:t>Tel</w:t>
      </w:r>
      <w:proofErr w:type="spellEnd"/>
      <w:r w:rsidRPr="003C6406">
        <w:rPr>
          <w:rFonts w:ascii="Arial" w:hAnsi="Arial" w:cs="Arial"/>
          <w:color w:val="000000"/>
          <w:spacing w:val="-3"/>
        </w:rPr>
        <w:t xml:space="preserve">: </w:t>
      </w:r>
      <w:proofErr w:type="gramStart"/>
      <w:r w:rsidRPr="003C6406">
        <w:rPr>
          <w:rFonts w:ascii="Arial" w:hAnsi="Arial" w:cs="Arial"/>
          <w:color w:val="000000"/>
          <w:spacing w:val="-3"/>
        </w:rPr>
        <w:t xml:space="preserve">(  </w:t>
      </w:r>
      <w:proofErr w:type="gramEnd"/>
      <w:r w:rsidRPr="003C6406">
        <w:rPr>
          <w:rFonts w:ascii="Arial" w:hAnsi="Arial" w:cs="Arial"/>
          <w:color w:val="000000"/>
          <w:spacing w:val="-3"/>
        </w:rPr>
        <w:t xml:space="preserve"> ) __________________ Celular: (   ) _____________________</w:t>
      </w:r>
    </w:p>
    <w:p w14:paraId="6CED6330" w14:textId="77777777" w:rsidR="003C6406" w:rsidRPr="003C6406" w:rsidRDefault="003C6406" w:rsidP="003C6406">
      <w:pPr>
        <w:widowControl w:val="0"/>
        <w:autoSpaceDE w:val="0"/>
        <w:autoSpaceDN w:val="0"/>
        <w:adjustRightInd w:val="0"/>
        <w:spacing w:before="116" w:line="288" w:lineRule="exact"/>
        <w:ind w:right="-2"/>
        <w:jc w:val="both"/>
        <w:rPr>
          <w:rFonts w:ascii="Arial" w:hAnsi="Arial" w:cs="Arial"/>
          <w:color w:val="000000"/>
          <w:spacing w:val="-3"/>
        </w:rPr>
      </w:pPr>
      <w:r w:rsidRPr="003C6406">
        <w:rPr>
          <w:rFonts w:ascii="Arial" w:hAnsi="Arial" w:cs="Arial"/>
          <w:color w:val="000000"/>
          <w:spacing w:val="-3"/>
        </w:rPr>
        <w:t xml:space="preserve">E-mail: ___________________________________________________________ </w:t>
      </w:r>
    </w:p>
    <w:p w14:paraId="6A03269D" w14:textId="77777777" w:rsidR="003C6406" w:rsidRPr="003C6406" w:rsidRDefault="003C6406" w:rsidP="003C6406">
      <w:pPr>
        <w:widowControl w:val="0"/>
        <w:autoSpaceDE w:val="0"/>
        <w:autoSpaceDN w:val="0"/>
        <w:adjustRightInd w:val="0"/>
        <w:spacing w:line="260" w:lineRule="exact"/>
        <w:ind w:right="-2"/>
        <w:jc w:val="both"/>
        <w:rPr>
          <w:rFonts w:ascii="Arial" w:hAnsi="Arial" w:cs="Arial"/>
          <w:color w:val="000000"/>
          <w:spacing w:val="-3"/>
        </w:rPr>
      </w:pPr>
    </w:p>
    <w:p w14:paraId="15ED50BF" w14:textId="77777777" w:rsidR="003C6406" w:rsidRPr="003C6406" w:rsidRDefault="003C6406" w:rsidP="003C6406">
      <w:pPr>
        <w:widowControl w:val="0"/>
        <w:autoSpaceDE w:val="0"/>
        <w:autoSpaceDN w:val="0"/>
        <w:adjustRightInd w:val="0"/>
        <w:spacing w:before="136" w:line="260" w:lineRule="exact"/>
        <w:ind w:right="-2"/>
        <w:jc w:val="both"/>
        <w:rPr>
          <w:rFonts w:ascii="Arial" w:hAnsi="Arial" w:cs="Arial"/>
          <w:color w:val="000000"/>
          <w:spacing w:val="-2"/>
        </w:rPr>
      </w:pPr>
      <w:r w:rsidRPr="003C6406">
        <w:rPr>
          <w:rFonts w:ascii="Arial" w:hAnsi="Arial" w:cs="Arial"/>
          <w:color w:val="000000"/>
          <w:spacing w:val="-2"/>
        </w:rPr>
        <w:t xml:space="preserve">Candidato </w:t>
      </w:r>
      <w:proofErr w:type="spellStart"/>
      <w:r w:rsidRPr="003C6406">
        <w:rPr>
          <w:rFonts w:ascii="Arial" w:hAnsi="Arial" w:cs="Arial"/>
          <w:color w:val="000000"/>
          <w:spacing w:val="-2"/>
        </w:rPr>
        <w:t>a</w:t>
      </w:r>
      <w:proofErr w:type="spellEnd"/>
      <w:r w:rsidRPr="003C6406">
        <w:rPr>
          <w:rFonts w:ascii="Arial" w:hAnsi="Arial" w:cs="Arial"/>
          <w:color w:val="000000"/>
          <w:spacing w:val="-2"/>
        </w:rPr>
        <w:t xml:space="preserve"> vaga para pessoa com deficiência: SIM </w:t>
      </w:r>
      <w:proofErr w:type="gramStart"/>
      <w:r w:rsidRPr="003C6406">
        <w:rPr>
          <w:rFonts w:ascii="Arial" w:hAnsi="Arial" w:cs="Arial"/>
          <w:color w:val="000000"/>
          <w:spacing w:val="-2"/>
        </w:rPr>
        <w:t xml:space="preserve">(  </w:t>
      </w:r>
      <w:proofErr w:type="gramEnd"/>
      <w:r w:rsidRPr="003C6406">
        <w:rPr>
          <w:rFonts w:ascii="Arial" w:hAnsi="Arial" w:cs="Arial"/>
          <w:color w:val="000000"/>
          <w:spacing w:val="-2"/>
        </w:rPr>
        <w:t xml:space="preserve"> )           NÃO (   )</w:t>
      </w:r>
    </w:p>
    <w:p w14:paraId="4C3F5E97" w14:textId="77777777" w:rsidR="003C6406" w:rsidRPr="003C6406" w:rsidRDefault="003C6406" w:rsidP="003C6406">
      <w:pPr>
        <w:widowControl w:val="0"/>
        <w:autoSpaceDE w:val="0"/>
        <w:autoSpaceDN w:val="0"/>
        <w:adjustRightInd w:val="0"/>
        <w:spacing w:before="136" w:line="260" w:lineRule="exact"/>
        <w:ind w:right="-2"/>
        <w:jc w:val="both"/>
        <w:rPr>
          <w:rFonts w:ascii="Arial" w:hAnsi="Arial" w:cs="Arial"/>
          <w:b/>
          <w:color w:val="000000"/>
          <w:spacing w:val="-2"/>
        </w:rPr>
      </w:pPr>
    </w:p>
    <w:p w14:paraId="361CB154" w14:textId="77777777" w:rsidR="003C6406" w:rsidRPr="003C6406" w:rsidRDefault="003C6406" w:rsidP="003C6406">
      <w:pPr>
        <w:widowControl w:val="0"/>
        <w:autoSpaceDE w:val="0"/>
        <w:autoSpaceDN w:val="0"/>
        <w:adjustRightInd w:val="0"/>
        <w:spacing w:before="136" w:line="260" w:lineRule="exact"/>
        <w:ind w:right="-2"/>
        <w:jc w:val="both"/>
        <w:rPr>
          <w:rFonts w:ascii="Arial" w:hAnsi="Arial" w:cs="Arial"/>
          <w:b/>
          <w:color w:val="000000"/>
          <w:spacing w:val="-2"/>
        </w:rPr>
      </w:pPr>
      <w:r w:rsidRPr="003C6406">
        <w:rPr>
          <w:rFonts w:ascii="Arial" w:hAnsi="Arial" w:cs="Arial"/>
          <w:b/>
          <w:color w:val="000000"/>
          <w:spacing w:val="-2"/>
        </w:rPr>
        <w:t xml:space="preserve">DECLARO ESTAR CIENTE DAS CONDIÇÕES DO PRESENTE PROCESSO DE SELEÇÃO SIMPLIFICADA PARA CONTRATAÇÃO DE QUE TRATA O EDITAL Nº 001/2023. </w:t>
      </w:r>
    </w:p>
    <w:p w14:paraId="05CBC1A1" w14:textId="77777777" w:rsidR="003C6406" w:rsidRPr="003C6406" w:rsidRDefault="003C6406" w:rsidP="003C6406">
      <w:pPr>
        <w:widowControl w:val="0"/>
        <w:autoSpaceDE w:val="0"/>
        <w:autoSpaceDN w:val="0"/>
        <w:adjustRightInd w:val="0"/>
        <w:spacing w:line="260" w:lineRule="exact"/>
        <w:ind w:right="-2"/>
        <w:jc w:val="both"/>
        <w:rPr>
          <w:rFonts w:ascii="Arial" w:hAnsi="Arial" w:cs="Arial"/>
          <w:b/>
          <w:color w:val="000000"/>
          <w:w w:val="103"/>
        </w:rPr>
      </w:pPr>
    </w:p>
    <w:p w14:paraId="74CFF65B" w14:textId="77777777" w:rsidR="003C6406" w:rsidRPr="003C6406" w:rsidRDefault="003C6406" w:rsidP="003C6406">
      <w:pPr>
        <w:widowControl w:val="0"/>
        <w:autoSpaceDE w:val="0"/>
        <w:autoSpaceDN w:val="0"/>
        <w:adjustRightInd w:val="0"/>
        <w:spacing w:line="260" w:lineRule="exact"/>
        <w:ind w:right="-2"/>
        <w:jc w:val="both"/>
        <w:rPr>
          <w:rFonts w:ascii="Arial" w:hAnsi="Arial" w:cs="Arial"/>
          <w:b/>
          <w:color w:val="000000"/>
          <w:w w:val="103"/>
        </w:rPr>
      </w:pPr>
      <w:r w:rsidRPr="003C6406">
        <w:rPr>
          <w:rFonts w:ascii="Arial" w:hAnsi="Arial" w:cs="Arial"/>
          <w:b/>
          <w:color w:val="000000"/>
          <w:w w:val="103"/>
        </w:rPr>
        <w:t>DECLARO, TAMBÉM, SOB AS PENAS DA LEI, SER VERDADEIRAS AS INFORMAÇÕES PRESTADAS.</w:t>
      </w:r>
    </w:p>
    <w:p w14:paraId="692AFC17" w14:textId="77777777" w:rsidR="003C6406" w:rsidRPr="003C6406" w:rsidRDefault="003C6406" w:rsidP="003C6406">
      <w:pPr>
        <w:widowControl w:val="0"/>
        <w:autoSpaceDE w:val="0"/>
        <w:autoSpaceDN w:val="0"/>
        <w:adjustRightInd w:val="0"/>
        <w:spacing w:line="260" w:lineRule="exact"/>
        <w:ind w:right="-2"/>
        <w:jc w:val="both"/>
        <w:rPr>
          <w:rFonts w:ascii="Arial" w:hAnsi="Arial" w:cs="Arial"/>
          <w:b/>
          <w:color w:val="000000"/>
          <w:w w:val="103"/>
        </w:rPr>
      </w:pPr>
    </w:p>
    <w:p w14:paraId="3115E216" w14:textId="77777777" w:rsidR="003C6406" w:rsidRPr="003C6406" w:rsidRDefault="003C6406" w:rsidP="003C6406">
      <w:pPr>
        <w:widowControl w:val="0"/>
        <w:autoSpaceDE w:val="0"/>
        <w:autoSpaceDN w:val="0"/>
        <w:adjustRightInd w:val="0"/>
        <w:spacing w:line="260" w:lineRule="exact"/>
        <w:ind w:right="-142"/>
        <w:jc w:val="both"/>
        <w:rPr>
          <w:rFonts w:ascii="Arial" w:hAnsi="Arial" w:cs="Arial"/>
          <w:color w:val="000000"/>
          <w:spacing w:val="-3"/>
        </w:rPr>
      </w:pPr>
      <w:r w:rsidRPr="003C6406">
        <w:rPr>
          <w:rFonts w:ascii="Arial" w:hAnsi="Arial" w:cs="Arial"/>
          <w:color w:val="000000"/>
          <w:spacing w:val="-3"/>
        </w:rPr>
        <w:t xml:space="preserve">Data da Inscrição: ____/____/____. </w:t>
      </w:r>
    </w:p>
    <w:p w14:paraId="2F8F36C4" w14:textId="77777777" w:rsidR="003C6406" w:rsidRPr="003C6406" w:rsidRDefault="003C6406" w:rsidP="003C6406">
      <w:pPr>
        <w:widowControl w:val="0"/>
        <w:autoSpaceDE w:val="0"/>
        <w:autoSpaceDN w:val="0"/>
        <w:adjustRightInd w:val="0"/>
        <w:spacing w:before="252" w:line="288" w:lineRule="exact"/>
        <w:ind w:right="-142"/>
        <w:rPr>
          <w:rFonts w:ascii="Arial" w:hAnsi="Arial" w:cs="Arial"/>
          <w:color w:val="000000"/>
          <w:spacing w:val="-3"/>
        </w:rPr>
      </w:pPr>
      <w:r w:rsidRPr="003C6406">
        <w:rPr>
          <w:rFonts w:ascii="Arial" w:hAnsi="Arial" w:cs="Arial"/>
          <w:color w:val="000000"/>
          <w:spacing w:val="-3"/>
        </w:rPr>
        <w:t xml:space="preserve">Assinatura do candidato: _________________________________________ </w:t>
      </w:r>
    </w:p>
    <w:p w14:paraId="2434CFB4"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u w:val="single"/>
        </w:rPr>
      </w:pPr>
    </w:p>
    <w:p w14:paraId="6FCF18CF" w14:textId="77777777" w:rsid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u w:val="single"/>
        </w:rPr>
      </w:pPr>
    </w:p>
    <w:p w14:paraId="1910DF58" w14:textId="6092839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u w:val="single"/>
        </w:rPr>
      </w:pPr>
      <w:r w:rsidRPr="003C6406">
        <w:rPr>
          <w:rFonts w:ascii="Arial" w:hAnsi="Arial" w:cs="Arial"/>
          <w:b/>
          <w:bCs/>
          <w:color w:val="000000"/>
          <w:spacing w:val="-2"/>
          <w:u w:val="single"/>
        </w:rPr>
        <w:lastRenderedPageBreak/>
        <w:t>PROCESSO SELETIVO SIMPLIFICADO Nº. 002/2023/SMS</w:t>
      </w:r>
    </w:p>
    <w:p w14:paraId="3754FA3A"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rPr>
          <w:rFonts w:ascii="Arial" w:hAnsi="Arial" w:cs="Arial"/>
          <w:b/>
          <w:bCs/>
          <w:color w:val="000000"/>
          <w:spacing w:val="-2"/>
        </w:rPr>
      </w:pPr>
    </w:p>
    <w:p w14:paraId="521052F1"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rPr>
          <w:rFonts w:ascii="Arial" w:hAnsi="Arial" w:cs="Arial"/>
          <w:b/>
          <w:bCs/>
          <w:color w:val="000000"/>
          <w:spacing w:val="-2"/>
        </w:rPr>
      </w:pPr>
      <w:r w:rsidRPr="003C6406">
        <w:rPr>
          <w:rFonts w:ascii="Arial" w:hAnsi="Arial" w:cs="Arial"/>
          <w:b/>
          <w:bCs/>
          <w:color w:val="000000"/>
          <w:spacing w:val="-2"/>
        </w:rPr>
        <w:t>EDITAL Nº. 001/2023</w:t>
      </w:r>
    </w:p>
    <w:p w14:paraId="574AD984" w14:textId="77777777" w:rsidR="003C6406" w:rsidRPr="003C6406" w:rsidRDefault="003C6406" w:rsidP="003C6406">
      <w:pPr>
        <w:widowControl w:val="0"/>
        <w:autoSpaceDE w:val="0"/>
        <w:autoSpaceDN w:val="0"/>
        <w:adjustRightInd w:val="0"/>
        <w:spacing w:before="10" w:line="264" w:lineRule="exact"/>
        <w:rPr>
          <w:rFonts w:ascii="Arial" w:hAnsi="Arial" w:cs="Arial"/>
          <w:b/>
          <w:color w:val="000000"/>
          <w:spacing w:val="-2"/>
          <w:szCs w:val="28"/>
        </w:rPr>
      </w:pPr>
      <w:r w:rsidRPr="003C6406">
        <w:rPr>
          <w:rFonts w:ascii="Arial" w:hAnsi="Arial" w:cs="Arial"/>
          <w:b/>
          <w:color w:val="000000"/>
          <w:spacing w:val="-2"/>
          <w:szCs w:val="28"/>
        </w:rPr>
        <w:t xml:space="preserve">ANEXO </w:t>
      </w:r>
      <w:proofErr w:type="spellStart"/>
      <w:r w:rsidRPr="003C6406">
        <w:rPr>
          <w:rFonts w:ascii="Arial" w:hAnsi="Arial" w:cs="Arial"/>
          <w:b/>
          <w:color w:val="000000"/>
          <w:spacing w:val="-2"/>
          <w:szCs w:val="28"/>
        </w:rPr>
        <w:t>III</w:t>
      </w:r>
      <w:proofErr w:type="spellEnd"/>
      <w:r w:rsidRPr="003C6406">
        <w:rPr>
          <w:rFonts w:ascii="Arial" w:hAnsi="Arial" w:cs="Arial"/>
          <w:b/>
          <w:color w:val="000000"/>
          <w:spacing w:val="-2"/>
          <w:szCs w:val="28"/>
        </w:rPr>
        <w:t xml:space="preserve"> - MODELO DE CURRÍCULO </w:t>
      </w:r>
    </w:p>
    <w:p w14:paraId="6D87815B" w14:textId="77777777" w:rsidR="003C6406" w:rsidRPr="003C6406" w:rsidRDefault="003C6406" w:rsidP="003C6406">
      <w:pPr>
        <w:widowControl w:val="0"/>
        <w:autoSpaceDE w:val="0"/>
        <w:autoSpaceDN w:val="0"/>
        <w:adjustRightInd w:val="0"/>
        <w:spacing w:before="10" w:line="264" w:lineRule="exact"/>
        <w:ind w:left="567"/>
        <w:jc w:val="center"/>
        <w:rPr>
          <w:rFonts w:ascii="Arial" w:hAnsi="Arial" w:cs="Arial"/>
          <w:b/>
          <w:color w:val="000000"/>
          <w:spacing w:val="-2"/>
          <w:sz w:val="28"/>
          <w:szCs w:val="28"/>
        </w:rPr>
      </w:pPr>
    </w:p>
    <w:p w14:paraId="027A6930" w14:textId="77777777" w:rsidR="003C6406" w:rsidRPr="003C6406" w:rsidRDefault="003C6406" w:rsidP="003C6406">
      <w:pPr>
        <w:widowControl w:val="0"/>
        <w:autoSpaceDE w:val="0"/>
        <w:autoSpaceDN w:val="0"/>
        <w:adjustRightInd w:val="0"/>
        <w:spacing w:before="120" w:line="253" w:lineRule="exact"/>
        <w:rPr>
          <w:rFonts w:ascii="Arial" w:hAnsi="Arial" w:cs="Arial"/>
          <w:color w:val="000000"/>
          <w:spacing w:val="-2"/>
        </w:rPr>
      </w:pPr>
      <w:r w:rsidRPr="003C6406">
        <w:rPr>
          <w:rFonts w:ascii="Arial" w:hAnsi="Arial" w:cs="Arial"/>
          <w:color w:val="000000"/>
          <w:spacing w:val="-2"/>
        </w:rPr>
        <w:t xml:space="preserve">I - DADOS PESSOAIS </w:t>
      </w:r>
    </w:p>
    <w:p w14:paraId="2D2203EC" w14:textId="77777777" w:rsidR="003C6406" w:rsidRPr="003C6406" w:rsidRDefault="003C6406" w:rsidP="003C6406">
      <w:pPr>
        <w:widowControl w:val="0"/>
        <w:autoSpaceDE w:val="0"/>
        <w:autoSpaceDN w:val="0"/>
        <w:adjustRightInd w:val="0"/>
        <w:spacing w:before="120" w:line="260" w:lineRule="exact"/>
        <w:rPr>
          <w:rFonts w:ascii="Arial" w:hAnsi="Arial" w:cs="Arial"/>
          <w:color w:val="000000"/>
          <w:spacing w:val="-3"/>
        </w:rPr>
      </w:pPr>
      <w:r w:rsidRPr="003C6406">
        <w:rPr>
          <w:rFonts w:ascii="Arial" w:hAnsi="Arial" w:cs="Arial"/>
          <w:color w:val="000000"/>
          <w:spacing w:val="-3"/>
        </w:rPr>
        <w:t>Nome: ___________________________________________________________</w:t>
      </w:r>
    </w:p>
    <w:p w14:paraId="0CFD3208" w14:textId="77777777" w:rsidR="003C6406" w:rsidRPr="003C6406" w:rsidRDefault="003C6406" w:rsidP="003C6406">
      <w:pPr>
        <w:widowControl w:val="0"/>
        <w:autoSpaceDE w:val="0"/>
        <w:autoSpaceDN w:val="0"/>
        <w:adjustRightInd w:val="0"/>
        <w:spacing w:before="120" w:line="380" w:lineRule="exact"/>
        <w:rPr>
          <w:rFonts w:ascii="Arial" w:hAnsi="Arial" w:cs="Arial"/>
          <w:color w:val="000000"/>
          <w:spacing w:val="-3"/>
        </w:rPr>
      </w:pPr>
      <w:r w:rsidRPr="003C6406">
        <w:rPr>
          <w:rFonts w:ascii="Arial" w:hAnsi="Arial" w:cs="Arial"/>
          <w:color w:val="000000"/>
          <w:spacing w:val="-3"/>
        </w:rPr>
        <w:t>Endereço:_______________________________________________Nº_________</w:t>
      </w:r>
    </w:p>
    <w:p w14:paraId="68751759" w14:textId="77777777" w:rsidR="003C6406" w:rsidRPr="003C6406" w:rsidRDefault="003C6406" w:rsidP="003C6406">
      <w:pPr>
        <w:widowControl w:val="0"/>
        <w:autoSpaceDE w:val="0"/>
        <w:autoSpaceDN w:val="0"/>
        <w:adjustRightInd w:val="0"/>
        <w:spacing w:before="120" w:line="380" w:lineRule="exact"/>
        <w:rPr>
          <w:rFonts w:ascii="Arial" w:hAnsi="Arial" w:cs="Arial"/>
          <w:color w:val="000000"/>
          <w:spacing w:val="-3"/>
        </w:rPr>
      </w:pPr>
      <w:r w:rsidRPr="003C6406">
        <w:rPr>
          <w:rFonts w:ascii="Arial" w:hAnsi="Arial" w:cs="Arial"/>
          <w:color w:val="000000"/>
          <w:spacing w:val="-2"/>
        </w:rPr>
        <w:t xml:space="preserve">Bairro: _____________________________ Município ___________________ UF:________ </w:t>
      </w:r>
      <w:r w:rsidRPr="003C6406">
        <w:rPr>
          <w:rFonts w:ascii="Arial" w:hAnsi="Arial" w:cs="Arial"/>
          <w:color w:val="000000"/>
          <w:spacing w:val="-3"/>
        </w:rPr>
        <w:t xml:space="preserve">Telefone: (   ) ______________ Celular (   ) ____________________ </w:t>
      </w:r>
    </w:p>
    <w:p w14:paraId="6F0DA53E" w14:textId="77777777" w:rsidR="003C6406" w:rsidRPr="003C6406" w:rsidRDefault="003C6406" w:rsidP="003C6406">
      <w:pPr>
        <w:widowControl w:val="0"/>
        <w:autoSpaceDE w:val="0"/>
        <w:autoSpaceDN w:val="0"/>
        <w:adjustRightInd w:val="0"/>
        <w:spacing w:before="120" w:line="380" w:lineRule="exact"/>
        <w:rPr>
          <w:rFonts w:ascii="Arial" w:hAnsi="Arial" w:cs="Arial"/>
          <w:color w:val="000000"/>
          <w:spacing w:val="-3"/>
        </w:rPr>
      </w:pPr>
      <w:r w:rsidRPr="003C6406">
        <w:rPr>
          <w:rFonts w:ascii="Arial" w:hAnsi="Arial" w:cs="Arial"/>
          <w:color w:val="000000"/>
          <w:spacing w:val="-3"/>
        </w:rPr>
        <w:t xml:space="preserve">E-mail: ____________________________________________________________ </w:t>
      </w:r>
    </w:p>
    <w:p w14:paraId="79893BA6" w14:textId="77777777" w:rsidR="003C6406" w:rsidRPr="003C6406" w:rsidRDefault="003C6406" w:rsidP="003C6406">
      <w:pPr>
        <w:widowControl w:val="0"/>
        <w:autoSpaceDE w:val="0"/>
        <w:autoSpaceDN w:val="0"/>
        <w:adjustRightInd w:val="0"/>
        <w:spacing w:before="120" w:line="264" w:lineRule="exact"/>
        <w:rPr>
          <w:rFonts w:ascii="Arial" w:hAnsi="Arial" w:cs="Arial"/>
          <w:color w:val="000000"/>
          <w:spacing w:val="-3"/>
        </w:rPr>
      </w:pPr>
      <w:r w:rsidRPr="003C6406">
        <w:rPr>
          <w:rFonts w:ascii="Arial" w:hAnsi="Arial" w:cs="Arial"/>
          <w:color w:val="000000"/>
          <w:spacing w:val="-3"/>
        </w:rPr>
        <w:t xml:space="preserve">Data de nascimento: _____/ _____/____ Estado civil _________ Sexo: </w:t>
      </w:r>
      <w:proofErr w:type="gramStart"/>
      <w:r w:rsidRPr="003C6406">
        <w:rPr>
          <w:rFonts w:ascii="Arial" w:hAnsi="Arial" w:cs="Arial"/>
          <w:color w:val="000000"/>
          <w:spacing w:val="-3"/>
        </w:rPr>
        <w:t>(  )</w:t>
      </w:r>
      <w:proofErr w:type="gramEnd"/>
      <w:r w:rsidRPr="003C6406">
        <w:rPr>
          <w:rFonts w:ascii="Arial" w:hAnsi="Arial" w:cs="Arial"/>
          <w:color w:val="000000"/>
          <w:spacing w:val="-3"/>
        </w:rPr>
        <w:t>F</w:t>
      </w:r>
      <w:r w:rsidRPr="003C6406">
        <w:rPr>
          <w:rFonts w:ascii="Arial" w:hAnsi="Arial" w:cs="Arial"/>
          <w:color w:val="000000"/>
          <w:spacing w:val="-3"/>
        </w:rPr>
        <w:tab/>
        <w:t>(   )M</w:t>
      </w:r>
    </w:p>
    <w:p w14:paraId="20C24086" w14:textId="77777777" w:rsidR="003C6406" w:rsidRPr="003C6406" w:rsidRDefault="003C6406" w:rsidP="003C6406">
      <w:pPr>
        <w:widowControl w:val="0"/>
        <w:autoSpaceDE w:val="0"/>
        <w:autoSpaceDN w:val="0"/>
        <w:adjustRightInd w:val="0"/>
        <w:spacing w:before="120" w:line="264" w:lineRule="exact"/>
        <w:rPr>
          <w:rFonts w:ascii="Arial" w:hAnsi="Arial" w:cs="Arial"/>
          <w:color w:val="000000"/>
          <w:spacing w:val="-4"/>
        </w:rPr>
      </w:pPr>
      <w:r w:rsidRPr="003C6406">
        <w:rPr>
          <w:rFonts w:ascii="Arial" w:hAnsi="Arial" w:cs="Arial"/>
          <w:color w:val="000000"/>
          <w:spacing w:val="-4"/>
        </w:rPr>
        <w:t xml:space="preserve">Naturalidade: ________________________________    UF:   ____________ </w:t>
      </w:r>
    </w:p>
    <w:p w14:paraId="573219D6" w14:textId="77777777" w:rsidR="003C6406" w:rsidRPr="003C6406" w:rsidRDefault="003C6406" w:rsidP="003C6406">
      <w:pPr>
        <w:widowControl w:val="0"/>
        <w:autoSpaceDE w:val="0"/>
        <w:autoSpaceDN w:val="0"/>
        <w:adjustRightInd w:val="0"/>
        <w:spacing w:before="120" w:line="264" w:lineRule="exact"/>
        <w:rPr>
          <w:rFonts w:ascii="Arial" w:hAnsi="Arial" w:cs="Arial"/>
          <w:color w:val="000000"/>
          <w:spacing w:val="-2"/>
        </w:rPr>
      </w:pPr>
      <w:r w:rsidRPr="003C6406">
        <w:rPr>
          <w:rFonts w:ascii="Arial" w:hAnsi="Arial" w:cs="Arial"/>
          <w:color w:val="000000"/>
          <w:spacing w:val="-2"/>
        </w:rPr>
        <w:t xml:space="preserve">Profissão:__________________________________________________________ </w:t>
      </w:r>
    </w:p>
    <w:p w14:paraId="381619AF" w14:textId="77777777" w:rsidR="003C6406" w:rsidRPr="003C6406" w:rsidRDefault="003C6406" w:rsidP="003C6406">
      <w:pPr>
        <w:widowControl w:val="0"/>
        <w:autoSpaceDE w:val="0"/>
        <w:autoSpaceDN w:val="0"/>
        <w:adjustRightInd w:val="0"/>
        <w:spacing w:before="120" w:line="253" w:lineRule="exact"/>
        <w:rPr>
          <w:rFonts w:ascii="Arial" w:hAnsi="Arial" w:cs="Arial"/>
          <w:color w:val="000000"/>
          <w:spacing w:val="-2"/>
        </w:rPr>
      </w:pPr>
    </w:p>
    <w:p w14:paraId="42E41A7A" w14:textId="77777777" w:rsidR="003C6406" w:rsidRPr="003C6406" w:rsidRDefault="003C6406" w:rsidP="003C6406">
      <w:pPr>
        <w:widowControl w:val="0"/>
        <w:tabs>
          <w:tab w:val="left" w:pos="3180"/>
        </w:tabs>
        <w:autoSpaceDE w:val="0"/>
        <w:autoSpaceDN w:val="0"/>
        <w:adjustRightInd w:val="0"/>
        <w:spacing w:before="120" w:line="253" w:lineRule="exact"/>
        <w:rPr>
          <w:rFonts w:ascii="Arial" w:hAnsi="Arial" w:cs="Arial"/>
          <w:color w:val="000000"/>
          <w:spacing w:val="-2"/>
        </w:rPr>
      </w:pPr>
      <w:r w:rsidRPr="003C6406">
        <w:rPr>
          <w:rFonts w:ascii="Arial" w:hAnsi="Arial" w:cs="Arial"/>
          <w:color w:val="000000"/>
          <w:spacing w:val="-2"/>
        </w:rPr>
        <w:t xml:space="preserve">a) FORMAÇÃO </w:t>
      </w:r>
      <w:r w:rsidRPr="003C6406">
        <w:rPr>
          <w:rFonts w:ascii="Arial" w:hAnsi="Arial" w:cs="Arial"/>
          <w:color w:val="000000"/>
          <w:spacing w:val="-2"/>
        </w:rPr>
        <w:tab/>
      </w:r>
    </w:p>
    <w:p w14:paraId="43D8943C" w14:textId="77777777" w:rsidR="003C6406" w:rsidRPr="003C6406" w:rsidRDefault="003C6406" w:rsidP="003C6406">
      <w:pPr>
        <w:widowControl w:val="0"/>
        <w:autoSpaceDE w:val="0"/>
        <w:autoSpaceDN w:val="0"/>
        <w:adjustRightInd w:val="0"/>
        <w:spacing w:before="120" w:line="253" w:lineRule="exact"/>
        <w:rPr>
          <w:rFonts w:ascii="Arial" w:hAnsi="Arial" w:cs="Arial"/>
          <w:color w:val="000000"/>
          <w:spacing w:val="-2"/>
        </w:rPr>
      </w:pPr>
      <w:r w:rsidRPr="003C6406">
        <w:rPr>
          <w:rFonts w:ascii="Arial" w:hAnsi="Arial" w:cs="Arial"/>
          <w:color w:val="000000"/>
          <w:spacing w:val="-2"/>
        </w:rPr>
        <w:t xml:space="preserve">b) CAPACIDADE TÉCNICA E EXPERIÊNCIA PROFISSIONAL </w:t>
      </w:r>
    </w:p>
    <w:p w14:paraId="66BB9A6F" w14:textId="77777777" w:rsidR="003C6406" w:rsidRPr="003C6406" w:rsidRDefault="003C6406" w:rsidP="003C6406">
      <w:pPr>
        <w:widowControl w:val="0"/>
        <w:autoSpaceDE w:val="0"/>
        <w:autoSpaceDN w:val="0"/>
        <w:adjustRightInd w:val="0"/>
        <w:spacing w:before="120" w:line="264" w:lineRule="exact"/>
        <w:rPr>
          <w:rFonts w:ascii="Arial" w:hAnsi="Arial" w:cs="Arial"/>
          <w:color w:val="000000"/>
          <w:spacing w:val="-3"/>
        </w:rPr>
      </w:pPr>
      <w:proofErr w:type="spellStart"/>
      <w:r w:rsidRPr="003C6406">
        <w:rPr>
          <w:rFonts w:ascii="Arial" w:hAnsi="Arial" w:cs="Arial"/>
          <w:color w:val="000000"/>
          <w:spacing w:val="-3"/>
        </w:rPr>
        <w:t>b.1</w:t>
      </w:r>
      <w:proofErr w:type="spellEnd"/>
      <w:r w:rsidRPr="003C6406">
        <w:rPr>
          <w:rFonts w:ascii="Arial" w:hAnsi="Arial" w:cs="Arial"/>
          <w:color w:val="000000"/>
          <w:spacing w:val="-3"/>
        </w:rPr>
        <w:t xml:space="preserve">- Instituição onde trabalhou: __________________________________________ </w:t>
      </w:r>
    </w:p>
    <w:p w14:paraId="46208FF5" w14:textId="77777777" w:rsidR="003C6406" w:rsidRPr="003C6406" w:rsidRDefault="003C6406" w:rsidP="003C6406">
      <w:pPr>
        <w:widowControl w:val="0"/>
        <w:autoSpaceDE w:val="0"/>
        <w:autoSpaceDN w:val="0"/>
        <w:adjustRightInd w:val="0"/>
        <w:spacing w:before="120" w:line="264" w:lineRule="exact"/>
        <w:rPr>
          <w:rFonts w:ascii="Arial" w:hAnsi="Arial" w:cs="Arial"/>
          <w:color w:val="000000"/>
          <w:spacing w:val="-2"/>
        </w:rPr>
      </w:pPr>
      <w:r w:rsidRPr="003C6406">
        <w:rPr>
          <w:rFonts w:ascii="Arial" w:hAnsi="Arial" w:cs="Arial"/>
          <w:color w:val="000000"/>
          <w:spacing w:val="-2"/>
        </w:rPr>
        <w:t xml:space="preserve">Cargos ocupados ou funções exercidas: _________________________________ </w:t>
      </w:r>
    </w:p>
    <w:p w14:paraId="6A3F789A" w14:textId="77777777" w:rsidR="003C6406" w:rsidRPr="003C6406" w:rsidRDefault="003C6406" w:rsidP="003C6406">
      <w:pPr>
        <w:widowControl w:val="0"/>
        <w:autoSpaceDE w:val="0"/>
        <w:autoSpaceDN w:val="0"/>
        <w:adjustRightInd w:val="0"/>
        <w:spacing w:before="120" w:line="264" w:lineRule="exact"/>
        <w:rPr>
          <w:rFonts w:ascii="Arial" w:hAnsi="Arial" w:cs="Arial"/>
          <w:color w:val="000000"/>
          <w:spacing w:val="-2"/>
        </w:rPr>
      </w:pPr>
      <w:r w:rsidRPr="003C6406">
        <w:rPr>
          <w:rFonts w:ascii="Arial" w:hAnsi="Arial" w:cs="Arial"/>
          <w:color w:val="000000"/>
          <w:spacing w:val="-2"/>
        </w:rPr>
        <w:t>__________________________________________________________________</w:t>
      </w:r>
    </w:p>
    <w:p w14:paraId="20029A8B" w14:textId="77777777" w:rsidR="003C6406" w:rsidRPr="003C6406" w:rsidRDefault="003C6406" w:rsidP="003C6406">
      <w:pPr>
        <w:widowControl w:val="0"/>
        <w:autoSpaceDE w:val="0"/>
        <w:autoSpaceDN w:val="0"/>
        <w:adjustRightInd w:val="0"/>
        <w:spacing w:before="120" w:line="264" w:lineRule="exact"/>
        <w:rPr>
          <w:rFonts w:ascii="Arial" w:hAnsi="Arial" w:cs="Arial"/>
          <w:color w:val="000000"/>
          <w:spacing w:val="-3"/>
        </w:rPr>
      </w:pPr>
      <w:r w:rsidRPr="003C6406">
        <w:rPr>
          <w:rFonts w:ascii="Arial" w:hAnsi="Arial" w:cs="Arial"/>
          <w:color w:val="000000"/>
          <w:spacing w:val="-3"/>
        </w:rPr>
        <w:t xml:space="preserve">Período: _____/ ____/______. </w:t>
      </w:r>
    </w:p>
    <w:p w14:paraId="1EEF7DDF" w14:textId="77777777" w:rsidR="003C6406" w:rsidRPr="003C6406" w:rsidRDefault="003C6406" w:rsidP="003C6406">
      <w:pPr>
        <w:widowControl w:val="0"/>
        <w:autoSpaceDE w:val="0"/>
        <w:autoSpaceDN w:val="0"/>
        <w:adjustRightInd w:val="0"/>
        <w:spacing w:before="120" w:line="264" w:lineRule="exact"/>
        <w:rPr>
          <w:rFonts w:ascii="Arial" w:hAnsi="Arial" w:cs="Arial"/>
          <w:color w:val="000000"/>
          <w:spacing w:val="-2"/>
        </w:rPr>
      </w:pPr>
      <w:r w:rsidRPr="003C6406">
        <w:rPr>
          <w:rFonts w:ascii="Arial" w:hAnsi="Arial" w:cs="Arial"/>
          <w:color w:val="000000"/>
          <w:spacing w:val="-2"/>
        </w:rPr>
        <w:t>Descreva as atividades desenvolvidas:___________________________________</w:t>
      </w:r>
    </w:p>
    <w:p w14:paraId="64BC9067" w14:textId="77777777" w:rsidR="003C6406" w:rsidRPr="003C6406" w:rsidRDefault="003C6406" w:rsidP="003C6406">
      <w:pPr>
        <w:widowControl w:val="0"/>
        <w:autoSpaceDE w:val="0"/>
        <w:autoSpaceDN w:val="0"/>
        <w:adjustRightInd w:val="0"/>
        <w:spacing w:before="120" w:line="264" w:lineRule="exact"/>
        <w:rPr>
          <w:rFonts w:ascii="Arial" w:hAnsi="Arial" w:cs="Arial"/>
          <w:color w:val="000000"/>
          <w:spacing w:val="-2"/>
        </w:rPr>
      </w:pPr>
      <w:r w:rsidRPr="003C6406">
        <w:rPr>
          <w:rFonts w:ascii="Arial" w:hAnsi="Arial" w:cs="Arial"/>
          <w:color w:val="000000"/>
          <w:spacing w:val="-2"/>
        </w:rPr>
        <w:t>__________________________________________________________________</w:t>
      </w:r>
    </w:p>
    <w:p w14:paraId="30FCA8B2" w14:textId="77777777" w:rsidR="003C6406" w:rsidRPr="003C6406" w:rsidRDefault="003C6406" w:rsidP="003C6406">
      <w:pPr>
        <w:widowControl w:val="0"/>
        <w:autoSpaceDE w:val="0"/>
        <w:autoSpaceDN w:val="0"/>
        <w:adjustRightInd w:val="0"/>
        <w:spacing w:before="120" w:line="360" w:lineRule="auto"/>
        <w:jc w:val="both"/>
        <w:rPr>
          <w:rFonts w:ascii="Arial" w:hAnsi="Arial" w:cs="Arial"/>
          <w:color w:val="000000"/>
          <w:spacing w:val="-2"/>
        </w:rPr>
      </w:pPr>
      <w:proofErr w:type="spellStart"/>
      <w:r w:rsidRPr="003C6406">
        <w:rPr>
          <w:rFonts w:ascii="Arial" w:hAnsi="Arial" w:cs="Arial"/>
          <w:color w:val="000000"/>
          <w:spacing w:val="-2"/>
        </w:rPr>
        <w:t>b.2</w:t>
      </w:r>
      <w:proofErr w:type="spellEnd"/>
      <w:r w:rsidRPr="003C6406">
        <w:rPr>
          <w:rFonts w:ascii="Arial" w:hAnsi="Arial" w:cs="Arial"/>
          <w:color w:val="000000"/>
          <w:spacing w:val="-2"/>
        </w:rPr>
        <w:t xml:space="preserve">-Instituição/empresa onde Trabalhou: _________________________________  </w:t>
      </w:r>
    </w:p>
    <w:p w14:paraId="67E07001" w14:textId="77777777" w:rsidR="003C6406" w:rsidRPr="003C6406" w:rsidRDefault="003C6406" w:rsidP="003C6406">
      <w:pPr>
        <w:widowControl w:val="0"/>
        <w:autoSpaceDE w:val="0"/>
        <w:autoSpaceDN w:val="0"/>
        <w:adjustRightInd w:val="0"/>
        <w:spacing w:before="120" w:line="360" w:lineRule="auto"/>
        <w:jc w:val="both"/>
        <w:rPr>
          <w:rFonts w:ascii="Arial" w:hAnsi="Arial" w:cs="Arial"/>
          <w:color w:val="000000"/>
          <w:spacing w:val="-2"/>
        </w:rPr>
      </w:pPr>
      <w:r w:rsidRPr="003C6406">
        <w:rPr>
          <w:rFonts w:ascii="Arial" w:hAnsi="Arial" w:cs="Arial"/>
          <w:color w:val="000000"/>
          <w:spacing w:val="-2"/>
        </w:rPr>
        <w:t>Cargos ocupados ou funções exercidas _________________________________</w:t>
      </w:r>
    </w:p>
    <w:p w14:paraId="2835D12C" w14:textId="77777777" w:rsidR="003C6406" w:rsidRPr="003C6406" w:rsidRDefault="003C6406" w:rsidP="003C6406">
      <w:pPr>
        <w:widowControl w:val="0"/>
        <w:autoSpaceDE w:val="0"/>
        <w:autoSpaceDN w:val="0"/>
        <w:adjustRightInd w:val="0"/>
        <w:spacing w:before="120" w:line="510" w:lineRule="exact"/>
        <w:jc w:val="both"/>
        <w:rPr>
          <w:rFonts w:ascii="Arial" w:hAnsi="Arial" w:cs="Arial"/>
          <w:color w:val="000000"/>
          <w:spacing w:val="-3"/>
        </w:rPr>
      </w:pPr>
      <w:r w:rsidRPr="003C6406">
        <w:rPr>
          <w:rFonts w:ascii="Arial" w:hAnsi="Arial" w:cs="Arial"/>
          <w:color w:val="000000"/>
          <w:spacing w:val="-3"/>
        </w:rPr>
        <w:t xml:space="preserve">Período: _____/ ____/______. </w:t>
      </w:r>
    </w:p>
    <w:p w14:paraId="33A653A9" w14:textId="77777777" w:rsidR="003C6406" w:rsidRPr="003C6406" w:rsidRDefault="003C6406" w:rsidP="003C6406">
      <w:pPr>
        <w:widowControl w:val="0"/>
        <w:autoSpaceDE w:val="0"/>
        <w:autoSpaceDN w:val="0"/>
        <w:adjustRightInd w:val="0"/>
        <w:spacing w:before="120" w:line="264" w:lineRule="exact"/>
        <w:rPr>
          <w:rFonts w:ascii="Arial" w:hAnsi="Arial" w:cs="Arial"/>
          <w:color w:val="000000"/>
          <w:spacing w:val="-2"/>
        </w:rPr>
      </w:pPr>
      <w:r w:rsidRPr="003C6406">
        <w:rPr>
          <w:rFonts w:ascii="Arial" w:hAnsi="Arial" w:cs="Arial"/>
          <w:color w:val="000000"/>
          <w:spacing w:val="-2"/>
        </w:rPr>
        <w:t>Descreva as atividades desenvolvidas: __________________________________</w:t>
      </w:r>
    </w:p>
    <w:p w14:paraId="0EE44999" w14:textId="77777777" w:rsidR="003C6406" w:rsidRPr="003C6406" w:rsidRDefault="003C6406" w:rsidP="003C6406">
      <w:pPr>
        <w:widowControl w:val="0"/>
        <w:autoSpaceDE w:val="0"/>
        <w:autoSpaceDN w:val="0"/>
        <w:adjustRightInd w:val="0"/>
        <w:spacing w:before="120" w:line="264" w:lineRule="exact"/>
        <w:rPr>
          <w:rFonts w:ascii="Arial" w:hAnsi="Arial" w:cs="Arial"/>
          <w:color w:val="000000"/>
          <w:spacing w:val="-2"/>
        </w:rPr>
      </w:pPr>
      <w:r w:rsidRPr="003C6406">
        <w:rPr>
          <w:rFonts w:ascii="Arial" w:hAnsi="Arial" w:cs="Arial"/>
          <w:color w:val="000000"/>
          <w:spacing w:val="-2"/>
        </w:rPr>
        <w:t>_______________________________________________________________</w:t>
      </w:r>
    </w:p>
    <w:p w14:paraId="66E825D5" w14:textId="77777777" w:rsidR="003C6406" w:rsidRPr="003C6406" w:rsidRDefault="003C6406" w:rsidP="003C6406">
      <w:pPr>
        <w:widowControl w:val="0"/>
        <w:autoSpaceDE w:val="0"/>
        <w:autoSpaceDN w:val="0"/>
        <w:adjustRightInd w:val="0"/>
        <w:spacing w:before="216" w:line="240" w:lineRule="exact"/>
        <w:rPr>
          <w:rFonts w:ascii="Arial" w:hAnsi="Arial" w:cs="Arial"/>
          <w:color w:val="000000"/>
          <w:w w:val="105"/>
        </w:rPr>
      </w:pPr>
      <w:r w:rsidRPr="003C6406">
        <w:rPr>
          <w:rFonts w:ascii="Arial" w:hAnsi="Arial" w:cs="Arial"/>
          <w:b/>
          <w:color w:val="000000"/>
          <w:w w:val="105"/>
        </w:rPr>
        <w:t>Tempo de experiência profissional na função/cargo a que concorre</w:t>
      </w:r>
      <w:r w:rsidRPr="003C6406">
        <w:rPr>
          <w:rFonts w:ascii="Arial" w:hAnsi="Arial" w:cs="Arial"/>
          <w:color w:val="000000"/>
          <w:w w:val="105"/>
        </w:rPr>
        <w:t>: ____ ______________________________________________________________</w:t>
      </w:r>
    </w:p>
    <w:p w14:paraId="73003F82" w14:textId="77777777" w:rsidR="003C6406" w:rsidRPr="003C6406" w:rsidRDefault="003C6406" w:rsidP="003C6406">
      <w:pPr>
        <w:widowControl w:val="0"/>
        <w:autoSpaceDE w:val="0"/>
        <w:autoSpaceDN w:val="0"/>
        <w:adjustRightInd w:val="0"/>
        <w:spacing w:line="184" w:lineRule="exact"/>
        <w:jc w:val="center"/>
        <w:rPr>
          <w:rFonts w:ascii="Arial" w:hAnsi="Arial" w:cs="Arial"/>
          <w:color w:val="000000"/>
          <w:w w:val="105"/>
        </w:rPr>
      </w:pPr>
    </w:p>
    <w:p w14:paraId="6B9143FA" w14:textId="77777777" w:rsidR="003C6406" w:rsidRPr="003C6406" w:rsidRDefault="003C6406" w:rsidP="003C6406">
      <w:pPr>
        <w:widowControl w:val="0"/>
        <w:autoSpaceDE w:val="0"/>
        <w:autoSpaceDN w:val="0"/>
        <w:adjustRightInd w:val="0"/>
        <w:spacing w:before="43" w:line="184" w:lineRule="exact"/>
        <w:rPr>
          <w:rFonts w:ascii="Arial" w:hAnsi="Arial" w:cs="Arial"/>
          <w:b/>
          <w:color w:val="000000"/>
          <w:spacing w:val="-1"/>
        </w:rPr>
      </w:pPr>
      <w:r w:rsidRPr="003C6406">
        <w:rPr>
          <w:rFonts w:ascii="Arial" w:hAnsi="Arial" w:cs="Arial"/>
          <w:b/>
          <w:color w:val="000000"/>
          <w:spacing w:val="-1"/>
        </w:rPr>
        <w:t xml:space="preserve">ANEXAR OS DOCUMENTOS COMPROBATÓRIOS DE TODOS OS </w:t>
      </w:r>
    </w:p>
    <w:p w14:paraId="3EE9C16F" w14:textId="77777777" w:rsidR="003C6406" w:rsidRPr="003C6406" w:rsidRDefault="003C6406" w:rsidP="003C6406">
      <w:pPr>
        <w:widowControl w:val="0"/>
        <w:autoSpaceDE w:val="0"/>
        <w:autoSpaceDN w:val="0"/>
        <w:adjustRightInd w:val="0"/>
        <w:spacing w:before="43" w:line="184" w:lineRule="exact"/>
        <w:rPr>
          <w:rFonts w:ascii="Arial" w:hAnsi="Arial" w:cs="Arial"/>
          <w:b/>
          <w:color w:val="000000"/>
          <w:spacing w:val="-1"/>
        </w:rPr>
      </w:pPr>
      <w:r w:rsidRPr="003C6406">
        <w:rPr>
          <w:rFonts w:ascii="Arial" w:hAnsi="Arial" w:cs="Arial"/>
          <w:b/>
          <w:color w:val="000000"/>
          <w:spacing w:val="-1"/>
        </w:rPr>
        <w:t xml:space="preserve">ELEMENTOS DECLARADOS. </w:t>
      </w:r>
    </w:p>
    <w:p w14:paraId="28AEA3A8" w14:textId="77777777" w:rsidR="003C6406" w:rsidRPr="003C6406" w:rsidRDefault="003C6406" w:rsidP="003C6406">
      <w:pPr>
        <w:widowControl w:val="0"/>
        <w:tabs>
          <w:tab w:val="left" w:pos="5431"/>
        </w:tabs>
        <w:autoSpaceDE w:val="0"/>
        <w:autoSpaceDN w:val="0"/>
        <w:adjustRightInd w:val="0"/>
        <w:spacing w:before="44" w:line="280" w:lineRule="exact"/>
        <w:jc w:val="center"/>
        <w:rPr>
          <w:rFonts w:ascii="Arial" w:hAnsi="Arial" w:cs="Arial"/>
          <w:color w:val="000000"/>
          <w:spacing w:val="-2"/>
        </w:rPr>
      </w:pPr>
    </w:p>
    <w:p w14:paraId="4EC91FD3" w14:textId="77777777" w:rsidR="003C6406" w:rsidRPr="003C6406" w:rsidRDefault="003C6406" w:rsidP="003C6406">
      <w:pPr>
        <w:widowControl w:val="0"/>
        <w:tabs>
          <w:tab w:val="left" w:pos="5431"/>
        </w:tabs>
        <w:autoSpaceDE w:val="0"/>
        <w:autoSpaceDN w:val="0"/>
        <w:adjustRightInd w:val="0"/>
        <w:spacing w:before="44" w:line="280" w:lineRule="exact"/>
        <w:jc w:val="center"/>
        <w:rPr>
          <w:rFonts w:ascii="Arial" w:hAnsi="Arial" w:cs="Arial"/>
          <w:color w:val="000000"/>
          <w:spacing w:val="-2"/>
        </w:rPr>
      </w:pPr>
    </w:p>
    <w:p w14:paraId="14D6B98C" w14:textId="77777777" w:rsidR="003C6406" w:rsidRPr="003C6406" w:rsidRDefault="003C6406" w:rsidP="003C6406">
      <w:pPr>
        <w:widowControl w:val="0"/>
        <w:tabs>
          <w:tab w:val="left" w:pos="5431"/>
        </w:tabs>
        <w:autoSpaceDE w:val="0"/>
        <w:autoSpaceDN w:val="0"/>
        <w:adjustRightInd w:val="0"/>
        <w:spacing w:before="44" w:line="280" w:lineRule="exact"/>
        <w:jc w:val="center"/>
        <w:rPr>
          <w:rFonts w:ascii="Arial" w:hAnsi="Arial" w:cs="Arial"/>
          <w:color w:val="000000"/>
          <w:spacing w:val="-2"/>
        </w:rPr>
      </w:pPr>
      <w:r w:rsidRPr="003C6406">
        <w:rPr>
          <w:rFonts w:ascii="Arial" w:hAnsi="Arial" w:cs="Arial"/>
          <w:color w:val="000000"/>
          <w:spacing w:val="-2"/>
        </w:rPr>
        <w:t>Assinatura: ________________________                       Data: ____/ _______/2023</w:t>
      </w:r>
    </w:p>
    <w:p w14:paraId="0C98E5D0"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u w:val="single"/>
        </w:rPr>
      </w:pPr>
      <w:r w:rsidRPr="003C6406">
        <w:rPr>
          <w:rFonts w:ascii="Arial" w:hAnsi="Arial" w:cs="Arial"/>
          <w:b/>
          <w:bCs/>
          <w:color w:val="000000"/>
          <w:spacing w:val="-2"/>
          <w:u w:val="single"/>
        </w:rPr>
        <w:lastRenderedPageBreak/>
        <w:t>PROCESSO SELETIVO SIMPLIFICADO Nº. 002/2023/SMS</w:t>
      </w:r>
    </w:p>
    <w:p w14:paraId="60B507A5"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rPr>
      </w:pPr>
    </w:p>
    <w:p w14:paraId="1BF32FCB"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rPr>
          <w:rFonts w:ascii="Arial" w:hAnsi="Arial" w:cs="Arial"/>
          <w:b/>
          <w:bCs/>
          <w:color w:val="000000"/>
          <w:spacing w:val="-2"/>
        </w:rPr>
      </w:pPr>
      <w:r w:rsidRPr="003C6406">
        <w:rPr>
          <w:rFonts w:ascii="Arial" w:hAnsi="Arial" w:cs="Arial"/>
          <w:b/>
          <w:bCs/>
          <w:color w:val="000000"/>
          <w:spacing w:val="-2"/>
        </w:rPr>
        <w:t>EDITAL Nº 01/2023</w:t>
      </w:r>
    </w:p>
    <w:p w14:paraId="5B7D32F8" w14:textId="77777777" w:rsidR="003C6406" w:rsidRPr="003C6406" w:rsidRDefault="003C6406" w:rsidP="003C6406">
      <w:pPr>
        <w:keepNext/>
        <w:outlineLvl w:val="6"/>
        <w:rPr>
          <w:rFonts w:ascii="Arial" w:eastAsia="Times New Roman" w:hAnsi="Arial" w:cs="Arial"/>
          <w:b/>
          <w:color w:val="000000"/>
          <w:szCs w:val="28"/>
          <w:lang w:eastAsia="pt-BR"/>
        </w:rPr>
      </w:pPr>
      <w:bookmarkStart w:id="0" w:name="_Hlk138948450"/>
      <w:r w:rsidRPr="003C6406">
        <w:rPr>
          <w:rFonts w:ascii="Arial" w:eastAsia="Times New Roman" w:hAnsi="Arial" w:cs="Arial"/>
          <w:b/>
          <w:color w:val="000000"/>
          <w:szCs w:val="28"/>
          <w:lang w:eastAsia="pt-BR"/>
        </w:rPr>
        <w:t xml:space="preserve">ANEXO </w:t>
      </w:r>
      <w:proofErr w:type="spellStart"/>
      <w:r w:rsidRPr="003C6406">
        <w:rPr>
          <w:rFonts w:ascii="Arial" w:eastAsia="Times New Roman" w:hAnsi="Arial" w:cs="Arial"/>
          <w:b/>
          <w:color w:val="000000"/>
          <w:szCs w:val="28"/>
          <w:lang w:eastAsia="pt-BR"/>
        </w:rPr>
        <w:t>IV</w:t>
      </w:r>
      <w:proofErr w:type="spellEnd"/>
      <w:r w:rsidRPr="003C6406">
        <w:rPr>
          <w:rFonts w:ascii="Arial" w:eastAsia="Times New Roman" w:hAnsi="Arial" w:cs="Arial"/>
          <w:b/>
          <w:color w:val="000000"/>
          <w:szCs w:val="28"/>
          <w:lang w:eastAsia="pt-BR"/>
        </w:rPr>
        <w:t xml:space="preserve"> – FORMULÁRIO DE RELAÇÃO DE TÍTULOS</w:t>
      </w:r>
    </w:p>
    <w:p w14:paraId="6D194515" w14:textId="77777777" w:rsidR="003C6406" w:rsidRPr="003C6406" w:rsidRDefault="003C6406" w:rsidP="003C6406">
      <w:pPr>
        <w:widowControl w:val="0"/>
        <w:jc w:val="center"/>
        <w:rPr>
          <w:rFonts w:ascii="Arial" w:eastAsia="Times New Roman" w:hAnsi="Arial" w:cs="Arial"/>
          <w:i/>
          <w:color w:val="000000"/>
          <w:sz w:val="20"/>
          <w:szCs w:val="20"/>
          <w:lang w:eastAsia="pt-BR"/>
        </w:rPr>
      </w:pPr>
    </w:p>
    <w:p w14:paraId="7D7C3388" w14:textId="77777777" w:rsidR="003C6406" w:rsidRPr="003C6406" w:rsidRDefault="003C6406" w:rsidP="003C6406">
      <w:pPr>
        <w:widowControl w:val="0"/>
        <w:jc w:val="both"/>
        <w:rPr>
          <w:rFonts w:ascii="Arial" w:eastAsia="Times New Roman" w:hAnsi="Arial" w:cs="Arial"/>
          <w:b/>
          <w:bCs/>
          <w:color w:val="000000"/>
          <w:sz w:val="20"/>
          <w:szCs w:val="20"/>
          <w:lang w:eastAsia="pt-BR"/>
        </w:rPr>
      </w:pPr>
    </w:p>
    <w:p w14:paraId="20D1E0D1" w14:textId="21AC8646" w:rsidR="003C6406" w:rsidRPr="003C6406" w:rsidRDefault="003C6406" w:rsidP="003C6406">
      <w:pPr>
        <w:widowControl w:val="0"/>
        <w:ind w:left="426"/>
        <w:jc w:val="both"/>
        <w:rPr>
          <w:rFonts w:ascii="Arial" w:eastAsia="Times New Roman" w:hAnsi="Arial" w:cs="Arial"/>
          <w:bCs/>
          <w:color w:val="000000"/>
          <w:szCs w:val="20"/>
          <w:lang w:eastAsia="pt-BR"/>
        </w:rPr>
      </w:pPr>
      <w:r w:rsidRPr="003C6406">
        <w:rPr>
          <w:rFonts w:ascii="Arial" w:eastAsia="Times New Roman" w:hAnsi="Arial" w:cs="Arial"/>
          <w:bCs/>
          <w:color w:val="000000"/>
          <w:szCs w:val="20"/>
          <w:lang w:eastAsia="pt-BR"/>
        </w:rPr>
        <w:t xml:space="preserve">Cargo: </w:t>
      </w:r>
      <w:bookmarkEnd w:id="0"/>
      <w:r w:rsidR="00663475">
        <w:rPr>
          <w:rFonts w:ascii="Arial" w:eastAsia="Times New Roman" w:hAnsi="Arial" w:cs="Arial"/>
          <w:bCs/>
          <w:color w:val="000000"/>
          <w:szCs w:val="20"/>
          <w:lang w:eastAsia="pt-BR"/>
        </w:rPr>
        <w:t>(preencher com o cargo pretendido pelo candidato)</w:t>
      </w:r>
      <w:r w:rsidRPr="003C6406">
        <w:rPr>
          <w:rFonts w:ascii="Arial" w:eastAsia="Times New Roman" w:hAnsi="Arial" w:cs="Arial"/>
          <w:bCs/>
          <w:color w:val="000000"/>
          <w:szCs w:val="20"/>
          <w:lang w:eastAsia="pt-BR"/>
        </w:rPr>
        <w:tab/>
        <w:t xml:space="preserve"> Nº de inscrição: _____</w:t>
      </w:r>
    </w:p>
    <w:p w14:paraId="2EAA87DF" w14:textId="77777777" w:rsidR="003C6406" w:rsidRPr="003C6406" w:rsidRDefault="003C6406" w:rsidP="003C6406">
      <w:pPr>
        <w:widowControl w:val="0"/>
        <w:ind w:left="426"/>
        <w:jc w:val="both"/>
        <w:rPr>
          <w:rFonts w:ascii="Arial" w:eastAsia="Times New Roman" w:hAnsi="Arial" w:cs="Arial"/>
          <w:bCs/>
          <w:color w:val="000000"/>
          <w:szCs w:val="20"/>
          <w:lang w:eastAsia="pt-BR"/>
        </w:rPr>
      </w:pPr>
    </w:p>
    <w:p w14:paraId="5F2B3699" w14:textId="77777777" w:rsidR="003C6406" w:rsidRPr="003C6406" w:rsidRDefault="003C6406" w:rsidP="003C6406">
      <w:pPr>
        <w:widowControl w:val="0"/>
        <w:ind w:left="426"/>
        <w:rPr>
          <w:rFonts w:ascii="Arial" w:eastAsia="Times New Roman" w:hAnsi="Arial" w:cs="Arial"/>
          <w:bCs/>
          <w:color w:val="000000"/>
          <w:szCs w:val="20"/>
          <w:lang w:eastAsia="pt-BR"/>
        </w:rPr>
      </w:pPr>
      <w:r w:rsidRPr="003C6406">
        <w:rPr>
          <w:rFonts w:ascii="Arial" w:eastAsia="Times New Roman" w:hAnsi="Arial" w:cs="Arial"/>
          <w:bCs/>
          <w:color w:val="000000"/>
          <w:szCs w:val="20"/>
          <w:lang w:eastAsia="pt-BR"/>
        </w:rPr>
        <w:t>Nome do candidato: _____________________________________________</w:t>
      </w:r>
    </w:p>
    <w:p w14:paraId="17DA7B74" w14:textId="77777777" w:rsidR="003C6406" w:rsidRPr="003C6406" w:rsidRDefault="003C6406" w:rsidP="003C6406">
      <w:pPr>
        <w:widowControl w:val="0"/>
        <w:ind w:left="426"/>
        <w:jc w:val="both"/>
        <w:rPr>
          <w:rFonts w:ascii="Arial" w:eastAsia="Times New Roman" w:hAnsi="Arial" w:cs="Arial"/>
          <w:bCs/>
          <w:color w:val="000000"/>
          <w:szCs w:val="20"/>
          <w:lang w:eastAsia="pt-BR"/>
        </w:rPr>
      </w:pPr>
    </w:p>
    <w:p w14:paraId="33BECBE3" w14:textId="77777777" w:rsidR="003C6406" w:rsidRPr="003C6406" w:rsidRDefault="003C6406" w:rsidP="003C6406">
      <w:pPr>
        <w:widowControl w:val="0"/>
        <w:ind w:left="426"/>
        <w:jc w:val="both"/>
        <w:rPr>
          <w:rFonts w:ascii="Arial" w:eastAsia="Times New Roman" w:hAnsi="Arial" w:cs="Arial"/>
          <w:bCs/>
          <w:color w:val="000000"/>
          <w:sz w:val="20"/>
          <w:szCs w:val="20"/>
          <w:lang w:eastAsia="pt-BR"/>
        </w:rPr>
      </w:pPr>
    </w:p>
    <w:tbl>
      <w:tblPr>
        <w:tblW w:w="9215" w:type="dxa"/>
        <w:tblInd w:w="-214" w:type="dxa"/>
        <w:tblBorders>
          <w:top w:val="thinThickLargeGap" w:sz="24" w:space="0" w:color="808080"/>
          <w:left w:val="thinThickLargeGap" w:sz="24" w:space="0" w:color="808080"/>
          <w:bottom w:val="thickThinLargeGap" w:sz="24" w:space="0" w:color="808080"/>
          <w:right w:val="thickThinLargeGap" w:sz="24" w:space="0" w:color="808080"/>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5954"/>
        <w:gridCol w:w="282"/>
        <w:gridCol w:w="1986"/>
      </w:tblGrid>
      <w:tr w:rsidR="003C6406" w:rsidRPr="003C6406" w14:paraId="5E55B252" w14:textId="77777777" w:rsidTr="005D3CBC">
        <w:trPr>
          <w:cantSplit/>
        </w:trPr>
        <w:tc>
          <w:tcPr>
            <w:tcW w:w="9215" w:type="dxa"/>
            <w:gridSpan w:val="4"/>
          </w:tcPr>
          <w:p w14:paraId="39A08687" w14:textId="77777777" w:rsidR="003C6406" w:rsidRPr="003C6406" w:rsidRDefault="003C6406" w:rsidP="003C6406">
            <w:pPr>
              <w:widowControl w:val="0"/>
              <w:spacing w:before="40" w:after="40"/>
              <w:jc w:val="center"/>
              <w:rPr>
                <w:rFonts w:ascii="Arial" w:eastAsia="Times New Roman" w:hAnsi="Arial" w:cs="Arial"/>
                <w:b/>
                <w:bCs/>
                <w:color w:val="000000"/>
                <w:sz w:val="20"/>
                <w:szCs w:val="20"/>
                <w:lang w:eastAsia="pt-BR"/>
              </w:rPr>
            </w:pPr>
            <w:r w:rsidRPr="003C6406">
              <w:rPr>
                <w:rFonts w:ascii="Arial" w:eastAsia="Times New Roman" w:hAnsi="Arial" w:cs="Arial"/>
                <w:b/>
                <w:bCs/>
                <w:color w:val="000000"/>
                <w:sz w:val="20"/>
                <w:szCs w:val="20"/>
                <w:lang w:eastAsia="pt-BR"/>
              </w:rPr>
              <w:t>Histórico/Resumo do documento</w:t>
            </w:r>
          </w:p>
        </w:tc>
      </w:tr>
      <w:tr w:rsidR="003C6406" w:rsidRPr="003C6406" w14:paraId="270ACE2F" w14:textId="77777777" w:rsidTr="005D3CBC">
        <w:trPr>
          <w:cantSplit/>
        </w:trPr>
        <w:tc>
          <w:tcPr>
            <w:tcW w:w="993" w:type="dxa"/>
            <w:vAlign w:val="center"/>
          </w:tcPr>
          <w:p w14:paraId="18A6E65B" w14:textId="77777777" w:rsidR="003C6406" w:rsidRPr="003C6406" w:rsidRDefault="003C6406" w:rsidP="003C6406">
            <w:pPr>
              <w:widowControl w:val="0"/>
              <w:spacing w:before="40"/>
              <w:jc w:val="center"/>
              <w:rPr>
                <w:rFonts w:ascii="Arial" w:eastAsia="Times New Roman" w:hAnsi="Arial" w:cs="Arial"/>
                <w:b/>
                <w:bCs/>
                <w:color w:val="000000"/>
                <w:sz w:val="20"/>
                <w:szCs w:val="20"/>
                <w:lang w:eastAsia="pt-BR"/>
              </w:rPr>
            </w:pPr>
            <w:r w:rsidRPr="003C6406">
              <w:rPr>
                <w:rFonts w:ascii="Arial" w:eastAsia="Times New Roman" w:hAnsi="Arial" w:cs="Arial"/>
                <w:b/>
                <w:bCs/>
                <w:color w:val="000000"/>
                <w:sz w:val="20"/>
                <w:szCs w:val="20"/>
                <w:lang w:eastAsia="pt-BR"/>
              </w:rPr>
              <w:t>Nº do</w:t>
            </w:r>
          </w:p>
          <w:p w14:paraId="55E0007B"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r w:rsidRPr="003C6406">
              <w:rPr>
                <w:rFonts w:ascii="Arial" w:eastAsia="Times New Roman" w:hAnsi="Arial" w:cs="Arial"/>
                <w:b/>
                <w:bCs/>
                <w:color w:val="000000"/>
                <w:sz w:val="20"/>
                <w:szCs w:val="20"/>
                <w:lang w:eastAsia="pt-BR"/>
              </w:rPr>
              <w:t>Título</w:t>
            </w:r>
          </w:p>
        </w:tc>
        <w:tc>
          <w:tcPr>
            <w:tcW w:w="5954" w:type="dxa"/>
            <w:tcBorders>
              <w:right w:val="nil"/>
            </w:tcBorders>
            <w:vAlign w:val="center"/>
          </w:tcPr>
          <w:p w14:paraId="0D7F5D35"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r w:rsidRPr="003C6406">
              <w:rPr>
                <w:rFonts w:ascii="Arial" w:eastAsia="Times New Roman" w:hAnsi="Arial" w:cs="Arial"/>
                <w:b/>
                <w:bCs/>
                <w:color w:val="000000"/>
                <w:sz w:val="20"/>
                <w:szCs w:val="20"/>
                <w:lang w:eastAsia="pt-BR"/>
              </w:rPr>
              <w:t>Histórico / Resumo</w:t>
            </w:r>
          </w:p>
        </w:tc>
        <w:tc>
          <w:tcPr>
            <w:tcW w:w="2268" w:type="dxa"/>
            <w:gridSpan w:val="2"/>
            <w:vAlign w:val="center"/>
          </w:tcPr>
          <w:p w14:paraId="6A276AA8"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roofErr w:type="spellStart"/>
            <w:r w:rsidRPr="003C6406">
              <w:rPr>
                <w:rFonts w:ascii="Arial" w:eastAsia="Times New Roman" w:hAnsi="Arial" w:cs="Arial"/>
                <w:b/>
                <w:bCs/>
                <w:color w:val="000000"/>
                <w:sz w:val="20"/>
                <w:szCs w:val="20"/>
                <w:lang w:eastAsia="pt-BR"/>
              </w:rPr>
              <w:t>Pré</w:t>
            </w:r>
            <w:proofErr w:type="spellEnd"/>
            <w:r w:rsidRPr="003C6406">
              <w:rPr>
                <w:rFonts w:ascii="Arial" w:eastAsia="Times New Roman" w:hAnsi="Arial" w:cs="Arial"/>
                <w:b/>
                <w:bCs/>
                <w:color w:val="000000"/>
                <w:sz w:val="20"/>
                <w:szCs w:val="20"/>
                <w:lang w:eastAsia="pt-BR"/>
              </w:rPr>
              <w:t>-Pontuação</w:t>
            </w:r>
          </w:p>
          <w:p w14:paraId="053395E9"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r w:rsidRPr="003C6406">
              <w:rPr>
                <w:rFonts w:ascii="Arial" w:eastAsia="Times New Roman" w:hAnsi="Arial" w:cs="Arial"/>
                <w:b/>
                <w:bCs/>
                <w:color w:val="000000"/>
                <w:sz w:val="20"/>
                <w:szCs w:val="20"/>
                <w:lang w:eastAsia="pt-BR"/>
              </w:rPr>
              <w:t>(deixar em branco)</w:t>
            </w:r>
          </w:p>
        </w:tc>
      </w:tr>
      <w:tr w:rsidR="003C6406" w:rsidRPr="003C6406" w14:paraId="050630E7" w14:textId="77777777" w:rsidTr="005D3CBC">
        <w:trPr>
          <w:cantSplit/>
        </w:trPr>
        <w:tc>
          <w:tcPr>
            <w:tcW w:w="993" w:type="dxa"/>
          </w:tcPr>
          <w:p w14:paraId="64949FF0"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5954" w:type="dxa"/>
            <w:tcBorders>
              <w:right w:val="nil"/>
            </w:tcBorders>
          </w:tcPr>
          <w:p w14:paraId="34C8A33D"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282" w:type="dxa"/>
            <w:tcBorders>
              <w:right w:val="nil"/>
            </w:tcBorders>
          </w:tcPr>
          <w:p w14:paraId="102B27F7"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1986" w:type="dxa"/>
            <w:tcBorders>
              <w:top w:val="single" w:sz="4" w:space="0" w:color="auto"/>
              <w:left w:val="nil"/>
              <w:bottom w:val="single" w:sz="4" w:space="0" w:color="auto"/>
            </w:tcBorders>
          </w:tcPr>
          <w:p w14:paraId="62A8E92C"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r>
      <w:tr w:rsidR="003C6406" w:rsidRPr="003C6406" w14:paraId="7E2EFDC8" w14:textId="77777777" w:rsidTr="005D3CBC">
        <w:trPr>
          <w:cantSplit/>
        </w:trPr>
        <w:tc>
          <w:tcPr>
            <w:tcW w:w="993" w:type="dxa"/>
          </w:tcPr>
          <w:p w14:paraId="598EC151"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5954" w:type="dxa"/>
            <w:tcBorders>
              <w:right w:val="nil"/>
            </w:tcBorders>
          </w:tcPr>
          <w:p w14:paraId="549B317E"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282" w:type="dxa"/>
            <w:tcBorders>
              <w:right w:val="nil"/>
            </w:tcBorders>
          </w:tcPr>
          <w:p w14:paraId="60C68C48"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1986" w:type="dxa"/>
            <w:tcBorders>
              <w:top w:val="single" w:sz="4" w:space="0" w:color="auto"/>
              <w:left w:val="nil"/>
              <w:bottom w:val="single" w:sz="4" w:space="0" w:color="auto"/>
            </w:tcBorders>
          </w:tcPr>
          <w:p w14:paraId="3C009A5F"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r>
      <w:tr w:rsidR="003C6406" w:rsidRPr="003C6406" w14:paraId="5174A89C" w14:textId="77777777" w:rsidTr="005D3CBC">
        <w:trPr>
          <w:cantSplit/>
        </w:trPr>
        <w:tc>
          <w:tcPr>
            <w:tcW w:w="993" w:type="dxa"/>
          </w:tcPr>
          <w:p w14:paraId="6BCAE89A"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5954" w:type="dxa"/>
            <w:tcBorders>
              <w:right w:val="nil"/>
            </w:tcBorders>
          </w:tcPr>
          <w:p w14:paraId="624A3B07"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282" w:type="dxa"/>
            <w:tcBorders>
              <w:right w:val="nil"/>
            </w:tcBorders>
          </w:tcPr>
          <w:p w14:paraId="54C768B6"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1986" w:type="dxa"/>
            <w:tcBorders>
              <w:top w:val="single" w:sz="4" w:space="0" w:color="auto"/>
              <w:left w:val="nil"/>
              <w:bottom w:val="single" w:sz="4" w:space="0" w:color="auto"/>
            </w:tcBorders>
          </w:tcPr>
          <w:p w14:paraId="010900E9"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r>
      <w:tr w:rsidR="003C6406" w:rsidRPr="003C6406" w14:paraId="530BA1A1" w14:textId="77777777" w:rsidTr="005D3CBC">
        <w:trPr>
          <w:cantSplit/>
        </w:trPr>
        <w:tc>
          <w:tcPr>
            <w:tcW w:w="993" w:type="dxa"/>
          </w:tcPr>
          <w:p w14:paraId="03754AD5"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5954" w:type="dxa"/>
            <w:tcBorders>
              <w:right w:val="nil"/>
            </w:tcBorders>
          </w:tcPr>
          <w:p w14:paraId="45C48A5F"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282" w:type="dxa"/>
            <w:tcBorders>
              <w:right w:val="nil"/>
            </w:tcBorders>
          </w:tcPr>
          <w:p w14:paraId="1FFD32CF"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1986" w:type="dxa"/>
            <w:tcBorders>
              <w:top w:val="single" w:sz="4" w:space="0" w:color="auto"/>
              <w:left w:val="nil"/>
              <w:bottom w:val="single" w:sz="4" w:space="0" w:color="auto"/>
            </w:tcBorders>
          </w:tcPr>
          <w:p w14:paraId="4F92EFF0"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r>
      <w:tr w:rsidR="003C6406" w:rsidRPr="003C6406" w14:paraId="04B97DA7" w14:textId="77777777" w:rsidTr="005D3CBC">
        <w:trPr>
          <w:cantSplit/>
        </w:trPr>
        <w:tc>
          <w:tcPr>
            <w:tcW w:w="993" w:type="dxa"/>
          </w:tcPr>
          <w:p w14:paraId="0044765C"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5954" w:type="dxa"/>
            <w:tcBorders>
              <w:right w:val="nil"/>
            </w:tcBorders>
          </w:tcPr>
          <w:p w14:paraId="5D7D44DE"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282" w:type="dxa"/>
            <w:tcBorders>
              <w:right w:val="nil"/>
            </w:tcBorders>
          </w:tcPr>
          <w:p w14:paraId="29C7E140"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1986" w:type="dxa"/>
            <w:tcBorders>
              <w:top w:val="single" w:sz="4" w:space="0" w:color="auto"/>
              <w:left w:val="nil"/>
              <w:bottom w:val="single" w:sz="4" w:space="0" w:color="auto"/>
            </w:tcBorders>
          </w:tcPr>
          <w:p w14:paraId="74192BFD"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r>
      <w:tr w:rsidR="003C6406" w:rsidRPr="003C6406" w14:paraId="54ADC2C6" w14:textId="77777777" w:rsidTr="005D3CBC">
        <w:trPr>
          <w:cantSplit/>
        </w:trPr>
        <w:tc>
          <w:tcPr>
            <w:tcW w:w="993" w:type="dxa"/>
          </w:tcPr>
          <w:p w14:paraId="5B162324"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5954" w:type="dxa"/>
            <w:tcBorders>
              <w:right w:val="nil"/>
            </w:tcBorders>
          </w:tcPr>
          <w:p w14:paraId="7B4F141C"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282" w:type="dxa"/>
            <w:tcBorders>
              <w:right w:val="nil"/>
            </w:tcBorders>
          </w:tcPr>
          <w:p w14:paraId="23C375ED"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1986" w:type="dxa"/>
            <w:tcBorders>
              <w:top w:val="single" w:sz="4" w:space="0" w:color="auto"/>
              <w:left w:val="nil"/>
              <w:bottom w:val="single" w:sz="4" w:space="0" w:color="auto"/>
            </w:tcBorders>
          </w:tcPr>
          <w:p w14:paraId="1C8FD366"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r>
      <w:tr w:rsidR="003C6406" w:rsidRPr="003C6406" w14:paraId="633735E5" w14:textId="77777777" w:rsidTr="005D3CBC">
        <w:trPr>
          <w:cantSplit/>
        </w:trPr>
        <w:tc>
          <w:tcPr>
            <w:tcW w:w="993" w:type="dxa"/>
          </w:tcPr>
          <w:p w14:paraId="29161427"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5954" w:type="dxa"/>
            <w:tcBorders>
              <w:right w:val="nil"/>
            </w:tcBorders>
          </w:tcPr>
          <w:p w14:paraId="4F0FD710"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282" w:type="dxa"/>
            <w:tcBorders>
              <w:right w:val="nil"/>
            </w:tcBorders>
          </w:tcPr>
          <w:p w14:paraId="2DBA51D0"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1986" w:type="dxa"/>
            <w:tcBorders>
              <w:top w:val="single" w:sz="4" w:space="0" w:color="auto"/>
              <w:left w:val="nil"/>
              <w:bottom w:val="single" w:sz="4" w:space="0" w:color="auto"/>
            </w:tcBorders>
          </w:tcPr>
          <w:p w14:paraId="5FE15999"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r>
      <w:tr w:rsidR="003C6406" w:rsidRPr="003C6406" w14:paraId="1579712F" w14:textId="77777777" w:rsidTr="005D3CBC">
        <w:trPr>
          <w:cantSplit/>
        </w:trPr>
        <w:tc>
          <w:tcPr>
            <w:tcW w:w="993" w:type="dxa"/>
          </w:tcPr>
          <w:p w14:paraId="581B80EF"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5954" w:type="dxa"/>
            <w:tcBorders>
              <w:right w:val="nil"/>
            </w:tcBorders>
          </w:tcPr>
          <w:p w14:paraId="322E3C7F"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282" w:type="dxa"/>
            <w:tcBorders>
              <w:right w:val="nil"/>
            </w:tcBorders>
          </w:tcPr>
          <w:p w14:paraId="32D3AEA7"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1986" w:type="dxa"/>
            <w:tcBorders>
              <w:top w:val="single" w:sz="4" w:space="0" w:color="auto"/>
              <w:left w:val="nil"/>
              <w:bottom w:val="single" w:sz="4" w:space="0" w:color="auto"/>
            </w:tcBorders>
          </w:tcPr>
          <w:p w14:paraId="7DE00053"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r>
      <w:tr w:rsidR="003C6406" w:rsidRPr="003C6406" w14:paraId="6C592FBD" w14:textId="77777777" w:rsidTr="005D3CBC">
        <w:trPr>
          <w:cantSplit/>
        </w:trPr>
        <w:tc>
          <w:tcPr>
            <w:tcW w:w="993" w:type="dxa"/>
          </w:tcPr>
          <w:p w14:paraId="6EF7C375"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5954" w:type="dxa"/>
            <w:tcBorders>
              <w:right w:val="nil"/>
            </w:tcBorders>
          </w:tcPr>
          <w:p w14:paraId="32123FDD"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282" w:type="dxa"/>
            <w:tcBorders>
              <w:right w:val="nil"/>
            </w:tcBorders>
          </w:tcPr>
          <w:p w14:paraId="0128CB8B"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1986" w:type="dxa"/>
            <w:tcBorders>
              <w:top w:val="single" w:sz="4" w:space="0" w:color="auto"/>
              <w:left w:val="nil"/>
              <w:bottom w:val="single" w:sz="4" w:space="0" w:color="auto"/>
            </w:tcBorders>
          </w:tcPr>
          <w:p w14:paraId="15154733"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r>
      <w:tr w:rsidR="003C6406" w:rsidRPr="003C6406" w14:paraId="7C43D244" w14:textId="77777777" w:rsidTr="005D3CBC">
        <w:trPr>
          <w:cantSplit/>
        </w:trPr>
        <w:tc>
          <w:tcPr>
            <w:tcW w:w="993" w:type="dxa"/>
          </w:tcPr>
          <w:p w14:paraId="3489648D"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5954" w:type="dxa"/>
            <w:tcBorders>
              <w:right w:val="nil"/>
            </w:tcBorders>
          </w:tcPr>
          <w:p w14:paraId="15E35343"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282" w:type="dxa"/>
            <w:tcBorders>
              <w:right w:val="nil"/>
            </w:tcBorders>
          </w:tcPr>
          <w:p w14:paraId="4CFDE33E"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1986" w:type="dxa"/>
            <w:tcBorders>
              <w:top w:val="single" w:sz="4" w:space="0" w:color="auto"/>
              <w:left w:val="nil"/>
              <w:bottom w:val="single" w:sz="4" w:space="0" w:color="auto"/>
            </w:tcBorders>
          </w:tcPr>
          <w:p w14:paraId="43039A50"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r>
      <w:tr w:rsidR="003C6406" w:rsidRPr="003C6406" w14:paraId="40E3925E" w14:textId="77777777" w:rsidTr="005D3CBC">
        <w:trPr>
          <w:cantSplit/>
        </w:trPr>
        <w:tc>
          <w:tcPr>
            <w:tcW w:w="993" w:type="dxa"/>
          </w:tcPr>
          <w:p w14:paraId="50E6676C"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5954" w:type="dxa"/>
            <w:tcBorders>
              <w:right w:val="nil"/>
            </w:tcBorders>
          </w:tcPr>
          <w:p w14:paraId="321A89A7"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282" w:type="dxa"/>
            <w:tcBorders>
              <w:right w:val="nil"/>
            </w:tcBorders>
          </w:tcPr>
          <w:p w14:paraId="3F1FA954"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1986" w:type="dxa"/>
            <w:tcBorders>
              <w:top w:val="single" w:sz="4" w:space="0" w:color="auto"/>
              <w:left w:val="nil"/>
              <w:bottom w:val="single" w:sz="4" w:space="0" w:color="auto"/>
            </w:tcBorders>
          </w:tcPr>
          <w:p w14:paraId="3CAFD74E"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r>
      <w:tr w:rsidR="003C6406" w:rsidRPr="003C6406" w14:paraId="2F482615" w14:textId="77777777" w:rsidTr="005D3CBC">
        <w:trPr>
          <w:cantSplit/>
        </w:trPr>
        <w:tc>
          <w:tcPr>
            <w:tcW w:w="993" w:type="dxa"/>
          </w:tcPr>
          <w:p w14:paraId="7573017A"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5954" w:type="dxa"/>
            <w:tcBorders>
              <w:right w:val="nil"/>
            </w:tcBorders>
          </w:tcPr>
          <w:p w14:paraId="580CA3A6"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282" w:type="dxa"/>
            <w:tcBorders>
              <w:right w:val="nil"/>
            </w:tcBorders>
          </w:tcPr>
          <w:p w14:paraId="77EEFABB"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1986" w:type="dxa"/>
            <w:tcBorders>
              <w:top w:val="single" w:sz="4" w:space="0" w:color="auto"/>
              <w:left w:val="nil"/>
              <w:bottom w:val="single" w:sz="4" w:space="0" w:color="auto"/>
            </w:tcBorders>
          </w:tcPr>
          <w:p w14:paraId="2615D990"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r>
      <w:tr w:rsidR="003C6406" w:rsidRPr="003C6406" w14:paraId="735DC64D" w14:textId="77777777" w:rsidTr="005D3CBC">
        <w:trPr>
          <w:cantSplit/>
        </w:trPr>
        <w:tc>
          <w:tcPr>
            <w:tcW w:w="993" w:type="dxa"/>
          </w:tcPr>
          <w:p w14:paraId="7DE9B304"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5954" w:type="dxa"/>
            <w:tcBorders>
              <w:right w:val="nil"/>
            </w:tcBorders>
          </w:tcPr>
          <w:p w14:paraId="098593EC"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282" w:type="dxa"/>
            <w:tcBorders>
              <w:right w:val="nil"/>
            </w:tcBorders>
          </w:tcPr>
          <w:p w14:paraId="648874C3"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1986" w:type="dxa"/>
            <w:tcBorders>
              <w:top w:val="single" w:sz="4" w:space="0" w:color="auto"/>
              <w:left w:val="nil"/>
              <w:bottom w:val="single" w:sz="4" w:space="0" w:color="auto"/>
            </w:tcBorders>
          </w:tcPr>
          <w:p w14:paraId="61F4473C"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r>
      <w:tr w:rsidR="003C6406" w:rsidRPr="003C6406" w14:paraId="6F48ABAB" w14:textId="77777777" w:rsidTr="005D3CBC">
        <w:trPr>
          <w:cantSplit/>
        </w:trPr>
        <w:tc>
          <w:tcPr>
            <w:tcW w:w="993" w:type="dxa"/>
          </w:tcPr>
          <w:p w14:paraId="6F8D5B53"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5954" w:type="dxa"/>
            <w:tcBorders>
              <w:right w:val="nil"/>
            </w:tcBorders>
          </w:tcPr>
          <w:p w14:paraId="1CF579F6"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282" w:type="dxa"/>
            <w:tcBorders>
              <w:right w:val="nil"/>
            </w:tcBorders>
          </w:tcPr>
          <w:p w14:paraId="1054A11F"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1986" w:type="dxa"/>
            <w:tcBorders>
              <w:top w:val="single" w:sz="4" w:space="0" w:color="auto"/>
              <w:left w:val="nil"/>
              <w:bottom w:val="single" w:sz="4" w:space="0" w:color="auto"/>
            </w:tcBorders>
          </w:tcPr>
          <w:p w14:paraId="19B5D212"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r>
      <w:tr w:rsidR="003C6406" w:rsidRPr="003C6406" w14:paraId="0476B023" w14:textId="77777777" w:rsidTr="005D3CBC">
        <w:trPr>
          <w:cantSplit/>
        </w:trPr>
        <w:tc>
          <w:tcPr>
            <w:tcW w:w="993" w:type="dxa"/>
          </w:tcPr>
          <w:p w14:paraId="51EEA2A0"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5954" w:type="dxa"/>
            <w:tcBorders>
              <w:right w:val="nil"/>
            </w:tcBorders>
          </w:tcPr>
          <w:p w14:paraId="4AE1B65B"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282" w:type="dxa"/>
            <w:tcBorders>
              <w:right w:val="nil"/>
            </w:tcBorders>
          </w:tcPr>
          <w:p w14:paraId="501D9FEB"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1986" w:type="dxa"/>
            <w:tcBorders>
              <w:top w:val="single" w:sz="4" w:space="0" w:color="auto"/>
              <w:left w:val="nil"/>
              <w:bottom w:val="single" w:sz="4" w:space="0" w:color="auto"/>
            </w:tcBorders>
          </w:tcPr>
          <w:p w14:paraId="1B8CD290"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r>
      <w:tr w:rsidR="003C6406" w:rsidRPr="003C6406" w14:paraId="7D451E1E" w14:textId="77777777" w:rsidTr="005D3CBC">
        <w:trPr>
          <w:cantSplit/>
        </w:trPr>
        <w:tc>
          <w:tcPr>
            <w:tcW w:w="993" w:type="dxa"/>
          </w:tcPr>
          <w:p w14:paraId="584FEFAD"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5954" w:type="dxa"/>
            <w:tcBorders>
              <w:right w:val="nil"/>
            </w:tcBorders>
          </w:tcPr>
          <w:p w14:paraId="0DAAAC33"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282" w:type="dxa"/>
            <w:tcBorders>
              <w:right w:val="nil"/>
            </w:tcBorders>
          </w:tcPr>
          <w:p w14:paraId="679CC6AA"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1986" w:type="dxa"/>
            <w:tcBorders>
              <w:top w:val="single" w:sz="4" w:space="0" w:color="auto"/>
              <w:left w:val="nil"/>
              <w:bottom w:val="single" w:sz="4" w:space="0" w:color="auto"/>
            </w:tcBorders>
          </w:tcPr>
          <w:p w14:paraId="047E530F"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r>
      <w:tr w:rsidR="003C6406" w:rsidRPr="003C6406" w14:paraId="3E6C44A8" w14:textId="77777777" w:rsidTr="005D3CBC">
        <w:trPr>
          <w:cantSplit/>
        </w:trPr>
        <w:tc>
          <w:tcPr>
            <w:tcW w:w="993" w:type="dxa"/>
          </w:tcPr>
          <w:p w14:paraId="5FA16387"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5954" w:type="dxa"/>
            <w:tcBorders>
              <w:right w:val="nil"/>
            </w:tcBorders>
          </w:tcPr>
          <w:p w14:paraId="4D740AFB"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282" w:type="dxa"/>
            <w:tcBorders>
              <w:right w:val="nil"/>
            </w:tcBorders>
          </w:tcPr>
          <w:p w14:paraId="77D63052"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1986" w:type="dxa"/>
            <w:tcBorders>
              <w:top w:val="single" w:sz="4" w:space="0" w:color="auto"/>
              <w:left w:val="nil"/>
              <w:bottom w:val="single" w:sz="4" w:space="0" w:color="auto"/>
            </w:tcBorders>
          </w:tcPr>
          <w:p w14:paraId="6F08C4A1"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r>
      <w:tr w:rsidR="003C6406" w:rsidRPr="003C6406" w14:paraId="384B4269" w14:textId="77777777" w:rsidTr="005D3CBC">
        <w:trPr>
          <w:cantSplit/>
        </w:trPr>
        <w:tc>
          <w:tcPr>
            <w:tcW w:w="993" w:type="dxa"/>
          </w:tcPr>
          <w:p w14:paraId="5A92B7B9"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5954" w:type="dxa"/>
            <w:tcBorders>
              <w:right w:val="nil"/>
            </w:tcBorders>
          </w:tcPr>
          <w:p w14:paraId="499F141D"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282" w:type="dxa"/>
            <w:tcBorders>
              <w:right w:val="nil"/>
            </w:tcBorders>
          </w:tcPr>
          <w:p w14:paraId="76D3898E"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c>
          <w:tcPr>
            <w:tcW w:w="1986" w:type="dxa"/>
            <w:tcBorders>
              <w:top w:val="single" w:sz="4" w:space="0" w:color="auto"/>
              <w:left w:val="nil"/>
              <w:bottom w:val="thickThinLargeGap" w:sz="24" w:space="0" w:color="808080"/>
            </w:tcBorders>
          </w:tcPr>
          <w:p w14:paraId="2C50F171" w14:textId="77777777" w:rsidR="003C6406" w:rsidRPr="003C6406" w:rsidRDefault="003C6406" w:rsidP="003C6406">
            <w:pPr>
              <w:widowControl w:val="0"/>
              <w:spacing w:before="20" w:after="20"/>
              <w:jc w:val="center"/>
              <w:rPr>
                <w:rFonts w:ascii="Arial" w:eastAsia="Times New Roman" w:hAnsi="Arial" w:cs="Arial"/>
                <w:b/>
                <w:bCs/>
                <w:color w:val="000000"/>
                <w:sz w:val="20"/>
                <w:szCs w:val="20"/>
                <w:lang w:eastAsia="pt-BR"/>
              </w:rPr>
            </w:pPr>
          </w:p>
        </w:tc>
      </w:tr>
    </w:tbl>
    <w:p w14:paraId="3A3F7F20" w14:textId="77777777" w:rsidR="003C6406" w:rsidRPr="003C6406" w:rsidRDefault="003C6406" w:rsidP="003C6406">
      <w:pPr>
        <w:widowControl w:val="0"/>
        <w:ind w:left="-709"/>
        <w:jc w:val="both"/>
        <w:rPr>
          <w:rFonts w:ascii="Arial" w:eastAsia="Times New Roman" w:hAnsi="Arial" w:cs="Arial"/>
          <w:bCs/>
          <w:color w:val="000000"/>
          <w:sz w:val="20"/>
          <w:szCs w:val="20"/>
          <w:lang w:eastAsia="pt-BR"/>
        </w:rPr>
      </w:pPr>
    </w:p>
    <w:p w14:paraId="30FCC551" w14:textId="77777777" w:rsidR="003C6406" w:rsidRPr="003C6406" w:rsidRDefault="003C6406" w:rsidP="003C6406">
      <w:pPr>
        <w:widowControl w:val="0"/>
        <w:tabs>
          <w:tab w:val="left" w:pos="1560"/>
        </w:tabs>
        <w:ind w:left="-709" w:right="283"/>
        <w:jc w:val="both"/>
        <w:rPr>
          <w:rFonts w:ascii="Arial" w:eastAsia="Times New Roman" w:hAnsi="Arial" w:cs="Arial"/>
          <w:b/>
          <w:bCs/>
          <w:color w:val="000000"/>
          <w:lang w:eastAsia="pt-BR"/>
        </w:rPr>
      </w:pPr>
    </w:p>
    <w:p w14:paraId="6C2A9455" w14:textId="77777777" w:rsidR="003C6406" w:rsidRPr="003C6406" w:rsidRDefault="003C6406" w:rsidP="003C6406">
      <w:pPr>
        <w:widowControl w:val="0"/>
        <w:tabs>
          <w:tab w:val="left" w:pos="1560"/>
        </w:tabs>
        <w:ind w:right="-64"/>
        <w:jc w:val="both"/>
        <w:rPr>
          <w:rFonts w:ascii="Arial" w:eastAsia="Times New Roman" w:hAnsi="Arial" w:cs="Arial"/>
          <w:bCs/>
          <w:color w:val="000000"/>
          <w:lang w:eastAsia="pt-BR"/>
        </w:rPr>
      </w:pPr>
      <w:r w:rsidRPr="003C6406">
        <w:rPr>
          <w:rFonts w:ascii="Arial" w:eastAsia="Times New Roman" w:hAnsi="Arial" w:cs="Arial"/>
          <w:b/>
          <w:bCs/>
          <w:color w:val="000000"/>
          <w:lang w:eastAsia="pt-BR"/>
        </w:rPr>
        <w:t xml:space="preserve">Observações: </w:t>
      </w:r>
      <w:r w:rsidRPr="003C6406">
        <w:rPr>
          <w:rFonts w:ascii="Arial" w:eastAsia="Times New Roman" w:hAnsi="Arial" w:cs="Arial"/>
          <w:b/>
          <w:bCs/>
          <w:color w:val="000000"/>
          <w:lang w:eastAsia="pt-BR"/>
        </w:rPr>
        <w:tab/>
      </w:r>
      <w:r w:rsidRPr="003C6406">
        <w:rPr>
          <w:rFonts w:ascii="Arial" w:eastAsia="Times New Roman" w:hAnsi="Arial" w:cs="Arial"/>
          <w:bCs/>
          <w:color w:val="000000"/>
          <w:lang w:eastAsia="pt-BR"/>
        </w:rPr>
        <w:t>Preencha, em letra legível, os campos destinados ao candidato. Se necessário, faça cópia desta folha para completar sua relação.</w:t>
      </w:r>
    </w:p>
    <w:p w14:paraId="38896DE6" w14:textId="77777777" w:rsidR="003C6406" w:rsidRPr="003C6406" w:rsidRDefault="003C6406" w:rsidP="003C6406">
      <w:pPr>
        <w:widowControl w:val="0"/>
        <w:tabs>
          <w:tab w:val="left" w:pos="1560"/>
        </w:tabs>
        <w:ind w:right="283"/>
        <w:jc w:val="both"/>
        <w:rPr>
          <w:rFonts w:ascii="Arial" w:eastAsia="Times New Roman" w:hAnsi="Arial" w:cs="Arial"/>
          <w:bCs/>
          <w:color w:val="000000"/>
          <w:lang w:eastAsia="pt-BR"/>
        </w:rPr>
      </w:pPr>
      <w:r w:rsidRPr="003C6406">
        <w:rPr>
          <w:rFonts w:ascii="Arial" w:eastAsia="Times New Roman" w:hAnsi="Arial" w:cs="Arial"/>
          <w:bCs/>
          <w:color w:val="000000"/>
          <w:lang w:eastAsia="pt-BR"/>
        </w:rPr>
        <w:tab/>
      </w:r>
    </w:p>
    <w:p w14:paraId="0B49F57D" w14:textId="77777777" w:rsidR="003C6406" w:rsidRPr="003C6406" w:rsidRDefault="003C6406" w:rsidP="003C6406">
      <w:pPr>
        <w:widowControl w:val="0"/>
        <w:tabs>
          <w:tab w:val="left" w:pos="1560"/>
        </w:tabs>
        <w:ind w:right="283"/>
        <w:jc w:val="both"/>
        <w:rPr>
          <w:rFonts w:ascii="Arial" w:eastAsia="Times New Roman" w:hAnsi="Arial" w:cs="Arial"/>
          <w:bCs/>
          <w:color w:val="000000"/>
          <w:lang w:eastAsia="pt-BR"/>
        </w:rPr>
      </w:pPr>
      <w:r w:rsidRPr="003C6406">
        <w:rPr>
          <w:rFonts w:ascii="Arial" w:eastAsia="Times New Roman" w:hAnsi="Arial" w:cs="Arial"/>
          <w:bCs/>
          <w:color w:val="000000"/>
          <w:lang w:eastAsia="pt-BR"/>
        </w:rPr>
        <w:t>Declaro, para os devidos fins que possuo como requisito de habilitação para o cargo de inscrição.</w:t>
      </w:r>
    </w:p>
    <w:p w14:paraId="2F5B6339" w14:textId="77777777" w:rsidR="003C6406" w:rsidRPr="003C6406" w:rsidRDefault="003C6406" w:rsidP="003C6406">
      <w:pPr>
        <w:widowControl w:val="0"/>
        <w:tabs>
          <w:tab w:val="left" w:pos="1134"/>
        </w:tabs>
        <w:jc w:val="both"/>
        <w:rPr>
          <w:rFonts w:ascii="Arial" w:eastAsia="Times New Roman" w:hAnsi="Arial" w:cs="Arial"/>
          <w:bCs/>
          <w:color w:val="000000"/>
          <w:sz w:val="20"/>
          <w:szCs w:val="20"/>
          <w:lang w:eastAsia="pt-BR"/>
        </w:rPr>
      </w:pPr>
      <w:r w:rsidRPr="003C6406">
        <w:rPr>
          <w:rFonts w:ascii="Arial" w:eastAsia="Times New Roman" w:hAnsi="Arial" w:cs="Arial"/>
          <w:bCs/>
          <w:color w:val="000000"/>
          <w:sz w:val="20"/>
          <w:szCs w:val="20"/>
          <w:lang w:eastAsia="pt-BR"/>
        </w:rPr>
        <w:tab/>
        <w:t xml:space="preserve">            </w:t>
      </w:r>
    </w:p>
    <w:p w14:paraId="5FFA5EFE" w14:textId="77777777" w:rsidR="003C6406" w:rsidRPr="003C6406" w:rsidRDefault="003C6406" w:rsidP="003C6406">
      <w:pPr>
        <w:widowControl w:val="0"/>
        <w:tabs>
          <w:tab w:val="left" w:pos="1134"/>
        </w:tabs>
        <w:jc w:val="center"/>
        <w:rPr>
          <w:rFonts w:ascii="Arial" w:eastAsia="Times New Roman" w:hAnsi="Arial" w:cs="Arial"/>
          <w:bCs/>
          <w:color w:val="000000"/>
          <w:lang w:eastAsia="pt-BR"/>
        </w:rPr>
      </w:pPr>
    </w:p>
    <w:p w14:paraId="231B1596" w14:textId="77777777" w:rsidR="003C6406" w:rsidRPr="003C6406" w:rsidRDefault="003C6406" w:rsidP="003C6406">
      <w:pPr>
        <w:widowControl w:val="0"/>
        <w:tabs>
          <w:tab w:val="left" w:pos="1134"/>
        </w:tabs>
        <w:jc w:val="center"/>
        <w:rPr>
          <w:rFonts w:ascii="Arial" w:eastAsia="Times New Roman" w:hAnsi="Arial" w:cs="Arial"/>
          <w:bCs/>
          <w:color w:val="000000"/>
          <w:lang w:eastAsia="pt-BR"/>
        </w:rPr>
      </w:pPr>
      <w:r w:rsidRPr="003C6406">
        <w:rPr>
          <w:rFonts w:ascii="Arial" w:eastAsia="Times New Roman" w:hAnsi="Arial" w:cs="Arial"/>
          <w:bCs/>
          <w:color w:val="000000"/>
          <w:lang w:eastAsia="pt-BR"/>
        </w:rPr>
        <w:t xml:space="preserve">Iguatemi, ____ de ____________ </w:t>
      </w:r>
      <w:proofErr w:type="spellStart"/>
      <w:r w:rsidRPr="003C6406">
        <w:rPr>
          <w:rFonts w:ascii="Arial" w:eastAsia="Times New Roman" w:hAnsi="Arial" w:cs="Arial"/>
          <w:bCs/>
          <w:color w:val="000000"/>
          <w:lang w:eastAsia="pt-BR"/>
        </w:rPr>
        <w:t>de</w:t>
      </w:r>
      <w:proofErr w:type="spellEnd"/>
      <w:r w:rsidRPr="003C6406">
        <w:rPr>
          <w:rFonts w:ascii="Arial" w:eastAsia="Times New Roman" w:hAnsi="Arial" w:cs="Arial"/>
          <w:bCs/>
          <w:color w:val="000000"/>
          <w:lang w:eastAsia="pt-BR"/>
        </w:rPr>
        <w:t xml:space="preserve"> 2023.</w:t>
      </w:r>
    </w:p>
    <w:p w14:paraId="6117D0C4" w14:textId="77777777" w:rsidR="003C6406" w:rsidRPr="003C6406" w:rsidRDefault="003C6406" w:rsidP="003C6406">
      <w:pPr>
        <w:widowControl w:val="0"/>
        <w:tabs>
          <w:tab w:val="left" w:pos="1134"/>
        </w:tabs>
        <w:jc w:val="both"/>
        <w:rPr>
          <w:rFonts w:ascii="Arial" w:eastAsia="Times New Roman" w:hAnsi="Arial" w:cs="Arial"/>
          <w:bCs/>
          <w:color w:val="000000"/>
          <w:lang w:eastAsia="pt-BR"/>
        </w:rPr>
      </w:pPr>
    </w:p>
    <w:p w14:paraId="69B0CEA9" w14:textId="77777777" w:rsidR="003C6406" w:rsidRPr="003C6406" w:rsidRDefault="003C6406" w:rsidP="003C6406">
      <w:pPr>
        <w:widowControl w:val="0"/>
        <w:tabs>
          <w:tab w:val="left" w:pos="1134"/>
        </w:tabs>
        <w:jc w:val="center"/>
        <w:rPr>
          <w:rFonts w:ascii="Arial" w:eastAsia="Times New Roman" w:hAnsi="Arial" w:cs="Arial"/>
          <w:bCs/>
          <w:color w:val="000000"/>
          <w:lang w:eastAsia="pt-BR"/>
        </w:rPr>
      </w:pPr>
    </w:p>
    <w:p w14:paraId="3EF512F8" w14:textId="77777777" w:rsidR="003C6406" w:rsidRPr="003C6406" w:rsidRDefault="003C6406" w:rsidP="003C6406">
      <w:pPr>
        <w:widowControl w:val="0"/>
        <w:tabs>
          <w:tab w:val="left" w:pos="1134"/>
        </w:tabs>
        <w:jc w:val="center"/>
        <w:rPr>
          <w:rFonts w:ascii="Arial" w:eastAsia="Times New Roman" w:hAnsi="Arial" w:cs="Arial"/>
          <w:bCs/>
          <w:i/>
          <w:color w:val="000000"/>
          <w:sz w:val="20"/>
          <w:szCs w:val="20"/>
          <w:lang w:eastAsia="pt-BR"/>
        </w:rPr>
      </w:pPr>
      <w:r w:rsidRPr="003C6406">
        <w:rPr>
          <w:rFonts w:ascii="Arial" w:eastAsia="Times New Roman" w:hAnsi="Arial" w:cs="Arial"/>
          <w:bCs/>
          <w:i/>
          <w:color w:val="000000"/>
          <w:lang w:eastAsia="pt-BR"/>
        </w:rPr>
        <w:t>Assinatura do candidato</w:t>
      </w:r>
    </w:p>
    <w:p w14:paraId="5AE58B4F" w14:textId="77777777" w:rsidR="003C6406" w:rsidRPr="003C6406" w:rsidRDefault="003C6406" w:rsidP="003C6406">
      <w:pPr>
        <w:widowControl w:val="0"/>
        <w:autoSpaceDE w:val="0"/>
        <w:autoSpaceDN w:val="0"/>
        <w:adjustRightInd w:val="0"/>
        <w:spacing w:line="184" w:lineRule="exact"/>
        <w:ind w:left="1134"/>
        <w:rPr>
          <w:rFonts w:ascii="Arial" w:hAnsi="Arial" w:cs="Arial"/>
          <w:color w:val="000000"/>
          <w:spacing w:val="-4"/>
        </w:rPr>
      </w:pPr>
    </w:p>
    <w:p w14:paraId="331E4006" w14:textId="77777777" w:rsidR="003C6406" w:rsidRPr="003C6406" w:rsidRDefault="003C6406" w:rsidP="003C6406">
      <w:pPr>
        <w:widowControl w:val="0"/>
        <w:autoSpaceDE w:val="0"/>
        <w:autoSpaceDN w:val="0"/>
        <w:adjustRightInd w:val="0"/>
        <w:spacing w:line="184" w:lineRule="exact"/>
        <w:ind w:left="1134"/>
        <w:rPr>
          <w:rFonts w:ascii="Arial" w:hAnsi="Arial" w:cs="Arial"/>
          <w:color w:val="000000"/>
          <w:spacing w:val="-4"/>
        </w:rPr>
      </w:pPr>
    </w:p>
    <w:p w14:paraId="2A8AF65B" w14:textId="77777777" w:rsidR="003C6406" w:rsidRPr="003C6406" w:rsidRDefault="003C6406" w:rsidP="003C6406">
      <w:pPr>
        <w:widowControl w:val="0"/>
        <w:autoSpaceDE w:val="0"/>
        <w:autoSpaceDN w:val="0"/>
        <w:adjustRightInd w:val="0"/>
        <w:spacing w:line="184" w:lineRule="exact"/>
        <w:ind w:left="1134"/>
        <w:rPr>
          <w:rFonts w:ascii="Arial" w:hAnsi="Arial" w:cs="Arial"/>
          <w:color w:val="000000"/>
          <w:spacing w:val="-4"/>
        </w:rPr>
      </w:pPr>
    </w:p>
    <w:p w14:paraId="3019C22C"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rPr>
      </w:pPr>
    </w:p>
    <w:p w14:paraId="673AE5E7"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u w:val="single"/>
        </w:rPr>
      </w:pPr>
      <w:r w:rsidRPr="003C6406">
        <w:rPr>
          <w:rFonts w:ascii="Arial" w:hAnsi="Arial" w:cs="Arial"/>
          <w:b/>
          <w:bCs/>
          <w:color w:val="000000"/>
          <w:spacing w:val="-2"/>
          <w:u w:val="single"/>
        </w:rPr>
        <w:lastRenderedPageBreak/>
        <w:t>PROCESSO SELETIVO SIMPLIFICADO Nº 002/2023/SMS</w:t>
      </w:r>
    </w:p>
    <w:p w14:paraId="5992B98A"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rPr>
          <w:rFonts w:ascii="Arial" w:hAnsi="Arial" w:cs="Arial"/>
          <w:b/>
          <w:bCs/>
          <w:color w:val="000000"/>
          <w:spacing w:val="-2"/>
        </w:rPr>
      </w:pPr>
    </w:p>
    <w:p w14:paraId="6CE4CF2D"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rPr>
          <w:rFonts w:ascii="Arial" w:hAnsi="Arial" w:cs="Arial"/>
          <w:b/>
          <w:bCs/>
          <w:color w:val="000000"/>
          <w:spacing w:val="-2"/>
        </w:rPr>
      </w:pPr>
      <w:r w:rsidRPr="003C6406">
        <w:rPr>
          <w:rFonts w:ascii="Arial" w:hAnsi="Arial" w:cs="Arial"/>
          <w:b/>
          <w:bCs/>
          <w:color w:val="000000"/>
          <w:spacing w:val="-2"/>
        </w:rPr>
        <w:t>EDITAL Nº. 01/2023</w:t>
      </w:r>
    </w:p>
    <w:p w14:paraId="20ECEEB4" w14:textId="77777777" w:rsidR="003C6406" w:rsidRPr="003C6406" w:rsidRDefault="003C6406" w:rsidP="003C6406">
      <w:pPr>
        <w:widowControl w:val="0"/>
        <w:autoSpaceDE w:val="0"/>
        <w:autoSpaceDN w:val="0"/>
        <w:adjustRightInd w:val="0"/>
        <w:spacing w:before="1" w:line="256" w:lineRule="exact"/>
        <w:rPr>
          <w:rFonts w:ascii="Arial" w:hAnsi="Arial" w:cs="Arial"/>
          <w:b/>
          <w:color w:val="000000"/>
          <w:spacing w:val="-2"/>
          <w:sz w:val="26"/>
          <w:szCs w:val="28"/>
        </w:rPr>
      </w:pPr>
      <w:r w:rsidRPr="003C6406">
        <w:rPr>
          <w:rFonts w:ascii="Arial" w:hAnsi="Arial" w:cs="Arial"/>
          <w:b/>
          <w:color w:val="000000"/>
          <w:spacing w:val="-2"/>
          <w:sz w:val="26"/>
          <w:szCs w:val="28"/>
        </w:rPr>
        <w:t>ANEXO V - DOCUMENTAÇÃO PARA INSCRIÇÃO</w:t>
      </w:r>
    </w:p>
    <w:p w14:paraId="3C8E44E2" w14:textId="77777777" w:rsidR="003C6406" w:rsidRPr="003C6406" w:rsidRDefault="003C6406" w:rsidP="003C6406">
      <w:pPr>
        <w:widowControl w:val="0"/>
        <w:autoSpaceDE w:val="0"/>
        <w:autoSpaceDN w:val="0"/>
        <w:adjustRightInd w:val="0"/>
        <w:spacing w:line="276" w:lineRule="exact"/>
        <w:jc w:val="center"/>
        <w:rPr>
          <w:rFonts w:ascii="Arial" w:hAnsi="Arial" w:cs="Arial"/>
          <w:color w:val="000000"/>
          <w:spacing w:val="-2"/>
          <w:sz w:val="28"/>
          <w:szCs w:val="28"/>
        </w:rPr>
      </w:pPr>
    </w:p>
    <w:p w14:paraId="38F5759B" w14:textId="77777777" w:rsidR="003C6406" w:rsidRPr="003C6406" w:rsidRDefault="003C6406" w:rsidP="003C6406">
      <w:pPr>
        <w:widowControl w:val="0"/>
        <w:autoSpaceDE w:val="0"/>
        <w:autoSpaceDN w:val="0"/>
        <w:adjustRightInd w:val="0"/>
        <w:spacing w:line="276" w:lineRule="exact"/>
        <w:ind w:left="1134"/>
        <w:rPr>
          <w:rFonts w:ascii="Arial" w:hAnsi="Arial" w:cs="Arial"/>
          <w:color w:val="000000"/>
          <w:spacing w:val="-2"/>
        </w:rPr>
      </w:pPr>
    </w:p>
    <w:p w14:paraId="3BAD9D8A" w14:textId="77777777" w:rsidR="003C6406" w:rsidRPr="003C6406" w:rsidRDefault="003C6406" w:rsidP="003C6406">
      <w:pPr>
        <w:widowControl w:val="0"/>
        <w:autoSpaceDE w:val="0"/>
        <w:autoSpaceDN w:val="0"/>
        <w:adjustRightInd w:val="0"/>
        <w:spacing w:before="196" w:line="360" w:lineRule="auto"/>
        <w:ind w:left="567"/>
        <w:jc w:val="both"/>
        <w:rPr>
          <w:rFonts w:ascii="Arial" w:hAnsi="Arial" w:cs="Arial"/>
          <w:color w:val="000000"/>
          <w:spacing w:val="-3"/>
        </w:rPr>
      </w:pPr>
      <w:r w:rsidRPr="003C6406">
        <w:rPr>
          <w:rFonts w:ascii="Arial" w:hAnsi="Arial" w:cs="Arial"/>
          <w:color w:val="000000"/>
          <w:spacing w:val="-3"/>
        </w:rPr>
        <w:t>1.  Ficha de inscrição devidamente preenchida (Anexo II);</w:t>
      </w:r>
    </w:p>
    <w:p w14:paraId="0E8195FF" w14:textId="77777777" w:rsidR="003C6406" w:rsidRPr="003C6406" w:rsidRDefault="003C6406" w:rsidP="003C6406">
      <w:pPr>
        <w:widowControl w:val="0"/>
        <w:autoSpaceDE w:val="0"/>
        <w:autoSpaceDN w:val="0"/>
        <w:adjustRightInd w:val="0"/>
        <w:spacing w:before="84" w:line="360" w:lineRule="auto"/>
        <w:ind w:left="567"/>
        <w:jc w:val="both"/>
        <w:rPr>
          <w:rFonts w:ascii="Arial" w:hAnsi="Arial" w:cs="Arial"/>
          <w:color w:val="000000"/>
          <w:spacing w:val="-3"/>
        </w:rPr>
      </w:pPr>
      <w:r w:rsidRPr="003C6406">
        <w:rPr>
          <w:rFonts w:ascii="Arial" w:hAnsi="Arial" w:cs="Arial"/>
          <w:color w:val="000000"/>
          <w:spacing w:val="-3"/>
        </w:rPr>
        <w:t>2.  Carteira de identidade (cópia e original para autenticação);</w:t>
      </w:r>
    </w:p>
    <w:p w14:paraId="1C640977" w14:textId="77777777" w:rsidR="003C6406" w:rsidRPr="003C6406" w:rsidRDefault="003C6406" w:rsidP="003C6406">
      <w:pPr>
        <w:widowControl w:val="0"/>
        <w:autoSpaceDE w:val="0"/>
        <w:autoSpaceDN w:val="0"/>
        <w:adjustRightInd w:val="0"/>
        <w:spacing w:before="84" w:line="360" w:lineRule="auto"/>
        <w:ind w:left="567"/>
        <w:jc w:val="both"/>
        <w:rPr>
          <w:rFonts w:ascii="Arial" w:hAnsi="Arial" w:cs="Arial"/>
          <w:color w:val="000000"/>
          <w:spacing w:val="-2"/>
        </w:rPr>
      </w:pPr>
      <w:r w:rsidRPr="003C6406">
        <w:rPr>
          <w:rFonts w:ascii="Arial" w:hAnsi="Arial" w:cs="Arial"/>
          <w:color w:val="000000"/>
          <w:spacing w:val="-2"/>
        </w:rPr>
        <w:t>3.  Cadastro de pessoa física CPF (Cópia e original para autenticação);</w:t>
      </w:r>
    </w:p>
    <w:p w14:paraId="44CBEC0D" w14:textId="77777777" w:rsidR="003C6406" w:rsidRPr="003C6406" w:rsidRDefault="003C6406" w:rsidP="003C6406">
      <w:pPr>
        <w:widowControl w:val="0"/>
        <w:tabs>
          <w:tab w:val="left" w:pos="2421"/>
        </w:tabs>
        <w:autoSpaceDE w:val="0"/>
        <w:autoSpaceDN w:val="0"/>
        <w:adjustRightInd w:val="0"/>
        <w:spacing w:before="15" w:line="360" w:lineRule="auto"/>
        <w:ind w:left="567"/>
        <w:jc w:val="both"/>
        <w:rPr>
          <w:rFonts w:ascii="Arial" w:hAnsi="Arial" w:cs="Arial"/>
          <w:color w:val="000000"/>
          <w:spacing w:val="-3"/>
        </w:rPr>
      </w:pPr>
      <w:r w:rsidRPr="003C6406">
        <w:rPr>
          <w:rFonts w:ascii="Arial" w:hAnsi="Arial" w:cs="Arial"/>
          <w:color w:val="000000"/>
          <w:spacing w:val="-2"/>
        </w:rPr>
        <w:t xml:space="preserve">4.  </w:t>
      </w:r>
      <w:proofErr w:type="gramStart"/>
      <w:r w:rsidRPr="003C6406">
        <w:rPr>
          <w:rFonts w:ascii="Arial" w:hAnsi="Arial" w:cs="Arial"/>
          <w:color w:val="000000"/>
          <w:spacing w:val="-2"/>
        </w:rPr>
        <w:t>Título  com</w:t>
      </w:r>
      <w:proofErr w:type="gramEnd"/>
      <w:r w:rsidRPr="003C6406">
        <w:rPr>
          <w:rFonts w:ascii="Arial" w:hAnsi="Arial" w:cs="Arial"/>
          <w:color w:val="000000"/>
          <w:spacing w:val="-2"/>
        </w:rPr>
        <w:t xml:space="preserve">   o   comprovante   da   </w:t>
      </w:r>
      <w:proofErr w:type="spellStart"/>
      <w:r w:rsidRPr="003C6406">
        <w:rPr>
          <w:rFonts w:ascii="Arial" w:hAnsi="Arial" w:cs="Arial"/>
          <w:color w:val="000000"/>
          <w:spacing w:val="-2"/>
        </w:rPr>
        <w:t>ultima</w:t>
      </w:r>
      <w:proofErr w:type="spellEnd"/>
      <w:r w:rsidRPr="003C6406">
        <w:rPr>
          <w:rFonts w:ascii="Arial" w:hAnsi="Arial" w:cs="Arial"/>
          <w:color w:val="000000"/>
          <w:spacing w:val="-2"/>
        </w:rPr>
        <w:t xml:space="preserve">    votação  ou   quitação;  </w:t>
      </w:r>
    </w:p>
    <w:p w14:paraId="5E2B960C" w14:textId="77777777" w:rsidR="003C6406" w:rsidRPr="003C6406" w:rsidRDefault="003C6406" w:rsidP="003C6406">
      <w:pPr>
        <w:widowControl w:val="0"/>
        <w:tabs>
          <w:tab w:val="left" w:pos="2421"/>
        </w:tabs>
        <w:autoSpaceDE w:val="0"/>
        <w:autoSpaceDN w:val="0"/>
        <w:adjustRightInd w:val="0"/>
        <w:spacing w:before="1" w:line="360" w:lineRule="auto"/>
        <w:ind w:left="567"/>
        <w:jc w:val="both"/>
        <w:rPr>
          <w:rFonts w:ascii="Arial" w:hAnsi="Arial" w:cs="Arial"/>
          <w:color w:val="000000"/>
          <w:spacing w:val="-3"/>
        </w:rPr>
      </w:pPr>
      <w:r w:rsidRPr="003C6406">
        <w:rPr>
          <w:rFonts w:ascii="Arial" w:hAnsi="Arial" w:cs="Arial"/>
          <w:color w:val="000000"/>
          <w:spacing w:val="-2"/>
        </w:rPr>
        <w:t>5.  Certificado de reservista, para candidatos do sexo masculino</w:t>
      </w:r>
      <w:r w:rsidRPr="003C6406">
        <w:rPr>
          <w:rFonts w:ascii="Arial" w:hAnsi="Arial" w:cs="Arial"/>
          <w:color w:val="000000"/>
          <w:spacing w:val="-3"/>
        </w:rPr>
        <w:t>;</w:t>
      </w:r>
    </w:p>
    <w:p w14:paraId="492836B5" w14:textId="77777777" w:rsidR="003C6406" w:rsidRPr="003C6406" w:rsidRDefault="003C6406" w:rsidP="003C6406">
      <w:pPr>
        <w:widowControl w:val="0"/>
        <w:autoSpaceDE w:val="0"/>
        <w:autoSpaceDN w:val="0"/>
        <w:adjustRightInd w:val="0"/>
        <w:spacing w:before="70" w:line="360" w:lineRule="auto"/>
        <w:ind w:left="567"/>
        <w:jc w:val="both"/>
        <w:rPr>
          <w:rFonts w:ascii="Arial" w:hAnsi="Arial" w:cs="Arial"/>
          <w:color w:val="000000"/>
          <w:spacing w:val="-3"/>
        </w:rPr>
      </w:pPr>
      <w:r w:rsidRPr="003C6406">
        <w:rPr>
          <w:rFonts w:ascii="Arial" w:hAnsi="Arial" w:cs="Arial"/>
          <w:color w:val="000000"/>
          <w:spacing w:val="-3"/>
        </w:rPr>
        <w:t>6.  Comprovante de residência atual;</w:t>
      </w:r>
    </w:p>
    <w:p w14:paraId="26C78A42" w14:textId="77777777" w:rsidR="003C6406" w:rsidRPr="003C6406" w:rsidRDefault="003C6406" w:rsidP="003C6406">
      <w:pPr>
        <w:widowControl w:val="0"/>
        <w:tabs>
          <w:tab w:val="left" w:pos="1134"/>
        </w:tabs>
        <w:autoSpaceDE w:val="0"/>
        <w:autoSpaceDN w:val="0"/>
        <w:adjustRightInd w:val="0"/>
        <w:spacing w:before="15" w:line="360" w:lineRule="auto"/>
        <w:ind w:left="567"/>
        <w:jc w:val="both"/>
        <w:rPr>
          <w:rFonts w:ascii="Arial" w:hAnsi="Arial" w:cs="Arial"/>
          <w:color w:val="000000"/>
          <w:spacing w:val="-2"/>
        </w:rPr>
      </w:pPr>
      <w:r w:rsidRPr="003C6406">
        <w:rPr>
          <w:rFonts w:ascii="Arial" w:hAnsi="Arial" w:cs="Arial"/>
          <w:color w:val="000000"/>
          <w:spacing w:val="-2"/>
        </w:rPr>
        <w:t>7.  Comprovante de escolaridade (diploma ou histórico escolar);</w:t>
      </w:r>
    </w:p>
    <w:p w14:paraId="500FCAE9" w14:textId="18174A43" w:rsidR="003C6406" w:rsidRPr="003C6406" w:rsidRDefault="003C6406" w:rsidP="003C6406">
      <w:pPr>
        <w:widowControl w:val="0"/>
        <w:tabs>
          <w:tab w:val="left" w:pos="1134"/>
        </w:tabs>
        <w:autoSpaceDE w:val="0"/>
        <w:autoSpaceDN w:val="0"/>
        <w:adjustRightInd w:val="0"/>
        <w:spacing w:before="15" w:line="360" w:lineRule="auto"/>
        <w:ind w:left="567"/>
        <w:jc w:val="both"/>
        <w:rPr>
          <w:rFonts w:ascii="Arial" w:hAnsi="Arial" w:cs="Arial"/>
          <w:color w:val="000000"/>
          <w:spacing w:val="-3"/>
        </w:rPr>
      </w:pPr>
      <w:r w:rsidRPr="003C6406">
        <w:rPr>
          <w:rFonts w:ascii="Arial" w:hAnsi="Arial" w:cs="Arial"/>
          <w:color w:val="000000"/>
          <w:spacing w:val="-2"/>
        </w:rPr>
        <w:t xml:space="preserve">8. </w:t>
      </w:r>
      <w:r w:rsidR="00663475" w:rsidRPr="003C6406">
        <w:rPr>
          <w:rFonts w:ascii="Arial" w:hAnsi="Arial" w:cs="Arial"/>
          <w:color w:val="000000"/>
          <w:spacing w:val="-2"/>
        </w:rPr>
        <w:t xml:space="preserve">Comprovante/Certificado de Conclusão do Curso </w:t>
      </w:r>
      <w:r w:rsidR="00663475">
        <w:rPr>
          <w:rFonts w:ascii="Arial" w:hAnsi="Arial" w:cs="Arial"/>
          <w:color w:val="000000"/>
          <w:spacing w:val="-2"/>
        </w:rPr>
        <w:t>de Nível Superior do cargo a que concorre</w:t>
      </w:r>
      <w:bookmarkStart w:id="1" w:name="_GoBack"/>
      <w:bookmarkEnd w:id="1"/>
      <w:r w:rsidRPr="003C6406">
        <w:rPr>
          <w:rFonts w:ascii="Arial" w:hAnsi="Arial" w:cs="Arial"/>
          <w:color w:val="000000"/>
          <w:spacing w:val="-2"/>
        </w:rPr>
        <w:t>;</w:t>
      </w:r>
    </w:p>
    <w:p w14:paraId="08E82AAF" w14:textId="77777777" w:rsidR="003C6406" w:rsidRPr="003C6406" w:rsidRDefault="003C6406" w:rsidP="003C6406">
      <w:pPr>
        <w:widowControl w:val="0"/>
        <w:tabs>
          <w:tab w:val="left" w:pos="2421"/>
        </w:tabs>
        <w:autoSpaceDE w:val="0"/>
        <w:autoSpaceDN w:val="0"/>
        <w:adjustRightInd w:val="0"/>
        <w:spacing w:before="15" w:line="360" w:lineRule="auto"/>
        <w:ind w:left="567"/>
        <w:jc w:val="both"/>
        <w:rPr>
          <w:rFonts w:ascii="Arial" w:hAnsi="Arial" w:cs="Arial"/>
          <w:color w:val="000000"/>
          <w:spacing w:val="-3"/>
        </w:rPr>
      </w:pPr>
      <w:r w:rsidRPr="003C6406">
        <w:rPr>
          <w:rFonts w:ascii="Arial" w:hAnsi="Arial" w:cs="Arial"/>
          <w:color w:val="000000"/>
          <w:spacing w:val="-3"/>
        </w:rPr>
        <w:t>9.  Prova de Atestado Civil (Certidão de Nascimento ou Casamento);</w:t>
      </w:r>
    </w:p>
    <w:p w14:paraId="4DBA2D7A" w14:textId="77777777" w:rsidR="003C6406" w:rsidRPr="003C6406" w:rsidRDefault="003C6406" w:rsidP="003C6406">
      <w:pPr>
        <w:widowControl w:val="0"/>
        <w:tabs>
          <w:tab w:val="left" w:pos="2421"/>
        </w:tabs>
        <w:autoSpaceDE w:val="0"/>
        <w:autoSpaceDN w:val="0"/>
        <w:adjustRightInd w:val="0"/>
        <w:spacing w:before="15" w:line="360" w:lineRule="auto"/>
        <w:ind w:left="567"/>
        <w:jc w:val="both"/>
        <w:rPr>
          <w:rFonts w:ascii="Arial" w:hAnsi="Arial" w:cs="Arial"/>
          <w:color w:val="000000"/>
          <w:spacing w:val="-3"/>
        </w:rPr>
      </w:pPr>
      <w:r w:rsidRPr="003C6406">
        <w:rPr>
          <w:rFonts w:ascii="Arial" w:hAnsi="Arial" w:cs="Arial"/>
          <w:color w:val="000000"/>
          <w:spacing w:val="-3"/>
        </w:rPr>
        <w:t xml:space="preserve">10.  </w:t>
      </w:r>
      <w:proofErr w:type="gramStart"/>
      <w:r w:rsidRPr="003C6406">
        <w:rPr>
          <w:rFonts w:ascii="Arial" w:hAnsi="Arial" w:cs="Arial"/>
          <w:color w:val="000000"/>
          <w:spacing w:val="-3"/>
        </w:rPr>
        <w:t>Carteira  de</w:t>
      </w:r>
      <w:proofErr w:type="gramEnd"/>
      <w:r w:rsidRPr="003C6406">
        <w:rPr>
          <w:rFonts w:ascii="Arial" w:hAnsi="Arial" w:cs="Arial"/>
          <w:color w:val="000000"/>
          <w:spacing w:val="-3"/>
        </w:rPr>
        <w:t xml:space="preserve"> Trabalho e Previdência Social;</w:t>
      </w:r>
    </w:p>
    <w:p w14:paraId="7A6F7A1B" w14:textId="77777777" w:rsidR="003C6406" w:rsidRPr="003C6406" w:rsidRDefault="003C6406" w:rsidP="003C6406">
      <w:pPr>
        <w:widowControl w:val="0"/>
        <w:tabs>
          <w:tab w:val="left" w:pos="2421"/>
        </w:tabs>
        <w:autoSpaceDE w:val="0"/>
        <w:autoSpaceDN w:val="0"/>
        <w:adjustRightInd w:val="0"/>
        <w:spacing w:before="15" w:line="360" w:lineRule="auto"/>
        <w:ind w:left="567"/>
        <w:jc w:val="both"/>
        <w:rPr>
          <w:rFonts w:ascii="Arial" w:hAnsi="Arial" w:cs="Arial"/>
          <w:color w:val="000000"/>
          <w:spacing w:val="-3"/>
        </w:rPr>
      </w:pPr>
      <w:r w:rsidRPr="003C6406">
        <w:rPr>
          <w:rFonts w:ascii="Arial" w:hAnsi="Arial" w:cs="Arial"/>
          <w:color w:val="000000"/>
          <w:spacing w:val="-3"/>
        </w:rPr>
        <w:t xml:space="preserve">11. PIS ou PASEP com data de expedição (Caso não possua o cartão, fazer pesquisa junto </w:t>
      </w:r>
      <w:proofErr w:type="spellStart"/>
      <w:r w:rsidRPr="003C6406">
        <w:rPr>
          <w:rFonts w:ascii="Arial" w:hAnsi="Arial" w:cs="Arial"/>
          <w:color w:val="000000"/>
          <w:spacing w:val="-3"/>
        </w:rPr>
        <w:t>a</w:t>
      </w:r>
      <w:proofErr w:type="spellEnd"/>
      <w:r w:rsidRPr="003C6406">
        <w:rPr>
          <w:rFonts w:ascii="Arial" w:hAnsi="Arial" w:cs="Arial"/>
          <w:color w:val="000000"/>
          <w:spacing w:val="-3"/>
        </w:rPr>
        <w:t xml:space="preserve"> Caixa Econômica Federal para verificar a inscrição);</w:t>
      </w:r>
    </w:p>
    <w:p w14:paraId="21AC6761" w14:textId="77777777" w:rsidR="003C6406" w:rsidRPr="003C6406" w:rsidRDefault="003C6406" w:rsidP="003C6406">
      <w:pPr>
        <w:widowControl w:val="0"/>
        <w:tabs>
          <w:tab w:val="left" w:pos="2421"/>
        </w:tabs>
        <w:autoSpaceDE w:val="0"/>
        <w:autoSpaceDN w:val="0"/>
        <w:adjustRightInd w:val="0"/>
        <w:spacing w:before="15" w:line="360" w:lineRule="auto"/>
        <w:ind w:left="567"/>
        <w:jc w:val="both"/>
        <w:rPr>
          <w:rFonts w:ascii="Arial" w:hAnsi="Arial" w:cs="Arial"/>
          <w:color w:val="000000"/>
          <w:spacing w:val="-3"/>
        </w:rPr>
      </w:pPr>
      <w:r w:rsidRPr="003C6406">
        <w:rPr>
          <w:rFonts w:ascii="Arial" w:hAnsi="Arial" w:cs="Arial"/>
          <w:color w:val="000000"/>
          <w:spacing w:val="-3"/>
        </w:rPr>
        <w:t xml:space="preserve">12. Carteira de Motorista (caso possua); </w:t>
      </w:r>
    </w:p>
    <w:p w14:paraId="6E06BA98" w14:textId="77777777" w:rsidR="003C6406" w:rsidRPr="003C6406" w:rsidRDefault="003C6406" w:rsidP="003C6406">
      <w:pPr>
        <w:widowControl w:val="0"/>
        <w:tabs>
          <w:tab w:val="left" w:pos="2421"/>
        </w:tabs>
        <w:autoSpaceDE w:val="0"/>
        <w:autoSpaceDN w:val="0"/>
        <w:adjustRightInd w:val="0"/>
        <w:spacing w:before="15" w:line="360" w:lineRule="auto"/>
        <w:ind w:left="567"/>
        <w:jc w:val="both"/>
        <w:rPr>
          <w:rFonts w:ascii="Arial" w:hAnsi="Arial" w:cs="Arial"/>
          <w:color w:val="000000"/>
          <w:spacing w:val="-3"/>
        </w:rPr>
      </w:pPr>
      <w:r w:rsidRPr="003C6406">
        <w:rPr>
          <w:rFonts w:ascii="Arial" w:hAnsi="Arial" w:cs="Arial"/>
          <w:color w:val="000000"/>
          <w:spacing w:val="-3"/>
        </w:rPr>
        <w:t>13. CPF e RG do Conjugue;</w:t>
      </w:r>
    </w:p>
    <w:p w14:paraId="13314891" w14:textId="77777777" w:rsidR="003C6406" w:rsidRPr="003C6406" w:rsidRDefault="003C6406" w:rsidP="003C6406">
      <w:pPr>
        <w:widowControl w:val="0"/>
        <w:tabs>
          <w:tab w:val="left" w:pos="2421"/>
        </w:tabs>
        <w:autoSpaceDE w:val="0"/>
        <w:autoSpaceDN w:val="0"/>
        <w:adjustRightInd w:val="0"/>
        <w:spacing w:before="15" w:line="360" w:lineRule="auto"/>
        <w:ind w:left="567"/>
        <w:jc w:val="both"/>
        <w:rPr>
          <w:rFonts w:ascii="Arial" w:hAnsi="Arial" w:cs="Arial"/>
          <w:color w:val="000000"/>
          <w:spacing w:val="-3"/>
        </w:rPr>
      </w:pPr>
      <w:r w:rsidRPr="003C6406">
        <w:rPr>
          <w:rFonts w:ascii="Arial" w:hAnsi="Arial" w:cs="Arial"/>
          <w:color w:val="000000"/>
          <w:spacing w:val="-3"/>
        </w:rPr>
        <w:t>14. Diploma de Especialização;</w:t>
      </w:r>
    </w:p>
    <w:p w14:paraId="64B99327" w14:textId="77777777" w:rsidR="003C6406" w:rsidRPr="003C6406" w:rsidRDefault="003C6406" w:rsidP="003C6406">
      <w:pPr>
        <w:widowControl w:val="0"/>
        <w:autoSpaceDE w:val="0"/>
        <w:autoSpaceDN w:val="0"/>
        <w:adjustRightInd w:val="0"/>
        <w:spacing w:before="84" w:line="360" w:lineRule="auto"/>
        <w:ind w:left="567"/>
        <w:jc w:val="both"/>
        <w:rPr>
          <w:rFonts w:ascii="Arial" w:hAnsi="Arial" w:cs="Arial"/>
          <w:color w:val="000000"/>
          <w:spacing w:val="-3"/>
        </w:rPr>
      </w:pPr>
      <w:r w:rsidRPr="003C6406">
        <w:rPr>
          <w:rFonts w:ascii="Arial" w:hAnsi="Arial" w:cs="Arial"/>
          <w:color w:val="000000"/>
          <w:spacing w:val="-3"/>
        </w:rPr>
        <w:t xml:space="preserve">15. Cópia de certificados de cursos, participação em seminários, palestras e congressos específicos na área, </w:t>
      </w:r>
      <w:r w:rsidRPr="003C6406">
        <w:rPr>
          <w:rFonts w:ascii="Arial" w:hAnsi="Arial" w:cs="Arial"/>
          <w:color w:val="000000"/>
          <w:spacing w:val="-4"/>
        </w:rPr>
        <w:t>com a carga horária igual ou maior a 20 horas;</w:t>
      </w:r>
      <w:r w:rsidRPr="003C6406">
        <w:rPr>
          <w:rFonts w:ascii="Arial" w:hAnsi="Arial" w:cs="Arial"/>
          <w:color w:val="000000"/>
          <w:spacing w:val="-3"/>
        </w:rPr>
        <w:t xml:space="preserve"> </w:t>
      </w:r>
    </w:p>
    <w:p w14:paraId="3E4F2D03" w14:textId="77777777" w:rsidR="003C6406" w:rsidRPr="003C6406" w:rsidRDefault="003C6406" w:rsidP="003C6406">
      <w:pPr>
        <w:widowControl w:val="0"/>
        <w:autoSpaceDE w:val="0"/>
        <w:autoSpaceDN w:val="0"/>
        <w:adjustRightInd w:val="0"/>
        <w:spacing w:before="70" w:line="360" w:lineRule="auto"/>
        <w:ind w:left="567"/>
        <w:jc w:val="both"/>
        <w:rPr>
          <w:rFonts w:ascii="Arial" w:hAnsi="Arial" w:cs="Arial"/>
          <w:color w:val="000000"/>
          <w:spacing w:val="-2"/>
        </w:rPr>
      </w:pPr>
      <w:r w:rsidRPr="003C6406">
        <w:rPr>
          <w:rFonts w:ascii="Arial" w:hAnsi="Arial" w:cs="Arial"/>
          <w:color w:val="000000"/>
          <w:spacing w:val="-2"/>
        </w:rPr>
        <w:t xml:space="preserve">16. Currículo (Anexo </w:t>
      </w:r>
      <w:proofErr w:type="spellStart"/>
      <w:r w:rsidRPr="003C6406">
        <w:rPr>
          <w:rFonts w:ascii="Arial" w:hAnsi="Arial" w:cs="Arial"/>
          <w:color w:val="000000"/>
          <w:spacing w:val="-2"/>
        </w:rPr>
        <w:t>III</w:t>
      </w:r>
      <w:proofErr w:type="spellEnd"/>
      <w:r w:rsidRPr="003C6406">
        <w:rPr>
          <w:rFonts w:ascii="Arial" w:hAnsi="Arial" w:cs="Arial"/>
          <w:color w:val="000000"/>
          <w:spacing w:val="-2"/>
        </w:rPr>
        <w:t>);</w:t>
      </w:r>
    </w:p>
    <w:p w14:paraId="7E7EB0DD" w14:textId="77777777" w:rsidR="003C6406" w:rsidRPr="003C6406" w:rsidRDefault="003C6406" w:rsidP="003C6406">
      <w:pPr>
        <w:widowControl w:val="0"/>
        <w:autoSpaceDE w:val="0"/>
        <w:autoSpaceDN w:val="0"/>
        <w:adjustRightInd w:val="0"/>
        <w:spacing w:before="70" w:line="360" w:lineRule="auto"/>
        <w:ind w:left="567"/>
        <w:jc w:val="both"/>
        <w:rPr>
          <w:rFonts w:ascii="Arial" w:hAnsi="Arial" w:cs="Arial"/>
          <w:color w:val="000000"/>
          <w:spacing w:val="-2"/>
        </w:rPr>
      </w:pPr>
      <w:r w:rsidRPr="003C6406">
        <w:rPr>
          <w:rFonts w:ascii="Arial" w:hAnsi="Arial" w:cs="Arial"/>
          <w:color w:val="000000"/>
          <w:spacing w:val="-2"/>
        </w:rPr>
        <w:t xml:space="preserve">17. Formulário de Relação de Títulos (Anexo </w:t>
      </w:r>
      <w:proofErr w:type="spellStart"/>
      <w:r w:rsidRPr="003C6406">
        <w:rPr>
          <w:rFonts w:ascii="Arial" w:hAnsi="Arial" w:cs="Arial"/>
          <w:color w:val="000000"/>
          <w:spacing w:val="-2"/>
        </w:rPr>
        <w:t>IV</w:t>
      </w:r>
      <w:proofErr w:type="spellEnd"/>
      <w:r w:rsidRPr="003C6406">
        <w:rPr>
          <w:rFonts w:ascii="Arial" w:hAnsi="Arial" w:cs="Arial"/>
          <w:color w:val="000000"/>
          <w:spacing w:val="-2"/>
        </w:rPr>
        <w:t>);</w:t>
      </w:r>
    </w:p>
    <w:p w14:paraId="5D541A40" w14:textId="77777777" w:rsidR="003C6406" w:rsidRPr="003C6406" w:rsidRDefault="003C6406" w:rsidP="003C6406">
      <w:pPr>
        <w:widowControl w:val="0"/>
        <w:autoSpaceDE w:val="0"/>
        <w:autoSpaceDN w:val="0"/>
        <w:adjustRightInd w:val="0"/>
        <w:spacing w:before="70" w:line="360" w:lineRule="auto"/>
        <w:ind w:left="567"/>
        <w:jc w:val="both"/>
        <w:rPr>
          <w:rFonts w:ascii="Arial" w:hAnsi="Arial" w:cs="Arial"/>
          <w:b/>
          <w:color w:val="000000"/>
          <w:spacing w:val="-2"/>
        </w:rPr>
      </w:pPr>
      <w:r w:rsidRPr="003C6406">
        <w:rPr>
          <w:rFonts w:ascii="Arial" w:hAnsi="Arial" w:cs="Arial"/>
          <w:color w:val="000000"/>
          <w:spacing w:val="-2"/>
        </w:rPr>
        <w:t>18. Comprovação de deficiência, para candidatos a essas vagas.</w:t>
      </w:r>
    </w:p>
    <w:p w14:paraId="7E7FEEC6" w14:textId="77777777" w:rsidR="003C6406" w:rsidRPr="003C6406" w:rsidRDefault="003C6406" w:rsidP="003C6406">
      <w:pPr>
        <w:widowControl w:val="0"/>
        <w:autoSpaceDE w:val="0"/>
        <w:autoSpaceDN w:val="0"/>
        <w:adjustRightInd w:val="0"/>
        <w:spacing w:before="4" w:line="276" w:lineRule="exact"/>
        <w:ind w:left="142" w:right="-144"/>
        <w:jc w:val="both"/>
        <w:rPr>
          <w:rFonts w:ascii="Arial" w:hAnsi="Arial" w:cs="Arial"/>
          <w:b/>
          <w:color w:val="000000"/>
          <w:spacing w:val="-2"/>
        </w:rPr>
      </w:pPr>
    </w:p>
    <w:p w14:paraId="0CF826DB" w14:textId="77777777" w:rsidR="003C6406" w:rsidRPr="003C6406" w:rsidRDefault="003C6406" w:rsidP="003C6406">
      <w:pPr>
        <w:widowControl w:val="0"/>
        <w:autoSpaceDE w:val="0"/>
        <w:autoSpaceDN w:val="0"/>
        <w:adjustRightInd w:val="0"/>
        <w:spacing w:before="4" w:line="276" w:lineRule="exact"/>
        <w:ind w:left="142"/>
        <w:jc w:val="center"/>
        <w:rPr>
          <w:rFonts w:ascii="Arial" w:hAnsi="Arial" w:cs="Arial"/>
          <w:b/>
          <w:color w:val="000000"/>
          <w:spacing w:val="-2"/>
        </w:rPr>
      </w:pPr>
    </w:p>
    <w:p w14:paraId="26F75C07" w14:textId="77777777" w:rsidR="003C6406" w:rsidRPr="003C6406" w:rsidRDefault="003C6406" w:rsidP="003C6406">
      <w:pPr>
        <w:widowControl w:val="0"/>
        <w:autoSpaceDE w:val="0"/>
        <w:autoSpaceDN w:val="0"/>
        <w:adjustRightInd w:val="0"/>
        <w:spacing w:before="4" w:line="276" w:lineRule="exact"/>
        <w:ind w:left="142"/>
        <w:jc w:val="center"/>
        <w:rPr>
          <w:rFonts w:ascii="Arial" w:hAnsi="Arial" w:cs="Arial"/>
          <w:b/>
          <w:color w:val="000000"/>
          <w:spacing w:val="-2"/>
        </w:rPr>
      </w:pPr>
    </w:p>
    <w:p w14:paraId="7A92426B" w14:textId="77777777" w:rsidR="003C6406" w:rsidRPr="003C6406" w:rsidRDefault="003C6406" w:rsidP="003C6406">
      <w:pPr>
        <w:widowControl w:val="0"/>
        <w:autoSpaceDE w:val="0"/>
        <w:autoSpaceDN w:val="0"/>
        <w:adjustRightInd w:val="0"/>
        <w:spacing w:before="4" w:line="276" w:lineRule="exact"/>
        <w:ind w:left="142"/>
        <w:jc w:val="center"/>
        <w:rPr>
          <w:rFonts w:ascii="Arial" w:hAnsi="Arial" w:cs="Arial"/>
          <w:b/>
          <w:color w:val="000000"/>
          <w:spacing w:val="-2"/>
        </w:rPr>
      </w:pPr>
    </w:p>
    <w:p w14:paraId="580B06D2" w14:textId="77777777" w:rsidR="003C6406" w:rsidRPr="003C6406" w:rsidRDefault="003C6406" w:rsidP="003C6406">
      <w:pPr>
        <w:widowControl w:val="0"/>
        <w:autoSpaceDE w:val="0"/>
        <w:autoSpaceDN w:val="0"/>
        <w:adjustRightInd w:val="0"/>
        <w:spacing w:before="4" w:line="276" w:lineRule="exact"/>
        <w:ind w:left="142"/>
        <w:jc w:val="center"/>
        <w:rPr>
          <w:rFonts w:ascii="Arial" w:hAnsi="Arial" w:cs="Arial"/>
          <w:b/>
          <w:color w:val="000000"/>
          <w:spacing w:val="-2"/>
        </w:rPr>
      </w:pPr>
    </w:p>
    <w:p w14:paraId="3A117B2F" w14:textId="77777777" w:rsidR="003C6406" w:rsidRPr="003C6406" w:rsidRDefault="003C6406" w:rsidP="003C6406">
      <w:pPr>
        <w:widowControl w:val="0"/>
        <w:autoSpaceDE w:val="0"/>
        <w:autoSpaceDN w:val="0"/>
        <w:adjustRightInd w:val="0"/>
        <w:spacing w:before="4" w:line="276" w:lineRule="exact"/>
        <w:ind w:left="142"/>
        <w:jc w:val="center"/>
        <w:rPr>
          <w:rFonts w:ascii="Arial" w:hAnsi="Arial" w:cs="Arial"/>
          <w:b/>
          <w:color w:val="000000"/>
          <w:spacing w:val="-2"/>
        </w:rPr>
      </w:pPr>
    </w:p>
    <w:p w14:paraId="4BAF8C32" w14:textId="77777777" w:rsidR="003C6406" w:rsidRPr="003C6406" w:rsidRDefault="003C6406" w:rsidP="003C6406">
      <w:pPr>
        <w:widowControl w:val="0"/>
        <w:autoSpaceDE w:val="0"/>
        <w:autoSpaceDN w:val="0"/>
        <w:adjustRightInd w:val="0"/>
        <w:spacing w:before="4" w:line="276" w:lineRule="exact"/>
        <w:ind w:left="142"/>
        <w:jc w:val="center"/>
        <w:rPr>
          <w:rFonts w:ascii="Arial" w:hAnsi="Arial" w:cs="Arial"/>
          <w:b/>
          <w:color w:val="000000"/>
          <w:spacing w:val="-2"/>
        </w:rPr>
      </w:pPr>
    </w:p>
    <w:p w14:paraId="28A23701"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rPr>
      </w:pPr>
    </w:p>
    <w:p w14:paraId="19692752" w14:textId="77777777" w:rsid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u w:val="single"/>
        </w:rPr>
      </w:pPr>
    </w:p>
    <w:p w14:paraId="7224D6DC" w14:textId="76F7BF0C"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u w:val="single"/>
        </w:rPr>
      </w:pPr>
      <w:r w:rsidRPr="003C6406">
        <w:rPr>
          <w:rFonts w:ascii="Arial" w:hAnsi="Arial" w:cs="Arial"/>
          <w:b/>
          <w:bCs/>
          <w:color w:val="000000"/>
          <w:spacing w:val="-2"/>
          <w:u w:val="single"/>
        </w:rPr>
        <w:t>PROCESSO SELETIVO SIMPLIFICADO Nº 002/2023/SMS</w:t>
      </w:r>
    </w:p>
    <w:p w14:paraId="0A53AA4A"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rPr>
          <w:rFonts w:ascii="Arial" w:hAnsi="Arial" w:cs="Arial"/>
          <w:b/>
          <w:bCs/>
          <w:color w:val="000000"/>
          <w:spacing w:val="-2"/>
        </w:rPr>
      </w:pPr>
    </w:p>
    <w:p w14:paraId="46B88FCE"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rPr>
          <w:rFonts w:ascii="Arial" w:hAnsi="Arial" w:cs="Arial"/>
          <w:b/>
          <w:bCs/>
          <w:color w:val="000000"/>
          <w:spacing w:val="-2"/>
        </w:rPr>
      </w:pPr>
      <w:r w:rsidRPr="003C6406">
        <w:rPr>
          <w:rFonts w:ascii="Arial" w:hAnsi="Arial" w:cs="Arial"/>
          <w:b/>
          <w:bCs/>
          <w:color w:val="000000"/>
          <w:spacing w:val="-2"/>
        </w:rPr>
        <w:t>EDITAL Nº. 01/2023</w:t>
      </w:r>
    </w:p>
    <w:p w14:paraId="3171B125"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rPr>
          <w:rFonts w:ascii="Arial" w:hAnsi="Arial" w:cs="Arial"/>
          <w:b/>
          <w:bCs/>
          <w:color w:val="000000"/>
          <w:spacing w:val="-2"/>
          <w:u w:val="single"/>
        </w:rPr>
      </w:pPr>
      <w:r w:rsidRPr="003C6406">
        <w:rPr>
          <w:rFonts w:ascii="Arial" w:hAnsi="Arial" w:cs="Arial"/>
          <w:b/>
          <w:bCs/>
          <w:color w:val="000000"/>
          <w:spacing w:val="-2"/>
          <w:u w:val="single"/>
        </w:rPr>
        <w:t xml:space="preserve">ANEXO VI - CRITÉRIOS DE MENSURAÇÃO PARA A ETAPA DE ENTREVISTA </w:t>
      </w:r>
    </w:p>
    <w:p w14:paraId="71A5B413" w14:textId="77777777" w:rsidR="003C6406" w:rsidRPr="003C6406" w:rsidRDefault="003C6406" w:rsidP="003C6406">
      <w:pPr>
        <w:widowControl w:val="0"/>
        <w:autoSpaceDE w:val="0"/>
        <w:autoSpaceDN w:val="0"/>
        <w:adjustRightInd w:val="0"/>
        <w:jc w:val="both"/>
        <w:rPr>
          <w:rFonts w:ascii="Arial" w:hAnsi="Arial" w:cs="Arial"/>
          <w:i/>
          <w:color w:val="000000"/>
          <w:spacing w:val="-4"/>
        </w:rPr>
      </w:pPr>
      <w:r w:rsidRPr="003C6406">
        <w:rPr>
          <w:rFonts w:ascii="Arial" w:hAnsi="Arial" w:cs="Arial"/>
          <w:i/>
          <w:color w:val="000000"/>
          <w:spacing w:val="-4"/>
        </w:rPr>
        <w:t xml:space="preserve">“Competência é a combinação de habilidades, conhecimentos, comportamentos de trabalho e atributos pessoais observáveis e mensuráveis que induzem à melhoria do desempenho do empregado e ao sucesso da organização” (American </w:t>
      </w:r>
      <w:proofErr w:type="spellStart"/>
      <w:r w:rsidRPr="003C6406">
        <w:rPr>
          <w:rFonts w:ascii="Arial" w:hAnsi="Arial" w:cs="Arial"/>
          <w:i/>
          <w:color w:val="000000"/>
          <w:spacing w:val="-4"/>
        </w:rPr>
        <w:t>Compensation</w:t>
      </w:r>
      <w:proofErr w:type="spellEnd"/>
      <w:r w:rsidRPr="003C6406">
        <w:rPr>
          <w:rFonts w:ascii="Arial" w:hAnsi="Arial" w:cs="Arial"/>
          <w:i/>
          <w:color w:val="000000"/>
          <w:spacing w:val="-4"/>
        </w:rPr>
        <w:t xml:space="preserve"> </w:t>
      </w:r>
      <w:proofErr w:type="spellStart"/>
      <w:r w:rsidRPr="003C6406">
        <w:rPr>
          <w:rFonts w:ascii="Arial" w:hAnsi="Arial" w:cs="Arial"/>
          <w:i/>
          <w:color w:val="000000"/>
          <w:spacing w:val="-4"/>
        </w:rPr>
        <w:t>Association</w:t>
      </w:r>
      <w:proofErr w:type="spellEnd"/>
      <w:r w:rsidRPr="003C6406">
        <w:rPr>
          <w:rFonts w:ascii="Arial" w:hAnsi="Arial" w:cs="Arial"/>
          <w:i/>
          <w:color w:val="000000"/>
          <w:spacing w:val="-4"/>
        </w:rPr>
        <w:t xml:space="preserve">). </w:t>
      </w:r>
    </w:p>
    <w:p w14:paraId="7CFA42B9" w14:textId="77777777" w:rsidR="003C6406" w:rsidRPr="003C6406" w:rsidRDefault="003C6406" w:rsidP="003C6406">
      <w:pPr>
        <w:widowControl w:val="0"/>
        <w:autoSpaceDE w:val="0"/>
        <w:autoSpaceDN w:val="0"/>
        <w:adjustRightInd w:val="0"/>
        <w:jc w:val="both"/>
        <w:rPr>
          <w:rFonts w:ascii="Arial" w:hAnsi="Arial" w:cs="Arial"/>
          <w:i/>
          <w:color w:val="000000"/>
          <w:spacing w:val="-4"/>
        </w:rPr>
      </w:pPr>
    </w:p>
    <w:p w14:paraId="27DE9CEF" w14:textId="77777777" w:rsidR="003C6406" w:rsidRPr="003C6406" w:rsidRDefault="003C6406" w:rsidP="003C6406">
      <w:pPr>
        <w:jc w:val="both"/>
        <w:rPr>
          <w:rFonts w:ascii="Arial" w:hAnsi="Arial" w:cs="Arial"/>
          <w:color w:val="000000"/>
        </w:rPr>
      </w:pPr>
      <w:r w:rsidRPr="003C6406">
        <w:rPr>
          <w:rFonts w:ascii="Arial" w:hAnsi="Arial" w:cs="Arial"/>
          <w:color w:val="000000"/>
        </w:rPr>
        <w:t>Partindo deste pressuposto, a etapa de entrevista TEM foco em competências, de forma semiestruturada, composta por perguntas situacionais e com ênfase na investigação de experiências vividas pelo candidato. A Etapa de Entrevista Individual é realizada POR profissionais.</w:t>
      </w:r>
    </w:p>
    <w:p w14:paraId="22373BB1" w14:textId="77777777" w:rsidR="003C6406" w:rsidRPr="003C6406" w:rsidRDefault="003C6406" w:rsidP="003C6406">
      <w:pPr>
        <w:jc w:val="both"/>
        <w:rPr>
          <w:rFonts w:ascii="Arial" w:hAnsi="Arial" w:cs="Arial"/>
          <w:color w:val="000000"/>
        </w:rPr>
      </w:pPr>
    </w:p>
    <w:p w14:paraId="3BF9B7FD" w14:textId="77777777" w:rsidR="003C6406" w:rsidRPr="003C6406" w:rsidRDefault="003C6406" w:rsidP="003C6406">
      <w:pPr>
        <w:spacing w:line="360" w:lineRule="auto"/>
        <w:jc w:val="both"/>
        <w:rPr>
          <w:rFonts w:ascii="Arial" w:hAnsi="Arial" w:cs="Arial"/>
          <w:color w:val="000000"/>
        </w:rPr>
      </w:pPr>
      <w:r w:rsidRPr="003C6406">
        <w:rPr>
          <w:rFonts w:ascii="Arial" w:hAnsi="Arial" w:cs="Arial"/>
          <w:color w:val="000000"/>
        </w:rPr>
        <w:t xml:space="preserve">Diante disso, consideramos as COMPETÊNCIAS ESSENCIAIS: </w:t>
      </w:r>
    </w:p>
    <w:p w14:paraId="761431B5" w14:textId="77777777" w:rsidR="003C6406" w:rsidRPr="003C6406" w:rsidRDefault="003C6406" w:rsidP="003C6406">
      <w:pPr>
        <w:jc w:val="both"/>
        <w:rPr>
          <w:rFonts w:ascii="Arial" w:hAnsi="Arial" w:cs="Arial"/>
          <w:color w:val="000000"/>
        </w:rPr>
      </w:pPr>
      <w:r w:rsidRPr="003C6406">
        <w:rPr>
          <w:rFonts w:ascii="Arial" w:hAnsi="Arial" w:cs="Arial"/>
          <w:color w:val="000000"/>
        </w:rPr>
        <w:t xml:space="preserve">1. COOPERAÇÃO Capacidade de agir de forma cooperativa, trocando conhecimentos e realizando atividades compartilhadas, tendo em mente que, para atingir os objetivos da instituição, o trabalho cooperativo multiplica resultados. </w:t>
      </w:r>
    </w:p>
    <w:p w14:paraId="7FC3F3EC" w14:textId="77777777" w:rsidR="003C6406" w:rsidRPr="003C6406" w:rsidRDefault="003C6406" w:rsidP="003C6406">
      <w:pPr>
        <w:jc w:val="both"/>
        <w:rPr>
          <w:rFonts w:ascii="Arial" w:hAnsi="Arial" w:cs="Arial"/>
          <w:color w:val="000000"/>
        </w:rPr>
      </w:pPr>
      <w:r w:rsidRPr="003C6406">
        <w:rPr>
          <w:rFonts w:ascii="Arial" w:hAnsi="Arial" w:cs="Arial"/>
          <w:color w:val="000000"/>
        </w:rPr>
        <w:t xml:space="preserve">2. RELACIONAMENTO Capacidade para atrair e cultivar relacionamentos e parcerias através da empatia e cordialidade. </w:t>
      </w:r>
    </w:p>
    <w:p w14:paraId="1B7198A7" w14:textId="77777777" w:rsidR="003C6406" w:rsidRPr="003C6406" w:rsidRDefault="003C6406" w:rsidP="003C6406">
      <w:pPr>
        <w:jc w:val="both"/>
        <w:rPr>
          <w:rFonts w:ascii="Arial" w:hAnsi="Arial" w:cs="Arial"/>
          <w:color w:val="000000"/>
        </w:rPr>
      </w:pPr>
      <w:r w:rsidRPr="003C6406">
        <w:rPr>
          <w:rFonts w:ascii="Arial" w:hAnsi="Arial" w:cs="Arial"/>
          <w:color w:val="000000"/>
        </w:rPr>
        <w:t>3. FLEXIBILIDADE Capacidade de aceitar e adaptar-se com rapidez a novas situações, encarando as mudanças sem atitudes pré-concebidas e rígidas, contribuindo como agente de mudança.</w:t>
      </w:r>
    </w:p>
    <w:p w14:paraId="6FF9F224" w14:textId="77777777" w:rsidR="003C6406" w:rsidRPr="003C6406" w:rsidRDefault="003C6406" w:rsidP="003C6406">
      <w:pPr>
        <w:jc w:val="both"/>
        <w:rPr>
          <w:rFonts w:ascii="Arial" w:hAnsi="Arial" w:cs="Arial"/>
          <w:color w:val="000000"/>
        </w:rPr>
      </w:pPr>
      <w:r w:rsidRPr="003C6406">
        <w:rPr>
          <w:rFonts w:ascii="Arial" w:hAnsi="Arial" w:cs="Arial"/>
          <w:color w:val="000000"/>
        </w:rPr>
        <w:t xml:space="preserve"> 4. EXCELÊNCIA NA PRESTAÇÃO DE SERVIÇOS Capacidade para perceber as necessidades dos colegas de trabalho e/ou da população e oferecer serviços de excelência para a melhoria da qualidade de vida. </w:t>
      </w:r>
    </w:p>
    <w:p w14:paraId="62CB471D" w14:textId="77777777" w:rsidR="003C6406" w:rsidRPr="003C6406" w:rsidRDefault="003C6406" w:rsidP="003C6406">
      <w:pPr>
        <w:jc w:val="both"/>
        <w:rPr>
          <w:rFonts w:ascii="Arial" w:hAnsi="Arial" w:cs="Arial"/>
          <w:color w:val="000000"/>
        </w:rPr>
      </w:pPr>
      <w:r w:rsidRPr="003C6406">
        <w:rPr>
          <w:rFonts w:ascii="Arial" w:hAnsi="Arial" w:cs="Arial"/>
          <w:color w:val="000000"/>
        </w:rPr>
        <w:t xml:space="preserve">5. TRABALHO EM EQUIPE: Capacidade para tomar decisões, iniciar ações e estimular a colaboração diante de situações imprevistas a partir de seu comprometimento com os resultados. </w:t>
      </w:r>
    </w:p>
    <w:p w14:paraId="2B73FD13" w14:textId="77777777" w:rsidR="003C6406" w:rsidRPr="003C6406" w:rsidRDefault="003C6406" w:rsidP="003C6406">
      <w:pPr>
        <w:jc w:val="both"/>
        <w:rPr>
          <w:rFonts w:ascii="Arial" w:hAnsi="Arial" w:cs="Arial"/>
          <w:color w:val="000000"/>
        </w:rPr>
      </w:pPr>
      <w:r w:rsidRPr="003C6406">
        <w:rPr>
          <w:rFonts w:ascii="Arial" w:hAnsi="Arial" w:cs="Arial"/>
          <w:color w:val="000000"/>
        </w:rPr>
        <w:t xml:space="preserve">6. DOMÍNIO DE PROCESSOS: Capacidade para estabelecer prioridades em suas atividades, considerando procedimentos e normas, tempo, recursos e resultados esperados. </w:t>
      </w:r>
    </w:p>
    <w:p w14:paraId="1BC09E11" w14:textId="77777777" w:rsidR="003C6406" w:rsidRPr="003C6406" w:rsidRDefault="003C6406" w:rsidP="003C6406">
      <w:pPr>
        <w:jc w:val="both"/>
        <w:rPr>
          <w:rFonts w:ascii="Arial" w:hAnsi="Arial" w:cs="Arial"/>
          <w:color w:val="000000"/>
        </w:rPr>
      </w:pPr>
      <w:r w:rsidRPr="003C6406">
        <w:rPr>
          <w:rFonts w:ascii="Arial" w:hAnsi="Arial" w:cs="Arial"/>
          <w:color w:val="000000"/>
        </w:rPr>
        <w:t xml:space="preserve">7. SOLUÇÃO DE PROBLEMAS: Capacidade para identificar e agir proativamente sobre problemas, de forma ágil e focada na solução. </w:t>
      </w:r>
    </w:p>
    <w:p w14:paraId="477CB5B0" w14:textId="77777777" w:rsidR="003C6406" w:rsidRPr="003C6406" w:rsidRDefault="003C6406" w:rsidP="003C6406">
      <w:pPr>
        <w:jc w:val="both"/>
        <w:rPr>
          <w:rFonts w:ascii="Arial" w:hAnsi="Arial" w:cs="Arial"/>
          <w:color w:val="000000"/>
        </w:rPr>
      </w:pPr>
      <w:r w:rsidRPr="003C6406">
        <w:rPr>
          <w:rFonts w:ascii="Arial" w:hAnsi="Arial" w:cs="Arial"/>
          <w:color w:val="000000"/>
        </w:rPr>
        <w:t xml:space="preserve">8. ABERTURA PARA O DESENVOLVIMENTO: Capacidade para receber e responder positivamente às orientações, mudando comportamentos quando necessário e comprometendo-se com seu próprio desenvolvimento. </w:t>
      </w:r>
    </w:p>
    <w:p w14:paraId="1652EDAB" w14:textId="77777777" w:rsidR="003C6406" w:rsidRPr="003C6406" w:rsidRDefault="003C6406" w:rsidP="003C6406">
      <w:pPr>
        <w:jc w:val="both"/>
        <w:rPr>
          <w:rFonts w:ascii="Arial" w:hAnsi="Arial" w:cs="Arial"/>
          <w:color w:val="000000"/>
        </w:rPr>
      </w:pPr>
      <w:r w:rsidRPr="003C6406">
        <w:rPr>
          <w:rFonts w:ascii="Arial" w:hAnsi="Arial" w:cs="Arial"/>
          <w:color w:val="000000"/>
        </w:rPr>
        <w:t xml:space="preserve">9. ORGANIZAÇÃO DO TRABALHO: Capacidade para organizar e executar suas atividades seguindo normas e procedimentos estabelecidos. </w:t>
      </w:r>
    </w:p>
    <w:p w14:paraId="06746C9A" w14:textId="77777777" w:rsidR="003C6406" w:rsidRPr="003C6406" w:rsidRDefault="003C6406" w:rsidP="003C6406">
      <w:pPr>
        <w:jc w:val="both"/>
        <w:rPr>
          <w:rFonts w:ascii="Arial" w:hAnsi="Arial" w:cs="Arial"/>
          <w:color w:val="000000"/>
        </w:rPr>
      </w:pPr>
    </w:p>
    <w:p w14:paraId="3B76FB41" w14:textId="77777777" w:rsidR="003C6406" w:rsidRPr="003C6406" w:rsidRDefault="003C6406" w:rsidP="003C6406">
      <w:pPr>
        <w:jc w:val="both"/>
        <w:rPr>
          <w:rFonts w:ascii="Arial" w:hAnsi="Arial" w:cs="Arial"/>
          <w:color w:val="000000"/>
        </w:rPr>
      </w:pPr>
      <w:r w:rsidRPr="003C6406">
        <w:rPr>
          <w:rFonts w:ascii="Arial" w:hAnsi="Arial" w:cs="Arial"/>
          <w:color w:val="000000"/>
        </w:rPr>
        <w:t xml:space="preserve">INDICADORES PARA MENSURAÇÃO DA ENTREVISTA POR COMPETÊNCIA </w:t>
      </w:r>
    </w:p>
    <w:p w14:paraId="5E91C600" w14:textId="77777777" w:rsidR="003C6406" w:rsidRPr="003C6406" w:rsidRDefault="003C6406" w:rsidP="003C6406">
      <w:pPr>
        <w:jc w:val="both"/>
        <w:rPr>
          <w:rFonts w:ascii="Arial" w:hAnsi="Arial" w:cs="Arial"/>
          <w:color w:val="000000"/>
        </w:rPr>
      </w:pPr>
      <w:r w:rsidRPr="003C6406">
        <w:rPr>
          <w:rFonts w:ascii="Arial" w:hAnsi="Arial" w:cs="Arial"/>
          <w:color w:val="000000"/>
        </w:rPr>
        <w:t xml:space="preserve">1,0 a 4,0 – Não atende </w:t>
      </w:r>
    </w:p>
    <w:p w14:paraId="1965E297" w14:textId="77777777" w:rsidR="003C6406" w:rsidRPr="003C6406" w:rsidRDefault="003C6406" w:rsidP="003C6406">
      <w:pPr>
        <w:jc w:val="both"/>
        <w:rPr>
          <w:rFonts w:ascii="Arial" w:hAnsi="Arial" w:cs="Arial"/>
          <w:color w:val="000000"/>
        </w:rPr>
      </w:pPr>
      <w:r w:rsidRPr="003C6406">
        <w:rPr>
          <w:rFonts w:ascii="Arial" w:hAnsi="Arial" w:cs="Arial"/>
          <w:color w:val="000000"/>
        </w:rPr>
        <w:t xml:space="preserve">4,0 a 6,0 – Atende parcialmente </w:t>
      </w:r>
    </w:p>
    <w:p w14:paraId="74B2869B" w14:textId="77777777" w:rsidR="003C6406" w:rsidRPr="003C6406" w:rsidRDefault="003C6406" w:rsidP="003C6406">
      <w:pPr>
        <w:jc w:val="both"/>
        <w:rPr>
          <w:rFonts w:ascii="Arial" w:hAnsi="Arial" w:cs="Arial"/>
          <w:color w:val="000000"/>
        </w:rPr>
      </w:pPr>
      <w:r w:rsidRPr="003C6406">
        <w:rPr>
          <w:rFonts w:ascii="Arial" w:hAnsi="Arial" w:cs="Arial"/>
          <w:color w:val="000000"/>
        </w:rPr>
        <w:t xml:space="preserve">7,0 a 8,0 – Atende plenamente </w:t>
      </w:r>
    </w:p>
    <w:p w14:paraId="7FE2DAA5" w14:textId="77777777" w:rsidR="003C6406" w:rsidRPr="003C6406" w:rsidRDefault="003C6406" w:rsidP="003C6406">
      <w:pPr>
        <w:jc w:val="both"/>
        <w:rPr>
          <w:rFonts w:ascii="Arial" w:hAnsi="Arial" w:cs="Arial"/>
          <w:color w:val="000000"/>
        </w:rPr>
      </w:pPr>
      <w:r w:rsidRPr="003C6406">
        <w:rPr>
          <w:rFonts w:ascii="Arial" w:hAnsi="Arial" w:cs="Arial"/>
          <w:color w:val="000000"/>
        </w:rPr>
        <w:t>9,0 a 10 – Supera expectativas</w:t>
      </w:r>
    </w:p>
    <w:p w14:paraId="3CEAF356"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rPr>
      </w:pPr>
    </w:p>
    <w:p w14:paraId="1C860CC6"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rPr>
      </w:pPr>
    </w:p>
    <w:p w14:paraId="5BB994D5" w14:textId="77777777" w:rsid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u w:val="single"/>
        </w:rPr>
      </w:pPr>
    </w:p>
    <w:p w14:paraId="5DA4DC4C" w14:textId="72164748"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u w:val="single"/>
        </w:rPr>
      </w:pPr>
      <w:r w:rsidRPr="003C6406">
        <w:rPr>
          <w:rFonts w:ascii="Arial" w:hAnsi="Arial" w:cs="Arial"/>
          <w:b/>
          <w:bCs/>
          <w:color w:val="000000"/>
          <w:spacing w:val="-2"/>
          <w:u w:val="single"/>
        </w:rPr>
        <w:t>PROCESSO SELETIVO SIMPLIFICADO Nº 002/2023/SMS</w:t>
      </w:r>
    </w:p>
    <w:p w14:paraId="18A43DAF"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rPr>
          <w:rFonts w:ascii="Arial" w:hAnsi="Arial" w:cs="Arial"/>
          <w:b/>
          <w:bCs/>
          <w:color w:val="000000"/>
          <w:spacing w:val="-2"/>
        </w:rPr>
      </w:pPr>
    </w:p>
    <w:p w14:paraId="6FDF0F87"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rPr>
          <w:rFonts w:ascii="Arial" w:hAnsi="Arial" w:cs="Arial"/>
          <w:b/>
          <w:bCs/>
          <w:color w:val="000000"/>
          <w:spacing w:val="-2"/>
        </w:rPr>
      </w:pPr>
      <w:r w:rsidRPr="003C6406">
        <w:rPr>
          <w:rFonts w:ascii="Arial" w:hAnsi="Arial" w:cs="Arial"/>
          <w:b/>
          <w:bCs/>
          <w:color w:val="000000"/>
          <w:spacing w:val="-2"/>
        </w:rPr>
        <w:t>EDITAL Nº. 01/2023</w:t>
      </w:r>
    </w:p>
    <w:p w14:paraId="5B63ADA5" w14:textId="77777777" w:rsidR="003C6406" w:rsidRPr="003C6406" w:rsidRDefault="003C6406" w:rsidP="003C6406">
      <w:pPr>
        <w:autoSpaceDE w:val="0"/>
        <w:autoSpaceDN w:val="0"/>
        <w:adjustRightInd w:val="0"/>
        <w:jc w:val="both"/>
        <w:rPr>
          <w:rFonts w:ascii="Arial" w:eastAsia="Calibri" w:hAnsi="Arial" w:cs="Arial"/>
          <w:color w:val="000000"/>
          <w:sz w:val="22"/>
          <w:lang w:eastAsia="pt-BR"/>
        </w:rPr>
      </w:pPr>
      <w:r w:rsidRPr="003C6406">
        <w:rPr>
          <w:rFonts w:ascii="Arial" w:eastAsia="Calibri" w:hAnsi="Arial" w:cs="Arial"/>
          <w:b/>
          <w:color w:val="000000"/>
          <w:spacing w:val="-2"/>
          <w:sz w:val="26"/>
          <w:szCs w:val="28"/>
          <w:lang w:eastAsia="pt-BR"/>
        </w:rPr>
        <w:t xml:space="preserve">ANEXO </w:t>
      </w:r>
      <w:proofErr w:type="spellStart"/>
      <w:r w:rsidRPr="003C6406">
        <w:rPr>
          <w:rFonts w:ascii="Arial" w:eastAsia="Calibri" w:hAnsi="Arial" w:cs="Arial"/>
          <w:b/>
          <w:color w:val="000000"/>
          <w:spacing w:val="-2"/>
          <w:sz w:val="26"/>
          <w:szCs w:val="28"/>
          <w:lang w:eastAsia="pt-BR"/>
        </w:rPr>
        <w:t>VII</w:t>
      </w:r>
      <w:proofErr w:type="spellEnd"/>
      <w:r w:rsidRPr="003C6406">
        <w:rPr>
          <w:rFonts w:ascii="Arial" w:eastAsia="Calibri" w:hAnsi="Arial" w:cs="Arial"/>
          <w:b/>
          <w:color w:val="000000"/>
          <w:spacing w:val="-2"/>
          <w:sz w:val="26"/>
          <w:szCs w:val="28"/>
          <w:lang w:eastAsia="pt-BR"/>
        </w:rPr>
        <w:t xml:space="preserve"> – QUADRO DE CRITÉRIOS PARA ANÁLISE CURRICULAR</w:t>
      </w:r>
    </w:p>
    <w:p w14:paraId="1A0979AC" w14:textId="77777777" w:rsidR="003C6406" w:rsidRPr="003C6406" w:rsidRDefault="003C6406" w:rsidP="003C6406">
      <w:pPr>
        <w:autoSpaceDE w:val="0"/>
        <w:autoSpaceDN w:val="0"/>
        <w:adjustRightInd w:val="0"/>
        <w:jc w:val="both"/>
        <w:rPr>
          <w:rFonts w:ascii="Arial" w:eastAsia="Calibri" w:hAnsi="Arial" w:cs="Arial"/>
          <w:color w:val="000000"/>
          <w:lang w:eastAsia="pt-BR"/>
        </w:rPr>
      </w:pPr>
    </w:p>
    <w:p w14:paraId="788D7015" w14:textId="77777777" w:rsidR="003C6406" w:rsidRPr="003C6406" w:rsidRDefault="003C6406" w:rsidP="003C6406">
      <w:pPr>
        <w:widowControl w:val="0"/>
        <w:tabs>
          <w:tab w:val="left" w:pos="10206"/>
        </w:tabs>
        <w:autoSpaceDE w:val="0"/>
        <w:autoSpaceDN w:val="0"/>
        <w:adjustRightInd w:val="0"/>
        <w:jc w:val="both"/>
        <w:rPr>
          <w:rFonts w:ascii="Arial" w:hAnsi="Arial" w:cs="Arial"/>
          <w:b/>
          <w:i/>
          <w:caps/>
          <w:color w:val="000000"/>
          <w:w w:val="103"/>
        </w:rPr>
      </w:pPr>
      <w:r w:rsidRPr="003C6406">
        <w:rPr>
          <w:rFonts w:ascii="Arial" w:hAnsi="Arial" w:cs="Arial"/>
          <w:b/>
          <w:i/>
          <w:color w:val="000000"/>
          <w:w w:val="103"/>
        </w:rPr>
        <w:t>7.1. CARGO: Psicólogo, Nutricionista e Professor de Educação Física</w:t>
      </w:r>
    </w:p>
    <w:tbl>
      <w:tblPr>
        <w:tblW w:w="9060" w:type="dxa"/>
        <w:tblInd w:w="-214" w:type="dxa"/>
        <w:tblLayout w:type="fixed"/>
        <w:tblCellMar>
          <w:left w:w="70" w:type="dxa"/>
          <w:right w:w="70" w:type="dxa"/>
        </w:tblCellMar>
        <w:tblLook w:val="04A0" w:firstRow="1" w:lastRow="0" w:firstColumn="1" w:lastColumn="0" w:noHBand="0" w:noVBand="1"/>
      </w:tblPr>
      <w:tblGrid>
        <w:gridCol w:w="4961"/>
        <w:gridCol w:w="1894"/>
        <w:gridCol w:w="2205"/>
      </w:tblGrid>
      <w:tr w:rsidR="003C6406" w:rsidRPr="003C6406" w14:paraId="2EE3E7F6" w14:textId="77777777" w:rsidTr="005D3CBC">
        <w:trPr>
          <w:trHeight w:val="405"/>
        </w:trPr>
        <w:tc>
          <w:tcPr>
            <w:tcW w:w="4961" w:type="dxa"/>
            <w:tcBorders>
              <w:top w:val="single" w:sz="4" w:space="0" w:color="auto"/>
              <w:left w:val="single" w:sz="4" w:space="0" w:color="auto"/>
              <w:bottom w:val="single" w:sz="4" w:space="0" w:color="auto"/>
              <w:right w:val="single" w:sz="4" w:space="0" w:color="auto"/>
            </w:tcBorders>
            <w:vAlign w:val="center"/>
            <w:hideMark/>
          </w:tcPr>
          <w:p w14:paraId="6511C319" w14:textId="77777777" w:rsidR="003C6406" w:rsidRPr="003C6406" w:rsidRDefault="003C6406" w:rsidP="003C6406">
            <w:pPr>
              <w:tabs>
                <w:tab w:val="left" w:pos="10206"/>
              </w:tabs>
              <w:ind w:left="-82"/>
              <w:jc w:val="center"/>
              <w:rPr>
                <w:rFonts w:ascii="Arial" w:hAnsi="Arial" w:cs="Arial"/>
                <w:b/>
                <w:bCs/>
                <w:color w:val="000000"/>
                <w:highlight w:val="lightGray"/>
              </w:rPr>
            </w:pPr>
            <w:r w:rsidRPr="003C6406">
              <w:rPr>
                <w:rFonts w:ascii="Arial" w:hAnsi="Arial" w:cs="Arial"/>
                <w:b/>
                <w:bCs/>
                <w:color w:val="000000"/>
                <w:highlight w:val="lightGray"/>
              </w:rPr>
              <w:t>CRITÉRIOS AVALIADOS</w:t>
            </w:r>
          </w:p>
        </w:tc>
        <w:tc>
          <w:tcPr>
            <w:tcW w:w="1894" w:type="dxa"/>
            <w:tcBorders>
              <w:top w:val="single" w:sz="4" w:space="0" w:color="auto"/>
              <w:left w:val="nil"/>
              <w:bottom w:val="single" w:sz="4" w:space="0" w:color="auto"/>
              <w:right w:val="single" w:sz="4" w:space="0" w:color="auto"/>
            </w:tcBorders>
            <w:vAlign w:val="center"/>
            <w:hideMark/>
          </w:tcPr>
          <w:p w14:paraId="75767E74" w14:textId="77777777" w:rsidR="003C6406" w:rsidRPr="003C6406" w:rsidRDefault="003C6406" w:rsidP="003C6406">
            <w:pPr>
              <w:tabs>
                <w:tab w:val="left" w:pos="10206"/>
              </w:tabs>
              <w:ind w:left="-82"/>
              <w:jc w:val="center"/>
              <w:rPr>
                <w:rFonts w:ascii="Arial" w:hAnsi="Arial" w:cs="Arial"/>
                <w:b/>
                <w:bCs/>
                <w:color w:val="000000"/>
                <w:highlight w:val="lightGray"/>
              </w:rPr>
            </w:pPr>
            <w:r w:rsidRPr="003C6406">
              <w:rPr>
                <w:rFonts w:ascii="Arial" w:hAnsi="Arial" w:cs="Arial"/>
                <w:b/>
                <w:bCs/>
                <w:color w:val="000000"/>
                <w:highlight w:val="lightGray"/>
              </w:rPr>
              <w:t xml:space="preserve">PONTUAÇÃO </w:t>
            </w:r>
          </w:p>
        </w:tc>
        <w:tc>
          <w:tcPr>
            <w:tcW w:w="2205" w:type="dxa"/>
            <w:tcBorders>
              <w:top w:val="single" w:sz="4" w:space="0" w:color="auto"/>
              <w:left w:val="nil"/>
              <w:bottom w:val="single" w:sz="4" w:space="0" w:color="auto"/>
              <w:right w:val="single" w:sz="4" w:space="0" w:color="auto"/>
            </w:tcBorders>
            <w:vAlign w:val="center"/>
            <w:hideMark/>
          </w:tcPr>
          <w:p w14:paraId="5DDE2951" w14:textId="77777777" w:rsidR="003C6406" w:rsidRPr="003C6406" w:rsidRDefault="003C6406" w:rsidP="003C6406">
            <w:pPr>
              <w:tabs>
                <w:tab w:val="left" w:pos="10206"/>
              </w:tabs>
              <w:ind w:left="-82"/>
              <w:jc w:val="center"/>
              <w:rPr>
                <w:rFonts w:ascii="Arial" w:hAnsi="Arial" w:cs="Arial"/>
                <w:b/>
                <w:bCs/>
                <w:color w:val="000000"/>
                <w:highlight w:val="lightGray"/>
              </w:rPr>
            </w:pPr>
            <w:r w:rsidRPr="003C6406">
              <w:rPr>
                <w:rFonts w:ascii="Arial" w:hAnsi="Arial" w:cs="Arial"/>
                <w:b/>
                <w:bCs/>
                <w:color w:val="000000"/>
                <w:highlight w:val="lightGray"/>
              </w:rPr>
              <w:t>PONTUAÇÃO MÁXIMA</w:t>
            </w:r>
          </w:p>
        </w:tc>
      </w:tr>
      <w:tr w:rsidR="003C6406" w:rsidRPr="003C6406" w14:paraId="4670D7F4" w14:textId="77777777" w:rsidTr="005D3CBC">
        <w:trPr>
          <w:trHeight w:val="320"/>
        </w:trPr>
        <w:tc>
          <w:tcPr>
            <w:tcW w:w="9060" w:type="dxa"/>
            <w:gridSpan w:val="3"/>
            <w:tcBorders>
              <w:top w:val="nil"/>
              <w:left w:val="single" w:sz="4" w:space="0" w:color="auto"/>
              <w:bottom w:val="single" w:sz="4" w:space="0" w:color="auto"/>
              <w:right w:val="single" w:sz="4" w:space="0" w:color="auto"/>
            </w:tcBorders>
            <w:vAlign w:val="center"/>
            <w:hideMark/>
          </w:tcPr>
          <w:p w14:paraId="7846928B" w14:textId="77777777" w:rsidR="003C6406" w:rsidRPr="003C6406" w:rsidRDefault="003C6406" w:rsidP="003C6406">
            <w:pPr>
              <w:tabs>
                <w:tab w:val="left" w:pos="10206"/>
              </w:tabs>
              <w:ind w:left="-82"/>
              <w:jc w:val="center"/>
              <w:rPr>
                <w:rFonts w:ascii="Arial" w:hAnsi="Arial" w:cs="Arial"/>
                <w:color w:val="000000"/>
              </w:rPr>
            </w:pPr>
            <w:r w:rsidRPr="003C6406">
              <w:rPr>
                <w:rFonts w:ascii="Arial" w:hAnsi="Arial" w:cs="Arial"/>
                <w:b/>
                <w:color w:val="000000"/>
                <w:spacing w:val="-1"/>
              </w:rPr>
              <w:t>1 Cursos Concluídos a partir de 2010</w:t>
            </w:r>
          </w:p>
        </w:tc>
      </w:tr>
      <w:tr w:rsidR="003C6406" w:rsidRPr="003C6406" w14:paraId="32B4BCD4" w14:textId="77777777" w:rsidTr="005D3CBC">
        <w:trPr>
          <w:trHeight w:hRule="exact" w:val="1527"/>
        </w:trPr>
        <w:tc>
          <w:tcPr>
            <w:tcW w:w="4961" w:type="dxa"/>
            <w:tcBorders>
              <w:top w:val="single" w:sz="4" w:space="0" w:color="auto"/>
              <w:left w:val="single" w:sz="4" w:space="0" w:color="auto"/>
              <w:bottom w:val="single" w:sz="4" w:space="0" w:color="auto"/>
              <w:right w:val="single" w:sz="4" w:space="0" w:color="auto"/>
            </w:tcBorders>
            <w:vAlign w:val="center"/>
            <w:hideMark/>
          </w:tcPr>
          <w:p w14:paraId="72199669" w14:textId="77777777" w:rsidR="003C6406" w:rsidRPr="003C6406" w:rsidRDefault="003C6406" w:rsidP="003C6406">
            <w:pPr>
              <w:tabs>
                <w:tab w:val="left" w:pos="10206"/>
              </w:tabs>
              <w:jc w:val="both"/>
              <w:rPr>
                <w:rFonts w:ascii="Arial" w:hAnsi="Arial" w:cs="Arial"/>
                <w:color w:val="000000"/>
                <w:spacing w:val="-1"/>
              </w:rPr>
            </w:pPr>
            <w:r w:rsidRPr="003C6406">
              <w:rPr>
                <w:rFonts w:ascii="Arial" w:hAnsi="Arial" w:cs="Arial"/>
                <w:color w:val="000000"/>
                <w:spacing w:val="-1"/>
              </w:rPr>
              <w:t>Certificação ou Diploma de participação em cursos de capacitação e/ou atualização concluídos na área específica do cargo pretendido ou correlato, com carga horária acima de 20 h/a.</w:t>
            </w:r>
          </w:p>
        </w:tc>
        <w:tc>
          <w:tcPr>
            <w:tcW w:w="1894" w:type="dxa"/>
            <w:tcBorders>
              <w:top w:val="single" w:sz="4" w:space="0" w:color="auto"/>
              <w:left w:val="nil"/>
              <w:bottom w:val="single" w:sz="4" w:space="0" w:color="auto"/>
              <w:right w:val="single" w:sz="4" w:space="0" w:color="auto"/>
            </w:tcBorders>
            <w:vAlign w:val="center"/>
            <w:hideMark/>
          </w:tcPr>
          <w:p w14:paraId="5AAC3420" w14:textId="77777777" w:rsidR="003C6406" w:rsidRPr="003C6406" w:rsidRDefault="003C6406" w:rsidP="003C6406">
            <w:pPr>
              <w:tabs>
                <w:tab w:val="left" w:pos="10206"/>
              </w:tabs>
              <w:spacing w:after="200" w:line="276" w:lineRule="auto"/>
              <w:ind w:left="-82"/>
              <w:jc w:val="center"/>
              <w:rPr>
                <w:rFonts w:ascii="Arial" w:hAnsi="Arial" w:cs="Arial"/>
                <w:color w:val="000000"/>
                <w:spacing w:val="-1"/>
              </w:rPr>
            </w:pPr>
            <w:r w:rsidRPr="003C6406">
              <w:rPr>
                <w:rFonts w:ascii="Arial" w:hAnsi="Arial" w:cs="Arial"/>
                <w:color w:val="000000"/>
                <w:spacing w:val="-1"/>
              </w:rPr>
              <w:t>5</w:t>
            </w:r>
          </w:p>
        </w:tc>
        <w:tc>
          <w:tcPr>
            <w:tcW w:w="2205" w:type="dxa"/>
            <w:tcBorders>
              <w:top w:val="single" w:sz="4" w:space="0" w:color="auto"/>
              <w:left w:val="nil"/>
              <w:bottom w:val="nil"/>
              <w:right w:val="single" w:sz="4" w:space="0" w:color="auto"/>
            </w:tcBorders>
            <w:vAlign w:val="center"/>
            <w:hideMark/>
          </w:tcPr>
          <w:p w14:paraId="1B58A4BE" w14:textId="77777777" w:rsidR="003C6406" w:rsidRPr="003C6406" w:rsidRDefault="003C6406" w:rsidP="003C6406">
            <w:pPr>
              <w:tabs>
                <w:tab w:val="left" w:pos="10206"/>
              </w:tabs>
              <w:spacing w:after="200" w:line="276" w:lineRule="auto"/>
              <w:ind w:left="-82"/>
              <w:jc w:val="center"/>
              <w:rPr>
                <w:rFonts w:ascii="Arial" w:hAnsi="Arial" w:cs="Arial"/>
                <w:b/>
                <w:color w:val="000000"/>
              </w:rPr>
            </w:pPr>
            <w:r w:rsidRPr="003C6406">
              <w:rPr>
                <w:rFonts w:ascii="Arial" w:hAnsi="Arial" w:cs="Arial"/>
                <w:b/>
                <w:color w:val="000000"/>
              </w:rPr>
              <w:t>20</w:t>
            </w:r>
          </w:p>
        </w:tc>
      </w:tr>
      <w:tr w:rsidR="003C6406" w:rsidRPr="003C6406" w14:paraId="4A8FBE1E" w14:textId="77777777" w:rsidTr="005D3CBC">
        <w:trPr>
          <w:trHeight w:hRule="exact" w:val="1563"/>
        </w:trPr>
        <w:tc>
          <w:tcPr>
            <w:tcW w:w="4961" w:type="dxa"/>
            <w:tcBorders>
              <w:top w:val="single" w:sz="4" w:space="0" w:color="auto"/>
              <w:left w:val="single" w:sz="4" w:space="0" w:color="auto"/>
              <w:bottom w:val="single" w:sz="4" w:space="0" w:color="auto"/>
              <w:right w:val="single" w:sz="4" w:space="0" w:color="auto"/>
            </w:tcBorders>
            <w:vAlign w:val="center"/>
          </w:tcPr>
          <w:p w14:paraId="5ABCE682" w14:textId="77777777" w:rsidR="003C6406" w:rsidRPr="003C6406" w:rsidRDefault="003C6406" w:rsidP="003C6406">
            <w:pPr>
              <w:tabs>
                <w:tab w:val="left" w:pos="10206"/>
              </w:tabs>
              <w:jc w:val="both"/>
              <w:rPr>
                <w:rFonts w:ascii="Arial" w:hAnsi="Arial" w:cs="Arial"/>
                <w:color w:val="000000"/>
                <w:spacing w:val="-1"/>
              </w:rPr>
            </w:pPr>
            <w:r w:rsidRPr="003C6406">
              <w:rPr>
                <w:rFonts w:ascii="Arial" w:hAnsi="Arial" w:cs="Arial"/>
                <w:color w:val="000000"/>
                <w:spacing w:val="-1"/>
              </w:rPr>
              <w:t>Certificação ou Diploma de participação em cursos de capacitação e/ou atualização concluídos na área específica do cargo pretendido ou correlato, com carga horária igual ou acima de 40 h/a.</w:t>
            </w:r>
          </w:p>
        </w:tc>
        <w:tc>
          <w:tcPr>
            <w:tcW w:w="1894" w:type="dxa"/>
            <w:tcBorders>
              <w:top w:val="single" w:sz="4" w:space="0" w:color="auto"/>
              <w:left w:val="nil"/>
              <w:bottom w:val="single" w:sz="4" w:space="0" w:color="auto"/>
              <w:right w:val="single" w:sz="4" w:space="0" w:color="auto"/>
            </w:tcBorders>
            <w:vAlign w:val="center"/>
          </w:tcPr>
          <w:p w14:paraId="1BE3ECBC" w14:textId="77777777" w:rsidR="003C6406" w:rsidRPr="003C6406" w:rsidRDefault="003C6406" w:rsidP="003C6406">
            <w:pPr>
              <w:tabs>
                <w:tab w:val="left" w:pos="10206"/>
              </w:tabs>
              <w:spacing w:after="200" w:line="276" w:lineRule="auto"/>
              <w:ind w:left="-82"/>
              <w:jc w:val="center"/>
              <w:rPr>
                <w:rFonts w:ascii="Arial" w:hAnsi="Arial" w:cs="Arial"/>
                <w:color w:val="000000"/>
                <w:spacing w:val="-1"/>
              </w:rPr>
            </w:pPr>
            <w:r w:rsidRPr="003C6406">
              <w:rPr>
                <w:rFonts w:ascii="Arial" w:hAnsi="Arial" w:cs="Arial"/>
                <w:color w:val="000000"/>
                <w:spacing w:val="-1"/>
              </w:rPr>
              <w:t>10</w:t>
            </w:r>
          </w:p>
        </w:tc>
        <w:tc>
          <w:tcPr>
            <w:tcW w:w="2205" w:type="dxa"/>
            <w:tcBorders>
              <w:top w:val="single" w:sz="4" w:space="0" w:color="auto"/>
              <w:left w:val="nil"/>
              <w:bottom w:val="nil"/>
              <w:right w:val="single" w:sz="4" w:space="0" w:color="auto"/>
            </w:tcBorders>
            <w:vAlign w:val="center"/>
          </w:tcPr>
          <w:p w14:paraId="11FDA42B" w14:textId="77777777" w:rsidR="003C6406" w:rsidRPr="003C6406" w:rsidRDefault="003C6406" w:rsidP="003C6406">
            <w:pPr>
              <w:tabs>
                <w:tab w:val="left" w:pos="10206"/>
              </w:tabs>
              <w:spacing w:after="200" w:line="276" w:lineRule="auto"/>
              <w:ind w:left="-82"/>
              <w:jc w:val="center"/>
              <w:rPr>
                <w:rFonts w:ascii="Arial" w:hAnsi="Arial" w:cs="Arial"/>
                <w:b/>
                <w:color w:val="000000"/>
              </w:rPr>
            </w:pPr>
            <w:r w:rsidRPr="003C6406">
              <w:rPr>
                <w:rFonts w:ascii="Arial" w:hAnsi="Arial" w:cs="Arial"/>
                <w:b/>
                <w:color w:val="000000"/>
              </w:rPr>
              <w:t>30</w:t>
            </w:r>
          </w:p>
        </w:tc>
      </w:tr>
      <w:tr w:rsidR="003C6406" w:rsidRPr="003C6406" w14:paraId="6F690D2D" w14:textId="77777777" w:rsidTr="005D3CBC">
        <w:trPr>
          <w:trHeight w:val="389"/>
        </w:trPr>
        <w:tc>
          <w:tcPr>
            <w:tcW w:w="9060" w:type="dxa"/>
            <w:gridSpan w:val="3"/>
            <w:tcBorders>
              <w:top w:val="single" w:sz="4" w:space="0" w:color="auto"/>
              <w:left w:val="single" w:sz="4" w:space="0" w:color="auto"/>
              <w:bottom w:val="single" w:sz="4" w:space="0" w:color="auto"/>
              <w:right w:val="single" w:sz="4" w:space="0" w:color="auto"/>
            </w:tcBorders>
            <w:vAlign w:val="center"/>
            <w:hideMark/>
          </w:tcPr>
          <w:p w14:paraId="077D5D18" w14:textId="77777777" w:rsidR="003C6406" w:rsidRPr="003C6406" w:rsidRDefault="003C6406" w:rsidP="003C6406">
            <w:pPr>
              <w:tabs>
                <w:tab w:val="left" w:pos="10206"/>
              </w:tabs>
              <w:ind w:left="-82"/>
              <w:jc w:val="center"/>
              <w:rPr>
                <w:rFonts w:ascii="Arial" w:hAnsi="Arial" w:cs="Arial"/>
                <w:b/>
                <w:bCs/>
                <w:color w:val="000000"/>
              </w:rPr>
            </w:pPr>
            <w:r w:rsidRPr="003C6406">
              <w:rPr>
                <w:rFonts w:ascii="Arial" w:hAnsi="Arial" w:cs="Arial"/>
                <w:b/>
                <w:bCs/>
                <w:color w:val="000000"/>
              </w:rPr>
              <w:t>2. Tempo de Serviço</w:t>
            </w:r>
          </w:p>
        </w:tc>
      </w:tr>
      <w:tr w:rsidR="003C6406" w:rsidRPr="003C6406" w14:paraId="74F21FEC" w14:textId="77777777" w:rsidTr="005D3CBC">
        <w:trPr>
          <w:trHeight w:val="405"/>
        </w:trPr>
        <w:tc>
          <w:tcPr>
            <w:tcW w:w="4961" w:type="dxa"/>
            <w:tcBorders>
              <w:top w:val="single" w:sz="4" w:space="0" w:color="auto"/>
              <w:left w:val="single" w:sz="4" w:space="0" w:color="auto"/>
              <w:bottom w:val="single" w:sz="4" w:space="0" w:color="auto"/>
              <w:right w:val="single" w:sz="4" w:space="0" w:color="auto"/>
            </w:tcBorders>
            <w:vAlign w:val="center"/>
          </w:tcPr>
          <w:p w14:paraId="2C2B5EAD" w14:textId="77777777" w:rsidR="003C6406" w:rsidRPr="003C6406" w:rsidRDefault="003C6406" w:rsidP="003C6406">
            <w:pPr>
              <w:tabs>
                <w:tab w:val="left" w:pos="10206"/>
              </w:tabs>
              <w:jc w:val="both"/>
              <w:rPr>
                <w:rFonts w:ascii="Arial" w:hAnsi="Arial" w:cs="Arial"/>
                <w:bCs/>
                <w:color w:val="000000"/>
              </w:rPr>
            </w:pPr>
            <w:r w:rsidRPr="003C6406">
              <w:rPr>
                <w:rFonts w:ascii="Arial" w:hAnsi="Arial" w:cs="Arial"/>
                <w:bCs/>
                <w:color w:val="000000"/>
              </w:rPr>
              <w:t xml:space="preserve">No serviço público e/ou iniciativa privada </w:t>
            </w:r>
            <w:r w:rsidRPr="003C6406">
              <w:rPr>
                <w:rFonts w:ascii="Arial" w:hAnsi="Arial" w:cs="Arial"/>
                <w:color w:val="000000"/>
                <w:spacing w:val="-1"/>
              </w:rPr>
              <w:t>na área específica do cargo pretendido ou correlato</w:t>
            </w:r>
          </w:p>
        </w:tc>
        <w:tc>
          <w:tcPr>
            <w:tcW w:w="1894" w:type="dxa"/>
            <w:tcBorders>
              <w:top w:val="single" w:sz="4" w:space="0" w:color="auto"/>
              <w:left w:val="single" w:sz="4" w:space="0" w:color="auto"/>
              <w:bottom w:val="single" w:sz="4" w:space="0" w:color="auto"/>
              <w:right w:val="single" w:sz="4" w:space="0" w:color="000000"/>
            </w:tcBorders>
            <w:vAlign w:val="center"/>
          </w:tcPr>
          <w:p w14:paraId="16DBD8E9" w14:textId="77777777" w:rsidR="003C6406" w:rsidRPr="003C6406" w:rsidRDefault="003C6406" w:rsidP="003C6406">
            <w:pPr>
              <w:tabs>
                <w:tab w:val="left" w:pos="10206"/>
              </w:tabs>
              <w:ind w:left="-82"/>
              <w:jc w:val="center"/>
              <w:rPr>
                <w:rFonts w:ascii="Arial" w:hAnsi="Arial" w:cs="Arial"/>
                <w:bCs/>
                <w:color w:val="000000"/>
              </w:rPr>
            </w:pPr>
            <w:r w:rsidRPr="003C6406">
              <w:rPr>
                <w:rFonts w:ascii="Arial" w:hAnsi="Arial" w:cs="Arial"/>
                <w:bCs/>
                <w:color w:val="000000"/>
              </w:rPr>
              <w:t>10 pontos por ano</w:t>
            </w:r>
          </w:p>
        </w:tc>
        <w:tc>
          <w:tcPr>
            <w:tcW w:w="2205" w:type="dxa"/>
            <w:tcBorders>
              <w:top w:val="nil"/>
              <w:left w:val="nil"/>
              <w:bottom w:val="single" w:sz="4" w:space="0" w:color="auto"/>
              <w:right w:val="single" w:sz="4" w:space="0" w:color="auto"/>
            </w:tcBorders>
            <w:vAlign w:val="center"/>
          </w:tcPr>
          <w:p w14:paraId="0B1D0FC1" w14:textId="77777777" w:rsidR="003C6406" w:rsidRPr="003C6406" w:rsidRDefault="003C6406" w:rsidP="003C6406">
            <w:pPr>
              <w:tabs>
                <w:tab w:val="left" w:pos="10206"/>
              </w:tabs>
              <w:ind w:left="-82"/>
              <w:jc w:val="center"/>
              <w:rPr>
                <w:rFonts w:ascii="Arial" w:hAnsi="Arial" w:cs="Arial"/>
                <w:b/>
                <w:bCs/>
                <w:color w:val="000000"/>
              </w:rPr>
            </w:pPr>
            <w:r w:rsidRPr="003C6406">
              <w:rPr>
                <w:rFonts w:ascii="Arial" w:hAnsi="Arial" w:cs="Arial"/>
                <w:b/>
                <w:bCs/>
                <w:color w:val="000000"/>
              </w:rPr>
              <w:t>50</w:t>
            </w:r>
          </w:p>
        </w:tc>
      </w:tr>
      <w:tr w:rsidR="003C6406" w:rsidRPr="003C6406" w14:paraId="6EF254A4" w14:textId="77777777" w:rsidTr="005D3CBC">
        <w:trPr>
          <w:trHeight w:val="405"/>
        </w:trPr>
        <w:tc>
          <w:tcPr>
            <w:tcW w:w="6855" w:type="dxa"/>
            <w:gridSpan w:val="2"/>
            <w:tcBorders>
              <w:top w:val="single" w:sz="4" w:space="0" w:color="auto"/>
              <w:left w:val="single" w:sz="4" w:space="0" w:color="auto"/>
              <w:bottom w:val="single" w:sz="4" w:space="0" w:color="auto"/>
              <w:right w:val="single" w:sz="4" w:space="0" w:color="000000"/>
            </w:tcBorders>
            <w:vAlign w:val="center"/>
            <w:hideMark/>
          </w:tcPr>
          <w:p w14:paraId="07BFA583" w14:textId="77777777" w:rsidR="003C6406" w:rsidRPr="003C6406" w:rsidRDefault="003C6406" w:rsidP="003C6406">
            <w:pPr>
              <w:tabs>
                <w:tab w:val="left" w:pos="10206"/>
              </w:tabs>
              <w:ind w:left="-82"/>
              <w:rPr>
                <w:rFonts w:ascii="Arial" w:hAnsi="Arial" w:cs="Arial"/>
                <w:b/>
                <w:bCs/>
                <w:color w:val="000000"/>
              </w:rPr>
            </w:pPr>
            <w:r w:rsidRPr="003C6406">
              <w:rPr>
                <w:rFonts w:ascii="Arial" w:hAnsi="Arial" w:cs="Arial"/>
                <w:b/>
                <w:bCs/>
                <w:color w:val="000000"/>
              </w:rPr>
              <w:t>VALOR MÁXIMO DE PONTOS</w:t>
            </w:r>
          </w:p>
        </w:tc>
        <w:tc>
          <w:tcPr>
            <w:tcW w:w="2205" w:type="dxa"/>
            <w:tcBorders>
              <w:top w:val="nil"/>
              <w:left w:val="nil"/>
              <w:bottom w:val="single" w:sz="4" w:space="0" w:color="auto"/>
              <w:right w:val="single" w:sz="4" w:space="0" w:color="auto"/>
            </w:tcBorders>
            <w:vAlign w:val="center"/>
            <w:hideMark/>
          </w:tcPr>
          <w:p w14:paraId="5E3D40F8" w14:textId="77777777" w:rsidR="003C6406" w:rsidRPr="003C6406" w:rsidRDefault="003C6406" w:rsidP="003C6406">
            <w:pPr>
              <w:tabs>
                <w:tab w:val="left" w:pos="10206"/>
              </w:tabs>
              <w:ind w:left="-82"/>
              <w:jc w:val="center"/>
              <w:rPr>
                <w:rFonts w:ascii="Arial" w:hAnsi="Arial" w:cs="Arial"/>
                <w:b/>
                <w:bCs/>
                <w:color w:val="000000"/>
              </w:rPr>
            </w:pPr>
            <w:r w:rsidRPr="003C6406">
              <w:rPr>
                <w:rFonts w:ascii="Arial" w:hAnsi="Arial" w:cs="Arial"/>
                <w:b/>
                <w:bCs/>
                <w:color w:val="000000"/>
              </w:rPr>
              <w:t>100</w:t>
            </w:r>
          </w:p>
        </w:tc>
      </w:tr>
    </w:tbl>
    <w:p w14:paraId="61A5FCA8" w14:textId="77777777" w:rsidR="003C6406" w:rsidRPr="003C6406" w:rsidRDefault="003C6406" w:rsidP="003C6406">
      <w:pPr>
        <w:widowControl w:val="0"/>
        <w:tabs>
          <w:tab w:val="left" w:pos="10206"/>
        </w:tabs>
        <w:autoSpaceDE w:val="0"/>
        <w:autoSpaceDN w:val="0"/>
        <w:adjustRightInd w:val="0"/>
        <w:spacing w:line="360" w:lineRule="auto"/>
        <w:ind w:left="567"/>
        <w:jc w:val="both"/>
        <w:rPr>
          <w:rFonts w:ascii="Arial" w:hAnsi="Arial" w:cs="Arial"/>
          <w:b/>
          <w:i/>
          <w:color w:val="000000"/>
          <w:w w:val="103"/>
        </w:rPr>
      </w:pPr>
    </w:p>
    <w:p w14:paraId="37DA9438" w14:textId="77777777" w:rsidR="003C6406" w:rsidRPr="003C6406" w:rsidRDefault="003C6406" w:rsidP="003C6406">
      <w:pPr>
        <w:widowControl w:val="0"/>
        <w:tabs>
          <w:tab w:val="left" w:pos="10206"/>
        </w:tabs>
        <w:autoSpaceDE w:val="0"/>
        <w:autoSpaceDN w:val="0"/>
        <w:adjustRightInd w:val="0"/>
        <w:spacing w:line="360" w:lineRule="auto"/>
        <w:ind w:left="567"/>
        <w:jc w:val="both"/>
        <w:rPr>
          <w:rFonts w:ascii="Arial" w:hAnsi="Arial" w:cs="Arial"/>
          <w:b/>
          <w:i/>
          <w:color w:val="000000"/>
          <w:w w:val="103"/>
        </w:rPr>
      </w:pPr>
    </w:p>
    <w:p w14:paraId="5775045B" w14:textId="77777777" w:rsidR="003C6406" w:rsidRPr="003C6406" w:rsidRDefault="003C6406" w:rsidP="003C6406">
      <w:pPr>
        <w:widowControl w:val="0"/>
        <w:tabs>
          <w:tab w:val="left" w:pos="10206"/>
        </w:tabs>
        <w:autoSpaceDE w:val="0"/>
        <w:autoSpaceDN w:val="0"/>
        <w:adjustRightInd w:val="0"/>
        <w:spacing w:line="360" w:lineRule="auto"/>
        <w:ind w:left="567"/>
        <w:jc w:val="both"/>
        <w:rPr>
          <w:rFonts w:ascii="Arial" w:hAnsi="Arial" w:cs="Arial"/>
          <w:b/>
          <w:i/>
          <w:color w:val="000000"/>
          <w:w w:val="103"/>
        </w:rPr>
      </w:pPr>
    </w:p>
    <w:p w14:paraId="3F34F2FF" w14:textId="77777777" w:rsidR="003C6406" w:rsidRPr="003C6406" w:rsidRDefault="003C6406" w:rsidP="003C6406">
      <w:pPr>
        <w:widowControl w:val="0"/>
        <w:tabs>
          <w:tab w:val="left" w:pos="10206"/>
        </w:tabs>
        <w:autoSpaceDE w:val="0"/>
        <w:autoSpaceDN w:val="0"/>
        <w:adjustRightInd w:val="0"/>
        <w:spacing w:line="360" w:lineRule="auto"/>
        <w:ind w:left="567"/>
        <w:jc w:val="both"/>
        <w:rPr>
          <w:rFonts w:ascii="Arial" w:hAnsi="Arial" w:cs="Arial"/>
          <w:b/>
          <w:i/>
          <w:color w:val="000000"/>
          <w:w w:val="103"/>
        </w:rPr>
      </w:pPr>
    </w:p>
    <w:p w14:paraId="6D5AF59A" w14:textId="77777777" w:rsidR="003C6406" w:rsidRPr="003C6406" w:rsidRDefault="003C6406" w:rsidP="003C6406">
      <w:pPr>
        <w:widowControl w:val="0"/>
        <w:tabs>
          <w:tab w:val="left" w:pos="10206"/>
        </w:tabs>
        <w:autoSpaceDE w:val="0"/>
        <w:autoSpaceDN w:val="0"/>
        <w:adjustRightInd w:val="0"/>
        <w:spacing w:line="360" w:lineRule="auto"/>
        <w:ind w:left="567"/>
        <w:jc w:val="both"/>
        <w:rPr>
          <w:rFonts w:ascii="Arial" w:hAnsi="Arial" w:cs="Arial"/>
          <w:b/>
          <w:i/>
          <w:color w:val="000000"/>
          <w:w w:val="103"/>
        </w:rPr>
      </w:pPr>
    </w:p>
    <w:p w14:paraId="558D1466" w14:textId="77777777" w:rsidR="003C6406" w:rsidRPr="003C6406" w:rsidRDefault="003C6406" w:rsidP="003C6406">
      <w:pPr>
        <w:widowControl w:val="0"/>
        <w:tabs>
          <w:tab w:val="left" w:pos="10206"/>
        </w:tabs>
        <w:autoSpaceDE w:val="0"/>
        <w:autoSpaceDN w:val="0"/>
        <w:adjustRightInd w:val="0"/>
        <w:spacing w:line="360" w:lineRule="auto"/>
        <w:ind w:left="567"/>
        <w:jc w:val="both"/>
        <w:rPr>
          <w:rFonts w:ascii="Arial" w:hAnsi="Arial" w:cs="Arial"/>
          <w:b/>
          <w:i/>
          <w:color w:val="000000"/>
          <w:w w:val="103"/>
        </w:rPr>
      </w:pPr>
    </w:p>
    <w:p w14:paraId="205465D9" w14:textId="77777777" w:rsidR="003C6406" w:rsidRPr="003C6406" w:rsidRDefault="003C6406" w:rsidP="003C6406">
      <w:pPr>
        <w:widowControl w:val="0"/>
        <w:tabs>
          <w:tab w:val="left" w:pos="10206"/>
        </w:tabs>
        <w:autoSpaceDE w:val="0"/>
        <w:autoSpaceDN w:val="0"/>
        <w:adjustRightInd w:val="0"/>
        <w:spacing w:line="360" w:lineRule="auto"/>
        <w:ind w:left="567"/>
        <w:jc w:val="both"/>
        <w:rPr>
          <w:rFonts w:ascii="Arial" w:hAnsi="Arial" w:cs="Arial"/>
          <w:b/>
          <w:i/>
          <w:color w:val="000000"/>
          <w:w w:val="103"/>
        </w:rPr>
      </w:pPr>
    </w:p>
    <w:p w14:paraId="60D3F2AC" w14:textId="77777777" w:rsidR="003C6406" w:rsidRPr="003C6406" w:rsidRDefault="003C6406" w:rsidP="003C6406">
      <w:pPr>
        <w:widowControl w:val="0"/>
        <w:tabs>
          <w:tab w:val="left" w:pos="10206"/>
        </w:tabs>
        <w:autoSpaceDE w:val="0"/>
        <w:autoSpaceDN w:val="0"/>
        <w:adjustRightInd w:val="0"/>
        <w:spacing w:line="360" w:lineRule="auto"/>
        <w:ind w:left="567"/>
        <w:jc w:val="both"/>
        <w:rPr>
          <w:rFonts w:ascii="Arial" w:hAnsi="Arial" w:cs="Arial"/>
          <w:b/>
          <w:i/>
          <w:color w:val="000000"/>
          <w:w w:val="103"/>
        </w:rPr>
      </w:pPr>
    </w:p>
    <w:p w14:paraId="3E119D35" w14:textId="77777777" w:rsidR="003C6406" w:rsidRPr="003C6406" w:rsidRDefault="003C6406" w:rsidP="003C6406">
      <w:pPr>
        <w:widowControl w:val="0"/>
        <w:tabs>
          <w:tab w:val="left" w:pos="10206"/>
        </w:tabs>
        <w:autoSpaceDE w:val="0"/>
        <w:autoSpaceDN w:val="0"/>
        <w:adjustRightInd w:val="0"/>
        <w:spacing w:line="360" w:lineRule="auto"/>
        <w:ind w:left="567"/>
        <w:jc w:val="both"/>
        <w:rPr>
          <w:rFonts w:ascii="Arial" w:hAnsi="Arial" w:cs="Arial"/>
          <w:b/>
          <w:i/>
          <w:color w:val="000000"/>
          <w:w w:val="103"/>
        </w:rPr>
      </w:pPr>
    </w:p>
    <w:p w14:paraId="44C8C33C" w14:textId="77777777" w:rsidR="003C6406" w:rsidRPr="003C6406" w:rsidRDefault="003C6406" w:rsidP="003C6406">
      <w:pPr>
        <w:widowControl w:val="0"/>
        <w:tabs>
          <w:tab w:val="left" w:pos="10206"/>
        </w:tabs>
        <w:autoSpaceDE w:val="0"/>
        <w:autoSpaceDN w:val="0"/>
        <w:adjustRightInd w:val="0"/>
        <w:spacing w:line="360" w:lineRule="auto"/>
        <w:ind w:left="567"/>
        <w:jc w:val="both"/>
        <w:rPr>
          <w:rFonts w:ascii="Arial" w:hAnsi="Arial" w:cs="Arial"/>
          <w:b/>
          <w:i/>
          <w:color w:val="000000"/>
          <w:w w:val="103"/>
        </w:rPr>
      </w:pPr>
    </w:p>
    <w:p w14:paraId="64F6AB7D" w14:textId="77777777" w:rsidR="003C6406" w:rsidRPr="003C6406" w:rsidRDefault="003C6406" w:rsidP="003C6406">
      <w:pPr>
        <w:widowControl w:val="0"/>
        <w:tabs>
          <w:tab w:val="left" w:pos="10206"/>
        </w:tabs>
        <w:autoSpaceDE w:val="0"/>
        <w:autoSpaceDN w:val="0"/>
        <w:adjustRightInd w:val="0"/>
        <w:spacing w:line="360" w:lineRule="auto"/>
        <w:ind w:left="567"/>
        <w:jc w:val="both"/>
        <w:rPr>
          <w:rFonts w:ascii="Arial" w:hAnsi="Arial" w:cs="Arial"/>
          <w:b/>
          <w:i/>
          <w:color w:val="000000"/>
          <w:w w:val="103"/>
        </w:rPr>
      </w:pPr>
    </w:p>
    <w:p w14:paraId="661DBA51" w14:textId="77777777" w:rsidR="003C6406" w:rsidRPr="003C6406" w:rsidRDefault="003C6406" w:rsidP="003C6406">
      <w:pPr>
        <w:widowControl w:val="0"/>
        <w:tabs>
          <w:tab w:val="left" w:pos="10206"/>
        </w:tabs>
        <w:autoSpaceDE w:val="0"/>
        <w:autoSpaceDN w:val="0"/>
        <w:adjustRightInd w:val="0"/>
        <w:spacing w:line="360" w:lineRule="auto"/>
        <w:ind w:left="567"/>
        <w:jc w:val="both"/>
        <w:rPr>
          <w:rFonts w:ascii="Arial" w:hAnsi="Arial" w:cs="Arial"/>
          <w:b/>
          <w:i/>
          <w:color w:val="000000"/>
          <w:w w:val="103"/>
        </w:rPr>
      </w:pPr>
    </w:p>
    <w:p w14:paraId="1D81A273" w14:textId="77777777" w:rsidR="003C6406" w:rsidRPr="003C6406" w:rsidRDefault="003C6406" w:rsidP="003C6406">
      <w:pPr>
        <w:widowControl w:val="0"/>
        <w:tabs>
          <w:tab w:val="left" w:pos="10206"/>
        </w:tabs>
        <w:autoSpaceDE w:val="0"/>
        <w:autoSpaceDN w:val="0"/>
        <w:adjustRightInd w:val="0"/>
        <w:spacing w:line="360" w:lineRule="auto"/>
        <w:ind w:left="567"/>
        <w:jc w:val="both"/>
        <w:rPr>
          <w:rFonts w:ascii="Arial" w:hAnsi="Arial" w:cs="Arial"/>
          <w:b/>
          <w:i/>
          <w:color w:val="000000"/>
          <w:w w:val="103"/>
        </w:rPr>
      </w:pPr>
    </w:p>
    <w:p w14:paraId="1141D445"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u w:val="single"/>
        </w:rPr>
      </w:pPr>
    </w:p>
    <w:p w14:paraId="1586D8E0" w14:textId="77777777" w:rsid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u w:val="single"/>
        </w:rPr>
      </w:pPr>
    </w:p>
    <w:p w14:paraId="25792147" w14:textId="798F9CFF"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jc w:val="center"/>
        <w:rPr>
          <w:rFonts w:ascii="Arial" w:hAnsi="Arial" w:cs="Arial"/>
          <w:b/>
          <w:bCs/>
          <w:color w:val="000000"/>
          <w:spacing w:val="-2"/>
          <w:u w:val="single"/>
        </w:rPr>
      </w:pPr>
      <w:r w:rsidRPr="003C6406">
        <w:rPr>
          <w:rFonts w:ascii="Arial" w:hAnsi="Arial" w:cs="Arial"/>
          <w:b/>
          <w:bCs/>
          <w:color w:val="000000"/>
          <w:spacing w:val="-2"/>
          <w:u w:val="single"/>
        </w:rPr>
        <w:t>PROCESSO SELETIVO SIMPLIFICADO Nº 001/2023/SMS</w:t>
      </w:r>
    </w:p>
    <w:p w14:paraId="32FE5BD6"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rPr>
          <w:rFonts w:ascii="Arial" w:hAnsi="Arial" w:cs="Arial"/>
          <w:b/>
          <w:bCs/>
          <w:color w:val="000000"/>
          <w:spacing w:val="-2"/>
        </w:rPr>
      </w:pPr>
    </w:p>
    <w:p w14:paraId="6315FFAD" w14:textId="77777777" w:rsidR="003C6406" w:rsidRPr="003C6406" w:rsidRDefault="003C6406" w:rsidP="003C6406">
      <w:pPr>
        <w:widowControl w:val="0"/>
        <w:tabs>
          <w:tab w:val="left" w:pos="993"/>
          <w:tab w:val="left" w:pos="9923"/>
        </w:tabs>
        <w:autoSpaceDE w:val="0"/>
        <w:autoSpaceDN w:val="0"/>
        <w:adjustRightInd w:val="0"/>
        <w:spacing w:before="44" w:line="280" w:lineRule="exact"/>
        <w:ind w:left="993" w:hanging="993"/>
        <w:rPr>
          <w:rFonts w:ascii="Arial" w:hAnsi="Arial" w:cs="Arial"/>
          <w:b/>
          <w:bCs/>
          <w:color w:val="000000"/>
          <w:spacing w:val="-2"/>
        </w:rPr>
      </w:pPr>
      <w:r w:rsidRPr="003C6406">
        <w:rPr>
          <w:rFonts w:ascii="Arial" w:hAnsi="Arial" w:cs="Arial"/>
          <w:b/>
          <w:bCs/>
          <w:color w:val="000000"/>
          <w:spacing w:val="-2"/>
        </w:rPr>
        <w:t>EDITAL Nº. 01/2023</w:t>
      </w:r>
    </w:p>
    <w:p w14:paraId="5DFE6F01" w14:textId="77777777" w:rsidR="003C6406" w:rsidRPr="003C6406" w:rsidRDefault="003C6406" w:rsidP="003C6406">
      <w:pPr>
        <w:widowControl w:val="0"/>
        <w:autoSpaceDE w:val="0"/>
        <w:autoSpaceDN w:val="0"/>
        <w:adjustRightInd w:val="0"/>
        <w:spacing w:before="4" w:line="276" w:lineRule="exact"/>
        <w:rPr>
          <w:rFonts w:ascii="Arial" w:eastAsia="Calibri" w:hAnsi="Arial" w:cs="Arial"/>
          <w:b/>
          <w:color w:val="000000"/>
          <w:spacing w:val="-2"/>
          <w:lang w:eastAsia="pt-BR"/>
        </w:rPr>
      </w:pPr>
      <w:r w:rsidRPr="003C6406">
        <w:rPr>
          <w:rFonts w:ascii="Arial" w:eastAsia="Calibri" w:hAnsi="Arial" w:cs="Arial"/>
          <w:b/>
          <w:color w:val="000000"/>
          <w:spacing w:val="-2"/>
          <w:lang w:eastAsia="pt-BR"/>
        </w:rPr>
        <w:t xml:space="preserve">ANEXO </w:t>
      </w:r>
      <w:proofErr w:type="spellStart"/>
      <w:r w:rsidRPr="003C6406">
        <w:rPr>
          <w:rFonts w:ascii="Arial" w:eastAsia="Calibri" w:hAnsi="Arial" w:cs="Arial"/>
          <w:b/>
          <w:color w:val="000000"/>
          <w:spacing w:val="-2"/>
          <w:lang w:eastAsia="pt-BR"/>
        </w:rPr>
        <w:t>VIII</w:t>
      </w:r>
      <w:proofErr w:type="spellEnd"/>
      <w:r w:rsidRPr="003C6406">
        <w:rPr>
          <w:rFonts w:ascii="Arial" w:eastAsia="Calibri" w:hAnsi="Arial" w:cs="Arial"/>
          <w:b/>
          <w:color w:val="000000"/>
          <w:spacing w:val="-2"/>
          <w:lang w:eastAsia="pt-BR"/>
        </w:rPr>
        <w:t xml:space="preserve"> – CRONOGRAMA DO PROCESSO SELETIVO SIMPLIFICADO</w:t>
      </w:r>
    </w:p>
    <w:p w14:paraId="04F56D6E" w14:textId="77777777" w:rsidR="003C6406" w:rsidRPr="003C6406" w:rsidRDefault="003C6406" w:rsidP="003C6406">
      <w:pPr>
        <w:widowControl w:val="0"/>
        <w:autoSpaceDE w:val="0"/>
        <w:autoSpaceDN w:val="0"/>
        <w:adjustRightInd w:val="0"/>
        <w:spacing w:before="4" w:line="276" w:lineRule="exact"/>
        <w:ind w:left="142"/>
        <w:jc w:val="center"/>
        <w:rPr>
          <w:rFonts w:ascii="Arial" w:eastAsia="Calibri" w:hAnsi="Arial" w:cs="Arial"/>
          <w:b/>
          <w:color w:val="000000"/>
          <w:spacing w:val="-2"/>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9"/>
        <w:gridCol w:w="4377"/>
      </w:tblGrid>
      <w:tr w:rsidR="003C6406" w:rsidRPr="003C6406" w14:paraId="1E2A2296" w14:textId="77777777" w:rsidTr="003C6406">
        <w:tc>
          <w:tcPr>
            <w:tcW w:w="4529" w:type="dxa"/>
            <w:tcBorders>
              <w:top w:val="single" w:sz="4" w:space="0" w:color="auto"/>
              <w:left w:val="single" w:sz="4" w:space="0" w:color="auto"/>
              <w:bottom w:val="single" w:sz="4" w:space="0" w:color="auto"/>
              <w:right w:val="single" w:sz="4" w:space="0" w:color="auto"/>
            </w:tcBorders>
            <w:shd w:val="clear" w:color="auto" w:fill="D9D9D9"/>
            <w:hideMark/>
          </w:tcPr>
          <w:p w14:paraId="5673D64C" w14:textId="77777777" w:rsidR="003C6406" w:rsidRPr="003C6406" w:rsidRDefault="003C6406" w:rsidP="003C6406">
            <w:pPr>
              <w:widowControl w:val="0"/>
              <w:autoSpaceDE w:val="0"/>
              <w:autoSpaceDN w:val="0"/>
              <w:adjustRightInd w:val="0"/>
              <w:spacing w:before="4" w:line="276" w:lineRule="exact"/>
              <w:jc w:val="center"/>
              <w:rPr>
                <w:rFonts w:ascii="Arial" w:eastAsia="Calibri" w:hAnsi="Arial" w:cs="Arial"/>
                <w:b/>
                <w:color w:val="000000"/>
                <w:spacing w:val="-2"/>
                <w:lang w:eastAsia="pt-BR"/>
              </w:rPr>
            </w:pPr>
            <w:r w:rsidRPr="003C6406">
              <w:rPr>
                <w:rFonts w:ascii="Arial" w:eastAsia="Calibri" w:hAnsi="Arial" w:cs="Arial"/>
                <w:b/>
                <w:color w:val="000000"/>
                <w:spacing w:val="-2"/>
                <w:lang w:eastAsia="pt-BR"/>
              </w:rPr>
              <w:t>EVENTO</w:t>
            </w:r>
          </w:p>
        </w:tc>
        <w:tc>
          <w:tcPr>
            <w:tcW w:w="4377" w:type="dxa"/>
            <w:tcBorders>
              <w:top w:val="single" w:sz="4" w:space="0" w:color="auto"/>
              <w:left w:val="single" w:sz="4" w:space="0" w:color="auto"/>
              <w:bottom w:val="single" w:sz="4" w:space="0" w:color="auto"/>
              <w:right w:val="single" w:sz="4" w:space="0" w:color="auto"/>
            </w:tcBorders>
            <w:shd w:val="clear" w:color="auto" w:fill="D9D9D9"/>
            <w:hideMark/>
          </w:tcPr>
          <w:p w14:paraId="34F10A6F" w14:textId="77777777" w:rsidR="003C6406" w:rsidRPr="003C6406" w:rsidRDefault="003C6406" w:rsidP="003C6406">
            <w:pPr>
              <w:widowControl w:val="0"/>
              <w:autoSpaceDE w:val="0"/>
              <w:autoSpaceDN w:val="0"/>
              <w:adjustRightInd w:val="0"/>
              <w:spacing w:before="4" w:line="276" w:lineRule="exact"/>
              <w:jc w:val="center"/>
              <w:rPr>
                <w:rFonts w:ascii="Arial" w:eastAsia="Calibri" w:hAnsi="Arial" w:cs="Arial"/>
                <w:b/>
                <w:color w:val="000000"/>
                <w:spacing w:val="-2"/>
                <w:lang w:eastAsia="pt-BR"/>
              </w:rPr>
            </w:pPr>
            <w:r w:rsidRPr="003C6406">
              <w:rPr>
                <w:rFonts w:ascii="Arial" w:eastAsia="Calibri" w:hAnsi="Arial" w:cs="Arial"/>
                <w:b/>
                <w:color w:val="000000"/>
                <w:spacing w:val="-2"/>
                <w:lang w:eastAsia="pt-BR"/>
              </w:rPr>
              <w:t>DATA PREVISTA</w:t>
            </w:r>
          </w:p>
        </w:tc>
      </w:tr>
      <w:tr w:rsidR="003C6406" w:rsidRPr="003C6406" w14:paraId="129E2585" w14:textId="77777777" w:rsidTr="005D3CBC">
        <w:tc>
          <w:tcPr>
            <w:tcW w:w="4529" w:type="dxa"/>
            <w:tcBorders>
              <w:top w:val="single" w:sz="4" w:space="0" w:color="auto"/>
              <w:left w:val="single" w:sz="4" w:space="0" w:color="auto"/>
              <w:bottom w:val="single" w:sz="4" w:space="0" w:color="auto"/>
              <w:right w:val="single" w:sz="4" w:space="0" w:color="auto"/>
            </w:tcBorders>
            <w:vAlign w:val="center"/>
            <w:hideMark/>
          </w:tcPr>
          <w:p w14:paraId="517D9B4C" w14:textId="77777777" w:rsidR="003C6406" w:rsidRPr="003C6406" w:rsidRDefault="003C6406" w:rsidP="003C6406">
            <w:pPr>
              <w:widowControl w:val="0"/>
              <w:autoSpaceDE w:val="0"/>
              <w:autoSpaceDN w:val="0"/>
              <w:adjustRightInd w:val="0"/>
              <w:spacing w:before="4" w:line="276" w:lineRule="exact"/>
              <w:jc w:val="center"/>
              <w:rPr>
                <w:rFonts w:ascii="Arial" w:eastAsia="Calibri" w:hAnsi="Arial" w:cs="Arial"/>
                <w:b/>
                <w:color w:val="000000"/>
                <w:spacing w:val="-2"/>
                <w:lang w:eastAsia="pt-BR"/>
              </w:rPr>
            </w:pPr>
            <w:r w:rsidRPr="003C6406">
              <w:rPr>
                <w:rFonts w:ascii="Arial" w:eastAsia="Calibri" w:hAnsi="Arial" w:cs="Arial"/>
                <w:b/>
                <w:color w:val="000000"/>
                <w:spacing w:val="-2"/>
                <w:lang w:eastAsia="pt-BR"/>
              </w:rPr>
              <w:t>PERÍODO DE INSCRIÇÃO</w:t>
            </w:r>
          </w:p>
        </w:tc>
        <w:tc>
          <w:tcPr>
            <w:tcW w:w="4377" w:type="dxa"/>
            <w:tcBorders>
              <w:top w:val="single" w:sz="4" w:space="0" w:color="auto"/>
              <w:left w:val="single" w:sz="4" w:space="0" w:color="auto"/>
              <w:bottom w:val="single" w:sz="4" w:space="0" w:color="auto"/>
              <w:right w:val="single" w:sz="4" w:space="0" w:color="auto"/>
            </w:tcBorders>
            <w:vAlign w:val="center"/>
          </w:tcPr>
          <w:p w14:paraId="5ABBA566" w14:textId="77777777" w:rsidR="003C6406" w:rsidRPr="003C6406" w:rsidRDefault="003C6406" w:rsidP="003C6406">
            <w:pPr>
              <w:widowControl w:val="0"/>
              <w:autoSpaceDE w:val="0"/>
              <w:autoSpaceDN w:val="0"/>
              <w:adjustRightInd w:val="0"/>
              <w:spacing w:before="4" w:line="276" w:lineRule="exact"/>
              <w:jc w:val="center"/>
              <w:rPr>
                <w:rFonts w:ascii="Arial" w:eastAsia="Calibri" w:hAnsi="Arial" w:cs="Arial"/>
                <w:b/>
                <w:color w:val="000000"/>
                <w:spacing w:val="-2"/>
                <w:lang w:eastAsia="pt-BR"/>
              </w:rPr>
            </w:pPr>
          </w:p>
          <w:p w14:paraId="6BC51E62" w14:textId="77777777" w:rsidR="003C6406" w:rsidRPr="003C6406" w:rsidRDefault="003C6406" w:rsidP="003C6406">
            <w:pPr>
              <w:widowControl w:val="0"/>
              <w:autoSpaceDE w:val="0"/>
              <w:autoSpaceDN w:val="0"/>
              <w:adjustRightInd w:val="0"/>
              <w:spacing w:before="4" w:line="276" w:lineRule="exact"/>
              <w:jc w:val="center"/>
              <w:rPr>
                <w:rFonts w:ascii="Arial" w:eastAsia="Calibri" w:hAnsi="Arial" w:cs="Arial"/>
                <w:b/>
                <w:color w:val="000000"/>
                <w:spacing w:val="-2"/>
                <w:lang w:eastAsia="pt-BR"/>
              </w:rPr>
            </w:pPr>
            <w:r w:rsidRPr="003C6406">
              <w:rPr>
                <w:rFonts w:ascii="Arial" w:eastAsia="Calibri" w:hAnsi="Arial" w:cs="Arial"/>
                <w:b/>
                <w:color w:val="000000"/>
                <w:spacing w:val="-2"/>
                <w:lang w:eastAsia="pt-BR"/>
              </w:rPr>
              <w:t>24, 25 e 28 DE AGOSTO DE 2023</w:t>
            </w:r>
          </w:p>
          <w:p w14:paraId="042B77C3" w14:textId="77777777" w:rsidR="003C6406" w:rsidRPr="003C6406" w:rsidRDefault="003C6406" w:rsidP="003C6406">
            <w:pPr>
              <w:widowControl w:val="0"/>
              <w:autoSpaceDE w:val="0"/>
              <w:autoSpaceDN w:val="0"/>
              <w:adjustRightInd w:val="0"/>
              <w:spacing w:before="4" w:line="276" w:lineRule="exact"/>
              <w:jc w:val="center"/>
              <w:rPr>
                <w:rFonts w:ascii="Arial" w:eastAsia="Calibri" w:hAnsi="Arial" w:cs="Arial"/>
                <w:b/>
                <w:color w:val="000000"/>
                <w:spacing w:val="-2"/>
                <w:lang w:eastAsia="pt-BR"/>
              </w:rPr>
            </w:pPr>
          </w:p>
        </w:tc>
      </w:tr>
      <w:tr w:rsidR="003C6406" w:rsidRPr="003C6406" w14:paraId="3F1D913D" w14:textId="77777777" w:rsidTr="005D3CBC">
        <w:tc>
          <w:tcPr>
            <w:tcW w:w="4529" w:type="dxa"/>
            <w:tcBorders>
              <w:top w:val="single" w:sz="4" w:space="0" w:color="auto"/>
              <w:left w:val="single" w:sz="4" w:space="0" w:color="auto"/>
              <w:bottom w:val="single" w:sz="4" w:space="0" w:color="auto"/>
              <w:right w:val="single" w:sz="4" w:space="0" w:color="auto"/>
            </w:tcBorders>
            <w:vAlign w:val="center"/>
            <w:hideMark/>
          </w:tcPr>
          <w:p w14:paraId="58122333" w14:textId="77777777" w:rsidR="003C6406" w:rsidRPr="003C6406" w:rsidRDefault="003C6406" w:rsidP="003C6406">
            <w:pPr>
              <w:widowControl w:val="0"/>
              <w:autoSpaceDE w:val="0"/>
              <w:autoSpaceDN w:val="0"/>
              <w:adjustRightInd w:val="0"/>
              <w:spacing w:before="4" w:line="276" w:lineRule="exact"/>
              <w:jc w:val="center"/>
              <w:rPr>
                <w:rFonts w:ascii="Arial" w:eastAsia="Calibri" w:hAnsi="Arial" w:cs="Arial"/>
                <w:b/>
                <w:color w:val="000000"/>
                <w:spacing w:val="-2"/>
                <w:lang w:eastAsia="pt-BR"/>
              </w:rPr>
            </w:pPr>
            <w:r w:rsidRPr="003C6406">
              <w:rPr>
                <w:rFonts w:ascii="Arial" w:eastAsia="Calibri" w:hAnsi="Arial" w:cs="Arial"/>
                <w:b/>
                <w:color w:val="000000"/>
                <w:spacing w:val="-2"/>
                <w:lang w:eastAsia="pt-BR"/>
              </w:rPr>
              <w:t>HOMOLOGAÇÃO DA LISTA DE INSCRITOS</w:t>
            </w:r>
          </w:p>
        </w:tc>
        <w:tc>
          <w:tcPr>
            <w:tcW w:w="4377" w:type="dxa"/>
            <w:tcBorders>
              <w:top w:val="single" w:sz="4" w:space="0" w:color="auto"/>
              <w:left w:val="single" w:sz="4" w:space="0" w:color="auto"/>
              <w:bottom w:val="single" w:sz="4" w:space="0" w:color="auto"/>
              <w:right w:val="single" w:sz="4" w:space="0" w:color="auto"/>
            </w:tcBorders>
            <w:vAlign w:val="center"/>
          </w:tcPr>
          <w:p w14:paraId="4ADD4B18" w14:textId="77777777" w:rsidR="003C6406" w:rsidRPr="003C6406" w:rsidRDefault="003C6406" w:rsidP="003C6406">
            <w:pPr>
              <w:widowControl w:val="0"/>
              <w:autoSpaceDE w:val="0"/>
              <w:autoSpaceDN w:val="0"/>
              <w:adjustRightInd w:val="0"/>
              <w:spacing w:before="4" w:line="276" w:lineRule="exact"/>
              <w:jc w:val="center"/>
              <w:rPr>
                <w:rFonts w:ascii="Arial" w:eastAsia="Calibri" w:hAnsi="Arial" w:cs="Arial"/>
                <w:b/>
                <w:color w:val="000000"/>
                <w:spacing w:val="-2"/>
                <w:lang w:eastAsia="pt-BR"/>
              </w:rPr>
            </w:pPr>
          </w:p>
          <w:p w14:paraId="2696C351" w14:textId="77777777" w:rsidR="003C6406" w:rsidRPr="003C6406" w:rsidRDefault="003C6406" w:rsidP="003C6406">
            <w:pPr>
              <w:widowControl w:val="0"/>
              <w:autoSpaceDE w:val="0"/>
              <w:autoSpaceDN w:val="0"/>
              <w:adjustRightInd w:val="0"/>
              <w:spacing w:before="4" w:line="276" w:lineRule="exact"/>
              <w:jc w:val="center"/>
              <w:rPr>
                <w:rFonts w:ascii="Arial" w:eastAsia="Calibri" w:hAnsi="Arial" w:cs="Arial"/>
                <w:b/>
                <w:color w:val="000000"/>
                <w:spacing w:val="-2"/>
                <w:lang w:eastAsia="pt-BR"/>
              </w:rPr>
            </w:pPr>
            <w:r w:rsidRPr="003C6406">
              <w:rPr>
                <w:rFonts w:ascii="Arial" w:eastAsia="Calibri" w:hAnsi="Arial" w:cs="Arial"/>
                <w:b/>
                <w:color w:val="000000"/>
                <w:spacing w:val="-2"/>
                <w:lang w:eastAsia="pt-BR"/>
              </w:rPr>
              <w:t>30 DE AGOSTO DE 2023</w:t>
            </w:r>
          </w:p>
          <w:p w14:paraId="00CFCDFA" w14:textId="77777777" w:rsidR="003C6406" w:rsidRPr="003C6406" w:rsidRDefault="003C6406" w:rsidP="003C6406">
            <w:pPr>
              <w:widowControl w:val="0"/>
              <w:autoSpaceDE w:val="0"/>
              <w:autoSpaceDN w:val="0"/>
              <w:adjustRightInd w:val="0"/>
              <w:spacing w:before="4" w:line="276" w:lineRule="exact"/>
              <w:jc w:val="center"/>
              <w:rPr>
                <w:rFonts w:ascii="Arial" w:eastAsia="Calibri" w:hAnsi="Arial" w:cs="Arial"/>
                <w:b/>
                <w:color w:val="000000"/>
                <w:spacing w:val="-2"/>
                <w:lang w:eastAsia="pt-BR"/>
              </w:rPr>
            </w:pPr>
          </w:p>
        </w:tc>
      </w:tr>
      <w:tr w:rsidR="003C6406" w:rsidRPr="003C6406" w14:paraId="47D91781" w14:textId="77777777" w:rsidTr="005D3CBC">
        <w:trPr>
          <w:trHeight w:val="1061"/>
        </w:trPr>
        <w:tc>
          <w:tcPr>
            <w:tcW w:w="4529" w:type="dxa"/>
            <w:tcBorders>
              <w:top w:val="single" w:sz="4" w:space="0" w:color="auto"/>
              <w:left w:val="single" w:sz="4" w:space="0" w:color="auto"/>
              <w:bottom w:val="single" w:sz="4" w:space="0" w:color="auto"/>
              <w:right w:val="single" w:sz="4" w:space="0" w:color="auto"/>
            </w:tcBorders>
            <w:vAlign w:val="center"/>
            <w:hideMark/>
          </w:tcPr>
          <w:p w14:paraId="6C59AB73" w14:textId="77777777" w:rsidR="003C6406" w:rsidRPr="003C6406" w:rsidRDefault="003C6406" w:rsidP="003C6406">
            <w:pPr>
              <w:widowControl w:val="0"/>
              <w:autoSpaceDE w:val="0"/>
              <w:autoSpaceDN w:val="0"/>
              <w:adjustRightInd w:val="0"/>
              <w:spacing w:before="4" w:line="276" w:lineRule="exact"/>
              <w:jc w:val="center"/>
              <w:rPr>
                <w:rFonts w:ascii="Arial" w:eastAsia="Calibri" w:hAnsi="Arial" w:cs="Arial"/>
                <w:b/>
                <w:color w:val="000000"/>
                <w:spacing w:val="-2"/>
                <w:lang w:eastAsia="pt-BR"/>
              </w:rPr>
            </w:pPr>
            <w:r w:rsidRPr="003C6406">
              <w:rPr>
                <w:rFonts w:ascii="Arial" w:eastAsia="Calibri" w:hAnsi="Arial" w:cs="Arial"/>
                <w:b/>
                <w:color w:val="000000"/>
                <w:spacing w:val="-2"/>
                <w:lang w:eastAsia="pt-BR"/>
              </w:rPr>
              <w:t>PRAZO PARA INTERPOSIÇÃO DE RECURSOS QUANTO A LISTA DE INSCRITOS</w:t>
            </w:r>
          </w:p>
        </w:tc>
        <w:tc>
          <w:tcPr>
            <w:tcW w:w="4377" w:type="dxa"/>
            <w:tcBorders>
              <w:top w:val="single" w:sz="4" w:space="0" w:color="auto"/>
              <w:left w:val="single" w:sz="4" w:space="0" w:color="auto"/>
              <w:bottom w:val="single" w:sz="4" w:space="0" w:color="auto"/>
              <w:right w:val="single" w:sz="4" w:space="0" w:color="auto"/>
            </w:tcBorders>
            <w:vAlign w:val="center"/>
          </w:tcPr>
          <w:p w14:paraId="47133B5C" w14:textId="77777777" w:rsidR="003C6406" w:rsidRPr="003C6406" w:rsidRDefault="003C6406" w:rsidP="003C6406">
            <w:pPr>
              <w:widowControl w:val="0"/>
              <w:autoSpaceDE w:val="0"/>
              <w:autoSpaceDN w:val="0"/>
              <w:adjustRightInd w:val="0"/>
              <w:spacing w:before="4" w:line="276" w:lineRule="exact"/>
              <w:jc w:val="center"/>
              <w:rPr>
                <w:rFonts w:ascii="Arial" w:eastAsia="Calibri" w:hAnsi="Arial" w:cs="Arial"/>
                <w:color w:val="000000"/>
                <w:sz w:val="22"/>
                <w:szCs w:val="22"/>
                <w:lang w:eastAsia="pt-BR"/>
              </w:rPr>
            </w:pPr>
            <w:r w:rsidRPr="003C6406">
              <w:rPr>
                <w:rFonts w:ascii="Arial" w:eastAsia="Calibri" w:hAnsi="Arial" w:cs="Arial"/>
                <w:b/>
                <w:color w:val="000000"/>
                <w:spacing w:val="-2"/>
                <w:lang w:eastAsia="pt-BR"/>
              </w:rPr>
              <w:t>01 DE SETEMBRO DE 2023</w:t>
            </w:r>
          </w:p>
        </w:tc>
      </w:tr>
      <w:tr w:rsidR="003C6406" w:rsidRPr="003C6406" w14:paraId="6BC5DD2D" w14:textId="77777777" w:rsidTr="005D3CBC">
        <w:trPr>
          <w:trHeight w:val="1059"/>
        </w:trPr>
        <w:tc>
          <w:tcPr>
            <w:tcW w:w="4529" w:type="dxa"/>
            <w:tcBorders>
              <w:top w:val="single" w:sz="4" w:space="0" w:color="auto"/>
              <w:left w:val="single" w:sz="4" w:space="0" w:color="auto"/>
              <w:bottom w:val="single" w:sz="4" w:space="0" w:color="auto"/>
              <w:right w:val="single" w:sz="4" w:space="0" w:color="auto"/>
            </w:tcBorders>
            <w:vAlign w:val="center"/>
            <w:hideMark/>
          </w:tcPr>
          <w:p w14:paraId="6E679CF5" w14:textId="77777777" w:rsidR="003C6406" w:rsidRPr="003C6406" w:rsidRDefault="003C6406" w:rsidP="003C6406">
            <w:pPr>
              <w:widowControl w:val="0"/>
              <w:autoSpaceDE w:val="0"/>
              <w:autoSpaceDN w:val="0"/>
              <w:adjustRightInd w:val="0"/>
              <w:spacing w:before="4" w:line="276" w:lineRule="exact"/>
              <w:jc w:val="center"/>
              <w:rPr>
                <w:rFonts w:ascii="Arial" w:eastAsia="Calibri" w:hAnsi="Arial" w:cs="Arial"/>
                <w:b/>
                <w:color w:val="000000"/>
                <w:spacing w:val="-2"/>
                <w:lang w:eastAsia="pt-BR"/>
              </w:rPr>
            </w:pPr>
            <w:r w:rsidRPr="003C6406">
              <w:rPr>
                <w:rFonts w:ascii="Arial" w:eastAsia="Calibri" w:hAnsi="Arial" w:cs="Arial"/>
                <w:b/>
                <w:color w:val="000000"/>
                <w:lang w:eastAsia="pt-BR"/>
              </w:rPr>
              <w:t>DIVULGAÇÃO DE INTERPOSIÇÃO DE POSSÍVEIS RECURSOS QUANTO A LISTA DE INSCRITOS</w:t>
            </w:r>
          </w:p>
        </w:tc>
        <w:tc>
          <w:tcPr>
            <w:tcW w:w="4377" w:type="dxa"/>
            <w:tcBorders>
              <w:top w:val="single" w:sz="4" w:space="0" w:color="auto"/>
              <w:left w:val="single" w:sz="4" w:space="0" w:color="auto"/>
              <w:bottom w:val="single" w:sz="4" w:space="0" w:color="auto"/>
              <w:right w:val="single" w:sz="4" w:space="0" w:color="auto"/>
            </w:tcBorders>
            <w:vAlign w:val="center"/>
            <w:hideMark/>
          </w:tcPr>
          <w:p w14:paraId="17FD4ED4" w14:textId="77777777" w:rsidR="003C6406" w:rsidRPr="003C6406" w:rsidRDefault="003C6406" w:rsidP="003C6406">
            <w:pPr>
              <w:widowControl w:val="0"/>
              <w:autoSpaceDE w:val="0"/>
              <w:autoSpaceDN w:val="0"/>
              <w:adjustRightInd w:val="0"/>
              <w:spacing w:before="4" w:line="276" w:lineRule="exact"/>
              <w:jc w:val="center"/>
              <w:rPr>
                <w:rFonts w:ascii="Arial" w:eastAsia="Calibri" w:hAnsi="Arial" w:cs="Arial"/>
                <w:b/>
                <w:color w:val="000000"/>
                <w:spacing w:val="-2"/>
                <w:lang w:eastAsia="pt-BR"/>
              </w:rPr>
            </w:pPr>
            <w:r w:rsidRPr="003C6406">
              <w:rPr>
                <w:rFonts w:ascii="Arial" w:eastAsia="Calibri" w:hAnsi="Arial" w:cs="Arial"/>
                <w:b/>
                <w:color w:val="000000"/>
                <w:spacing w:val="-2"/>
                <w:lang w:eastAsia="pt-BR"/>
              </w:rPr>
              <w:t>04 DE SETEMBRO DE 2023</w:t>
            </w:r>
          </w:p>
        </w:tc>
      </w:tr>
      <w:tr w:rsidR="003C6406" w:rsidRPr="003C6406" w14:paraId="1AA9DB8C" w14:textId="77777777" w:rsidTr="005D3CBC">
        <w:trPr>
          <w:trHeight w:val="787"/>
        </w:trPr>
        <w:tc>
          <w:tcPr>
            <w:tcW w:w="4529" w:type="dxa"/>
            <w:tcBorders>
              <w:top w:val="single" w:sz="4" w:space="0" w:color="auto"/>
              <w:left w:val="single" w:sz="4" w:space="0" w:color="auto"/>
              <w:bottom w:val="single" w:sz="4" w:space="0" w:color="auto"/>
              <w:right w:val="single" w:sz="4" w:space="0" w:color="auto"/>
            </w:tcBorders>
            <w:vAlign w:val="center"/>
            <w:hideMark/>
          </w:tcPr>
          <w:p w14:paraId="20C2F01A" w14:textId="77777777" w:rsidR="003C6406" w:rsidRPr="003C6406" w:rsidRDefault="003C6406" w:rsidP="003C6406">
            <w:pPr>
              <w:widowControl w:val="0"/>
              <w:autoSpaceDE w:val="0"/>
              <w:autoSpaceDN w:val="0"/>
              <w:adjustRightInd w:val="0"/>
              <w:spacing w:before="4" w:line="276" w:lineRule="exact"/>
              <w:jc w:val="center"/>
              <w:rPr>
                <w:rFonts w:ascii="Arial" w:eastAsia="Calibri" w:hAnsi="Arial" w:cs="Arial"/>
                <w:b/>
                <w:color w:val="000000"/>
                <w:spacing w:val="-2"/>
                <w:lang w:eastAsia="pt-BR"/>
              </w:rPr>
            </w:pPr>
            <w:r w:rsidRPr="003C6406">
              <w:rPr>
                <w:rFonts w:ascii="Arial" w:eastAsia="Calibri" w:hAnsi="Arial" w:cs="Arial"/>
                <w:b/>
                <w:color w:val="000000"/>
                <w:spacing w:val="-2"/>
                <w:lang w:eastAsia="pt-BR"/>
              </w:rPr>
              <w:t>REALIZAÇÃO DA AVALIAÇÃO CURRICULAR</w:t>
            </w:r>
          </w:p>
        </w:tc>
        <w:tc>
          <w:tcPr>
            <w:tcW w:w="4377" w:type="dxa"/>
            <w:tcBorders>
              <w:top w:val="single" w:sz="4" w:space="0" w:color="auto"/>
              <w:left w:val="single" w:sz="4" w:space="0" w:color="auto"/>
              <w:bottom w:val="single" w:sz="4" w:space="0" w:color="auto"/>
              <w:right w:val="single" w:sz="4" w:space="0" w:color="auto"/>
            </w:tcBorders>
            <w:vAlign w:val="center"/>
          </w:tcPr>
          <w:p w14:paraId="7181C685" w14:textId="77777777" w:rsidR="003C6406" w:rsidRPr="003C6406" w:rsidRDefault="003C6406" w:rsidP="003C6406">
            <w:pPr>
              <w:widowControl w:val="0"/>
              <w:autoSpaceDE w:val="0"/>
              <w:autoSpaceDN w:val="0"/>
              <w:adjustRightInd w:val="0"/>
              <w:spacing w:before="4" w:line="276" w:lineRule="exact"/>
              <w:jc w:val="center"/>
              <w:rPr>
                <w:rFonts w:ascii="Arial" w:eastAsia="Calibri" w:hAnsi="Arial" w:cs="Arial"/>
                <w:color w:val="000000"/>
                <w:sz w:val="22"/>
                <w:szCs w:val="22"/>
                <w:lang w:eastAsia="pt-BR"/>
              </w:rPr>
            </w:pPr>
            <w:r w:rsidRPr="003C6406">
              <w:rPr>
                <w:rFonts w:ascii="Arial" w:eastAsia="Calibri" w:hAnsi="Arial" w:cs="Arial"/>
                <w:b/>
                <w:color w:val="000000"/>
                <w:spacing w:val="-2"/>
                <w:lang w:eastAsia="pt-BR"/>
              </w:rPr>
              <w:t>05 E 06 DE SETEMBRO DE 2023</w:t>
            </w:r>
          </w:p>
        </w:tc>
      </w:tr>
      <w:tr w:rsidR="003C6406" w:rsidRPr="003C6406" w14:paraId="3F123358" w14:textId="77777777" w:rsidTr="005D3CBC">
        <w:trPr>
          <w:trHeight w:val="512"/>
        </w:trPr>
        <w:tc>
          <w:tcPr>
            <w:tcW w:w="4529" w:type="dxa"/>
            <w:tcBorders>
              <w:top w:val="single" w:sz="4" w:space="0" w:color="auto"/>
              <w:left w:val="single" w:sz="4" w:space="0" w:color="auto"/>
              <w:bottom w:val="single" w:sz="4" w:space="0" w:color="auto"/>
              <w:right w:val="single" w:sz="4" w:space="0" w:color="auto"/>
            </w:tcBorders>
            <w:vAlign w:val="center"/>
            <w:hideMark/>
          </w:tcPr>
          <w:p w14:paraId="01584DD3" w14:textId="77777777" w:rsidR="003C6406" w:rsidRPr="003C6406" w:rsidRDefault="003C6406" w:rsidP="003C6406">
            <w:pPr>
              <w:widowControl w:val="0"/>
              <w:autoSpaceDE w:val="0"/>
              <w:autoSpaceDN w:val="0"/>
              <w:adjustRightInd w:val="0"/>
              <w:spacing w:before="4" w:line="276" w:lineRule="exact"/>
              <w:jc w:val="center"/>
              <w:rPr>
                <w:rFonts w:ascii="Arial" w:eastAsia="Calibri" w:hAnsi="Arial" w:cs="Arial"/>
                <w:b/>
                <w:caps/>
                <w:color w:val="000000"/>
                <w:spacing w:val="-2"/>
                <w:lang w:eastAsia="pt-BR"/>
              </w:rPr>
            </w:pPr>
            <w:r w:rsidRPr="003C6406">
              <w:rPr>
                <w:rFonts w:ascii="Arial" w:eastAsia="Calibri" w:hAnsi="Arial" w:cs="Arial"/>
                <w:b/>
                <w:caps/>
                <w:color w:val="000000"/>
                <w:spacing w:val="-2"/>
                <w:lang w:eastAsia="pt-BR"/>
              </w:rPr>
              <w:t>Entrevistas</w:t>
            </w:r>
          </w:p>
        </w:tc>
        <w:tc>
          <w:tcPr>
            <w:tcW w:w="4377" w:type="dxa"/>
            <w:tcBorders>
              <w:top w:val="single" w:sz="4" w:space="0" w:color="auto"/>
              <w:left w:val="single" w:sz="4" w:space="0" w:color="auto"/>
              <w:bottom w:val="single" w:sz="4" w:space="0" w:color="auto"/>
              <w:right w:val="single" w:sz="4" w:space="0" w:color="auto"/>
            </w:tcBorders>
            <w:vAlign w:val="center"/>
            <w:hideMark/>
          </w:tcPr>
          <w:p w14:paraId="33AE4177" w14:textId="77777777" w:rsidR="003C6406" w:rsidRPr="003C6406" w:rsidRDefault="003C6406" w:rsidP="003C6406">
            <w:pPr>
              <w:widowControl w:val="0"/>
              <w:autoSpaceDE w:val="0"/>
              <w:autoSpaceDN w:val="0"/>
              <w:adjustRightInd w:val="0"/>
              <w:spacing w:before="4" w:line="276" w:lineRule="exact"/>
              <w:jc w:val="center"/>
              <w:rPr>
                <w:rFonts w:ascii="Arial" w:eastAsia="Calibri" w:hAnsi="Arial" w:cs="Arial"/>
                <w:b/>
                <w:color w:val="000000"/>
                <w:spacing w:val="-2"/>
                <w:lang w:eastAsia="pt-BR"/>
              </w:rPr>
            </w:pPr>
            <w:r w:rsidRPr="003C6406">
              <w:rPr>
                <w:rFonts w:ascii="Arial" w:eastAsia="Calibri" w:hAnsi="Arial" w:cs="Arial"/>
                <w:b/>
                <w:color w:val="000000"/>
                <w:spacing w:val="-2"/>
                <w:lang w:eastAsia="pt-BR"/>
              </w:rPr>
              <w:t>12 E 13 DE SETEMBRO DE 2023</w:t>
            </w:r>
          </w:p>
        </w:tc>
      </w:tr>
      <w:tr w:rsidR="003C6406" w:rsidRPr="003C6406" w14:paraId="2DE8E9CE" w14:textId="77777777" w:rsidTr="005D3CBC">
        <w:tc>
          <w:tcPr>
            <w:tcW w:w="4529" w:type="dxa"/>
            <w:tcBorders>
              <w:top w:val="single" w:sz="4" w:space="0" w:color="auto"/>
              <w:left w:val="single" w:sz="4" w:space="0" w:color="auto"/>
              <w:bottom w:val="single" w:sz="4" w:space="0" w:color="auto"/>
              <w:right w:val="single" w:sz="4" w:space="0" w:color="auto"/>
            </w:tcBorders>
            <w:vAlign w:val="center"/>
            <w:hideMark/>
          </w:tcPr>
          <w:p w14:paraId="38489664" w14:textId="77777777" w:rsidR="003C6406" w:rsidRPr="003C6406" w:rsidRDefault="003C6406" w:rsidP="003C6406">
            <w:pPr>
              <w:widowControl w:val="0"/>
              <w:autoSpaceDE w:val="0"/>
              <w:autoSpaceDN w:val="0"/>
              <w:adjustRightInd w:val="0"/>
              <w:spacing w:before="4" w:line="276" w:lineRule="exact"/>
              <w:jc w:val="center"/>
              <w:rPr>
                <w:rFonts w:ascii="Arial" w:eastAsia="Calibri" w:hAnsi="Arial" w:cs="Arial"/>
                <w:b/>
                <w:color w:val="000000"/>
                <w:spacing w:val="-2"/>
                <w:lang w:eastAsia="pt-BR"/>
              </w:rPr>
            </w:pPr>
            <w:r w:rsidRPr="003C6406">
              <w:rPr>
                <w:rFonts w:ascii="Arial" w:eastAsia="Calibri" w:hAnsi="Arial" w:cs="Arial"/>
                <w:b/>
                <w:color w:val="000000"/>
                <w:spacing w:val="-2"/>
                <w:lang w:eastAsia="pt-BR"/>
              </w:rPr>
              <w:t>DIVULGAÇÃO DA CLASSIFICAÇÃO FINAL</w:t>
            </w:r>
          </w:p>
        </w:tc>
        <w:tc>
          <w:tcPr>
            <w:tcW w:w="4377" w:type="dxa"/>
            <w:tcBorders>
              <w:top w:val="single" w:sz="4" w:space="0" w:color="auto"/>
              <w:left w:val="single" w:sz="4" w:space="0" w:color="auto"/>
              <w:bottom w:val="single" w:sz="4" w:space="0" w:color="auto"/>
              <w:right w:val="single" w:sz="4" w:space="0" w:color="auto"/>
            </w:tcBorders>
            <w:vAlign w:val="center"/>
          </w:tcPr>
          <w:p w14:paraId="53BE4D33" w14:textId="77777777" w:rsidR="003C6406" w:rsidRPr="003C6406" w:rsidRDefault="003C6406" w:rsidP="003C6406">
            <w:pPr>
              <w:spacing w:after="200" w:line="276" w:lineRule="auto"/>
              <w:jc w:val="center"/>
              <w:rPr>
                <w:rFonts w:ascii="Arial" w:eastAsia="Calibri" w:hAnsi="Arial" w:cs="Arial"/>
                <w:b/>
                <w:color w:val="000000"/>
                <w:spacing w:val="-2"/>
                <w:lang w:eastAsia="pt-BR"/>
              </w:rPr>
            </w:pPr>
          </w:p>
          <w:p w14:paraId="46A47352" w14:textId="77777777" w:rsidR="003C6406" w:rsidRPr="003C6406" w:rsidRDefault="003C6406" w:rsidP="003C6406">
            <w:pPr>
              <w:spacing w:after="200" w:line="276" w:lineRule="auto"/>
              <w:jc w:val="center"/>
              <w:rPr>
                <w:rFonts w:ascii="Arial" w:eastAsia="Calibri" w:hAnsi="Arial" w:cs="Arial"/>
                <w:color w:val="000000"/>
                <w:sz w:val="22"/>
                <w:szCs w:val="22"/>
                <w:lang w:eastAsia="pt-BR"/>
              </w:rPr>
            </w:pPr>
            <w:r w:rsidRPr="003C6406">
              <w:rPr>
                <w:rFonts w:ascii="Arial" w:eastAsia="Calibri" w:hAnsi="Arial" w:cs="Arial"/>
                <w:b/>
                <w:color w:val="000000"/>
                <w:spacing w:val="-2"/>
                <w:lang w:eastAsia="pt-BR"/>
              </w:rPr>
              <w:t>15 DE SETEMBRO DE 2023</w:t>
            </w:r>
          </w:p>
        </w:tc>
      </w:tr>
      <w:tr w:rsidR="003C6406" w:rsidRPr="003C6406" w14:paraId="7D732683" w14:textId="77777777" w:rsidTr="005D3CBC">
        <w:trPr>
          <w:trHeight w:val="1343"/>
        </w:trPr>
        <w:tc>
          <w:tcPr>
            <w:tcW w:w="4529" w:type="dxa"/>
            <w:tcBorders>
              <w:top w:val="single" w:sz="4" w:space="0" w:color="auto"/>
              <w:left w:val="single" w:sz="4" w:space="0" w:color="auto"/>
              <w:bottom w:val="single" w:sz="4" w:space="0" w:color="auto"/>
              <w:right w:val="single" w:sz="4" w:space="0" w:color="auto"/>
            </w:tcBorders>
            <w:vAlign w:val="center"/>
            <w:hideMark/>
          </w:tcPr>
          <w:p w14:paraId="5B5E5595" w14:textId="77777777" w:rsidR="003C6406" w:rsidRPr="003C6406" w:rsidRDefault="003C6406" w:rsidP="003C6406">
            <w:pPr>
              <w:widowControl w:val="0"/>
              <w:autoSpaceDE w:val="0"/>
              <w:autoSpaceDN w:val="0"/>
              <w:adjustRightInd w:val="0"/>
              <w:spacing w:before="4" w:line="276" w:lineRule="exact"/>
              <w:jc w:val="center"/>
              <w:rPr>
                <w:rFonts w:ascii="Arial" w:eastAsia="Calibri" w:hAnsi="Arial" w:cs="Arial"/>
                <w:b/>
                <w:color w:val="000000"/>
                <w:spacing w:val="-2"/>
                <w:lang w:eastAsia="pt-BR"/>
              </w:rPr>
            </w:pPr>
            <w:r w:rsidRPr="003C6406">
              <w:rPr>
                <w:rFonts w:ascii="Arial" w:eastAsia="Calibri" w:hAnsi="Arial" w:cs="Arial"/>
                <w:b/>
                <w:color w:val="000000"/>
                <w:spacing w:val="-2"/>
                <w:lang w:eastAsia="pt-BR"/>
              </w:rPr>
              <w:t>PRAZO PARA INTERPOSIÇÃO DE RECURSOS QUANTO A CLASSIFICAÇÃO FINAL</w:t>
            </w:r>
          </w:p>
        </w:tc>
        <w:tc>
          <w:tcPr>
            <w:tcW w:w="4377" w:type="dxa"/>
            <w:tcBorders>
              <w:top w:val="single" w:sz="4" w:space="0" w:color="auto"/>
              <w:left w:val="single" w:sz="4" w:space="0" w:color="auto"/>
              <w:bottom w:val="single" w:sz="4" w:space="0" w:color="auto"/>
              <w:right w:val="single" w:sz="4" w:space="0" w:color="auto"/>
            </w:tcBorders>
            <w:vAlign w:val="center"/>
          </w:tcPr>
          <w:p w14:paraId="4D06157C" w14:textId="77777777" w:rsidR="003C6406" w:rsidRPr="003C6406" w:rsidRDefault="003C6406" w:rsidP="003C6406">
            <w:pPr>
              <w:spacing w:after="200" w:line="276" w:lineRule="auto"/>
              <w:jc w:val="center"/>
              <w:rPr>
                <w:rFonts w:ascii="Arial" w:eastAsia="Calibri" w:hAnsi="Arial" w:cs="Arial"/>
                <w:color w:val="000000"/>
                <w:sz w:val="22"/>
                <w:szCs w:val="22"/>
                <w:lang w:eastAsia="pt-BR"/>
              </w:rPr>
            </w:pPr>
            <w:r w:rsidRPr="003C6406">
              <w:rPr>
                <w:rFonts w:ascii="Arial" w:eastAsia="Calibri" w:hAnsi="Arial" w:cs="Arial"/>
                <w:b/>
                <w:color w:val="000000"/>
                <w:spacing w:val="-2"/>
                <w:lang w:eastAsia="pt-BR"/>
              </w:rPr>
              <w:t>19 DE SETEMBRO DE 2023</w:t>
            </w:r>
          </w:p>
        </w:tc>
      </w:tr>
      <w:tr w:rsidR="003C6406" w:rsidRPr="003C6406" w14:paraId="4DF58045" w14:textId="77777777" w:rsidTr="005D3CBC">
        <w:trPr>
          <w:trHeight w:val="1135"/>
        </w:trPr>
        <w:tc>
          <w:tcPr>
            <w:tcW w:w="4529" w:type="dxa"/>
            <w:tcBorders>
              <w:top w:val="single" w:sz="4" w:space="0" w:color="auto"/>
              <w:left w:val="single" w:sz="4" w:space="0" w:color="auto"/>
              <w:bottom w:val="single" w:sz="4" w:space="0" w:color="auto"/>
              <w:right w:val="single" w:sz="4" w:space="0" w:color="auto"/>
            </w:tcBorders>
            <w:vAlign w:val="center"/>
            <w:hideMark/>
          </w:tcPr>
          <w:p w14:paraId="45996215" w14:textId="77777777" w:rsidR="003C6406" w:rsidRPr="003C6406" w:rsidRDefault="003C6406" w:rsidP="003C6406">
            <w:pPr>
              <w:widowControl w:val="0"/>
              <w:autoSpaceDE w:val="0"/>
              <w:autoSpaceDN w:val="0"/>
              <w:adjustRightInd w:val="0"/>
              <w:spacing w:before="4" w:line="276" w:lineRule="exact"/>
              <w:jc w:val="center"/>
              <w:rPr>
                <w:rFonts w:ascii="Arial" w:eastAsia="Calibri" w:hAnsi="Arial" w:cs="Arial"/>
                <w:b/>
                <w:color w:val="000000"/>
                <w:spacing w:val="-2"/>
                <w:lang w:eastAsia="pt-BR"/>
              </w:rPr>
            </w:pPr>
            <w:r w:rsidRPr="003C6406">
              <w:rPr>
                <w:rFonts w:ascii="Arial" w:eastAsia="Calibri" w:hAnsi="Arial" w:cs="Arial"/>
                <w:b/>
                <w:color w:val="000000"/>
                <w:lang w:eastAsia="pt-BR"/>
              </w:rPr>
              <w:t>DIVULGAÇÃO DE INTERPOSIÇÃO DE POSSÍVEIS RECURSOS QUANTO A CLASSIFICAÇÃO FINAL</w:t>
            </w:r>
          </w:p>
        </w:tc>
        <w:tc>
          <w:tcPr>
            <w:tcW w:w="4377" w:type="dxa"/>
            <w:tcBorders>
              <w:top w:val="single" w:sz="4" w:space="0" w:color="auto"/>
              <w:left w:val="single" w:sz="4" w:space="0" w:color="auto"/>
              <w:bottom w:val="single" w:sz="4" w:space="0" w:color="auto"/>
              <w:right w:val="single" w:sz="4" w:space="0" w:color="auto"/>
            </w:tcBorders>
            <w:vAlign w:val="center"/>
            <w:hideMark/>
          </w:tcPr>
          <w:p w14:paraId="28548816" w14:textId="77777777" w:rsidR="003C6406" w:rsidRPr="003C6406" w:rsidRDefault="003C6406" w:rsidP="003C6406">
            <w:pPr>
              <w:spacing w:after="200" w:line="276" w:lineRule="auto"/>
              <w:jc w:val="center"/>
              <w:rPr>
                <w:rFonts w:ascii="Arial" w:eastAsia="Calibri" w:hAnsi="Arial" w:cs="Arial"/>
                <w:b/>
                <w:color w:val="000000"/>
                <w:spacing w:val="-2"/>
                <w:lang w:eastAsia="pt-BR"/>
              </w:rPr>
            </w:pPr>
            <w:r w:rsidRPr="003C6406">
              <w:rPr>
                <w:rFonts w:ascii="Arial" w:eastAsia="Calibri" w:hAnsi="Arial" w:cs="Arial"/>
                <w:b/>
                <w:color w:val="000000"/>
                <w:spacing w:val="-2"/>
                <w:lang w:eastAsia="pt-BR"/>
              </w:rPr>
              <w:t>21 DE SETEMBRO DE 2023</w:t>
            </w:r>
          </w:p>
        </w:tc>
      </w:tr>
      <w:tr w:rsidR="003C6406" w:rsidRPr="003C6406" w14:paraId="4061B40F" w14:textId="77777777" w:rsidTr="005D3CBC">
        <w:tc>
          <w:tcPr>
            <w:tcW w:w="4529" w:type="dxa"/>
            <w:tcBorders>
              <w:top w:val="single" w:sz="4" w:space="0" w:color="auto"/>
              <w:left w:val="single" w:sz="4" w:space="0" w:color="auto"/>
              <w:bottom w:val="single" w:sz="4" w:space="0" w:color="auto"/>
              <w:right w:val="single" w:sz="4" w:space="0" w:color="auto"/>
            </w:tcBorders>
            <w:vAlign w:val="center"/>
            <w:hideMark/>
          </w:tcPr>
          <w:p w14:paraId="5E46AD75" w14:textId="77777777" w:rsidR="003C6406" w:rsidRPr="003C6406" w:rsidRDefault="003C6406" w:rsidP="003C6406">
            <w:pPr>
              <w:widowControl w:val="0"/>
              <w:autoSpaceDE w:val="0"/>
              <w:autoSpaceDN w:val="0"/>
              <w:adjustRightInd w:val="0"/>
              <w:spacing w:before="4" w:line="276" w:lineRule="exact"/>
              <w:jc w:val="center"/>
              <w:rPr>
                <w:rFonts w:ascii="Arial" w:eastAsia="Calibri" w:hAnsi="Arial" w:cs="Arial"/>
                <w:b/>
                <w:color w:val="000000"/>
                <w:spacing w:val="-2"/>
                <w:lang w:eastAsia="pt-BR"/>
              </w:rPr>
            </w:pPr>
            <w:r w:rsidRPr="003C6406">
              <w:rPr>
                <w:rFonts w:ascii="Arial" w:eastAsia="Calibri" w:hAnsi="Arial" w:cs="Arial"/>
                <w:b/>
                <w:color w:val="000000"/>
                <w:spacing w:val="-2"/>
                <w:lang w:eastAsia="pt-BR"/>
              </w:rPr>
              <w:t>HOMOLOGAÇÃO DO PROCESSO SELETIVO SIMPLIFICADO E CONVOCAÇÃO</w:t>
            </w:r>
          </w:p>
        </w:tc>
        <w:tc>
          <w:tcPr>
            <w:tcW w:w="4377" w:type="dxa"/>
            <w:tcBorders>
              <w:top w:val="single" w:sz="4" w:space="0" w:color="auto"/>
              <w:left w:val="single" w:sz="4" w:space="0" w:color="auto"/>
              <w:bottom w:val="single" w:sz="4" w:space="0" w:color="auto"/>
              <w:right w:val="single" w:sz="4" w:space="0" w:color="auto"/>
            </w:tcBorders>
            <w:vAlign w:val="center"/>
          </w:tcPr>
          <w:p w14:paraId="58794BE7" w14:textId="77777777" w:rsidR="003C6406" w:rsidRPr="003C6406" w:rsidRDefault="003C6406" w:rsidP="003C6406">
            <w:pPr>
              <w:spacing w:after="200" w:line="276" w:lineRule="auto"/>
              <w:jc w:val="center"/>
              <w:rPr>
                <w:rFonts w:ascii="Arial" w:eastAsia="Calibri" w:hAnsi="Arial" w:cs="Arial"/>
                <w:color w:val="000000"/>
                <w:sz w:val="22"/>
                <w:szCs w:val="22"/>
                <w:lang w:eastAsia="pt-BR"/>
              </w:rPr>
            </w:pPr>
            <w:r w:rsidRPr="003C6406">
              <w:rPr>
                <w:rFonts w:ascii="Arial" w:eastAsia="Calibri" w:hAnsi="Arial" w:cs="Arial"/>
                <w:b/>
                <w:color w:val="000000"/>
                <w:spacing w:val="-2"/>
                <w:lang w:eastAsia="pt-BR"/>
              </w:rPr>
              <w:t>22 DE SETEMBRO DE 2023</w:t>
            </w:r>
          </w:p>
        </w:tc>
      </w:tr>
    </w:tbl>
    <w:p w14:paraId="4C9E22C5" w14:textId="6E551B47" w:rsidR="00813BB9" w:rsidRPr="00813BB9" w:rsidRDefault="00813BB9" w:rsidP="00813BB9"/>
    <w:sectPr w:rsidR="00813BB9" w:rsidRPr="00813BB9" w:rsidSect="002C162F">
      <w:headerReference w:type="default" r:id="rId11"/>
      <w:footerReference w:type="default" r:id="rId12"/>
      <w:pgSz w:w="11906" w:h="16838"/>
      <w:pgMar w:top="1985" w:right="1133" w:bottom="1135"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5462A" w14:textId="77777777" w:rsidR="006638B3" w:rsidRDefault="006638B3" w:rsidP="008C711E">
      <w:r>
        <w:separator/>
      </w:r>
    </w:p>
  </w:endnote>
  <w:endnote w:type="continuationSeparator" w:id="0">
    <w:p w14:paraId="48B8D689" w14:textId="77777777" w:rsidR="006638B3" w:rsidRDefault="006638B3" w:rsidP="008C7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C5209" w14:textId="77777777" w:rsidR="008C711E" w:rsidRDefault="008C711E">
    <w:pPr>
      <w:pStyle w:val="Rodap"/>
    </w:pPr>
    <w:r>
      <w:rPr>
        <w:noProof/>
        <w:lang w:eastAsia="pt-BR"/>
      </w:rPr>
      <w:drawing>
        <wp:anchor distT="0" distB="0" distL="114300" distR="114300" simplePos="0" relativeHeight="251659264" behindDoc="0" locked="0" layoutInCell="1" allowOverlap="1" wp14:anchorId="6A126C96" wp14:editId="5FDCB605">
          <wp:simplePos x="0" y="0"/>
          <wp:positionH relativeFrom="page">
            <wp:posOffset>666750</wp:posOffset>
          </wp:positionH>
          <wp:positionV relativeFrom="paragraph">
            <wp:posOffset>-22225</wp:posOffset>
          </wp:positionV>
          <wp:extent cx="6219825" cy="401611"/>
          <wp:effectExtent l="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9825" cy="40161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62CDF" w14:textId="77777777" w:rsidR="006638B3" w:rsidRDefault="006638B3" w:rsidP="008C711E">
      <w:r>
        <w:separator/>
      </w:r>
    </w:p>
  </w:footnote>
  <w:footnote w:type="continuationSeparator" w:id="0">
    <w:p w14:paraId="3E24EEA4" w14:textId="77777777" w:rsidR="006638B3" w:rsidRDefault="006638B3" w:rsidP="008C7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C200C" w14:textId="77777777" w:rsidR="008C711E" w:rsidRDefault="008C711E">
    <w:pPr>
      <w:pStyle w:val="Cabealho"/>
    </w:pPr>
    <w:r>
      <w:rPr>
        <w:noProof/>
        <w:lang w:eastAsia="pt-BR"/>
      </w:rPr>
      <w:drawing>
        <wp:anchor distT="0" distB="0" distL="114300" distR="114300" simplePos="0" relativeHeight="251658240" behindDoc="0" locked="0" layoutInCell="1" allowOverlap="1" wp14:anchorId="7DD81EEC" wp14:editId="67274F19">
          <wp:simplePos x="0" y="0"/>
          <wp:positionH relativeFrom="page">
            <wp:posOffset>695324</wp:posOffset>
          </wp:positionH>
          <wp:positionV relativeFrom="paragraph">
            <wp:posOffset>-164465</wp:posOffset>
          </wp:positionV>
          <wp:extent cx="6276975" cy="966489"/>
          <wp:effectExtent l="0" t="0" r="0" b="508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570" cy="96950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0C3EE6"/>
    <w:multiLevelType w:val="hybridMultilevel"/>
    <w:tmpl w:val="77B85384"/>
    <w:lvl w:ilvl="0" w:tplc="D0FE1FCE">
      <w:start w:val="1"/>
      <w:numFmt w:val="upperRoman"/>
      <w:lvlText w:val="%1-"/>
      <w:lvlJc w:val="left"/>
      <w:pPr>
        <w:tabs>
          <w:tab w:val="num" w:pos="1980"/>
        </w:tabs>
        <w:ind w:left="1980" w:hanging="720"/>
      </w:pPr>
      <w:rPr>
        <w:rFonts w:hint="default"/>
      </w:rPr>
    </w:lvl>
    <w:lvl w:ilvl="1" w:tplc="8586F654">
      <w:start w:val="1"/>
      <w:numFmt w:val="lowerLetter"/>
      <w:lvlText w:val="%2-"/>
      <w:lvlJc w:val="left"/>
      <w:pPr>
        <w:tabs>
          <w:tab w:val="num" w:pos="2340"/>
        </w:tabs>
        <w:ind w:left="2340" w:hanging="360"/>
      </w:pPr>
      <w:rPr>
        <w:rFonts w:hint="default"/>
      </w:rPr>
    </w:lvl>
    <w:lvl w:ilvl="2" w:tplc="0416001B" w:tentative="1">
      <w:start w:val="1"/>
      <w:numFmt w:val="lowerRoman"/>
      <w:lvlText w:val="%3."/>
      <w:lvlJc w:val="right"/>
      <w:pPr>
        <w:tabs>
          <w:tab w:val="num" w:pos="3060"/>
        </w:tabs>
        <w:ind w:left="3060" w:hanging="180"/>
      </w:pPr>
    </w:lvl>
    <w:lvl w:ilvl="3" w:tplc="0416000F" w:tentative="1">
      <w:start w:val="1"/>
      <w:numFmt w:val="decimal"/>
      <w:lvlText w:val="%4."/>
      <w:lvlJc w:val="left"/>
      <w:pPr>
        <w:tabs>
          <w:tab w:val="num" w:pos="3780"/>
        </w:tabs>
        <w:ind w:left="3780" w:hanging="360"/>
      </w:pPr>
    </w:lvl>
    <w:lvl w:ilvl="4" w:tplc="04160019" w:tentative="1">
      <w:start w:val="1"/>
      <w:numFmt w:val="lowerLetter"/>
      <w:lvlText w:val="%5."/>
      <w:lvlJc w:val="left"/>
      <w:pPr>
        <w:tabs>
          <w:tab w:val="num" w:pos="4500"/>
        </w:tabs>
        <w:ind w:left="4500" w:hanging="360"/>
      </w:pPr>
    </w:lvl>
    <w:lvl w:ilvl="5" w:tplc="0416001B" w:tentative="1">
      <w:start w:val="1"/>
      <w:numFmt w:val="lowerRoman"/>
      <w:lvlText w:val="%6."/>
      <w:lvlJc w:val="right"/>
      <w:pPr>
        <w:tabs>
          <w:tab w:val="num" w:pos="5220"/>
        </w:tabs>
        <w:ind w:left="5220" w:hanging="180"/>
      </w:pPr>
    </w:lvl>
    <w:lvl w:ilvl="6" w:tplc="0416000F" w:tentative="1">
      <w:start w:val="1"/>
      <w:numFmt w:val="decimal"/>
      <w:lvlText w:val="%7."/>
      <w:lvlJc w:val="left"/>
      <w:pPr>
        <w:tabs>
          <w:tab w:val="num" w:pos="5940"/>
        </w:tabs>
        <w:ind w:left="5940" w:hanging="360"/>
      </w:pPr>
    </w:lvl>
    <w:lvl w:ilvl="7" w:tplc="04160019" w:tentative="1">
      <w:start w:val="1"/>
      <w:numFmt w:val="lowerLetter"/>
      <w:lvlText w:val="%8."/>
      <w:lvlJc w:val="left"/>
      <w:pPr>
        <w:tabs>
          <w:tab w:val="num" w:pos="6660"/>
        </w:tabs>
        <w:ind w:left="6660" w:hanging="360"/>
      </w:pPr>
    </w:lvl>
    <w:lvl w:ilvl="8" w:tplc="0416001B" w:tentative="1">
      <w:start w:val="1"/>
      <w:numFmt w:val="lowerRoman"/>
      <w:lvlText w:val="%9."/>
      <w:lvlJc w:val="right"/>
      <w:pPr>
        <w:tabs>
          <w:tab w:val="num" w:pos="7380"/>
        </w:tabs>
        <w:ind w:left="73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1E"/>
    <w:rsid w:val="00000FD8"/>
    <w:rsid w:val="00020115"/>
    <w:rsid w:val="00050809"/>
    <w:rsid w:val="00052C7C"/>
    <w:rsid w:val="00080255"/>
    <w:rsid w:val="0009469C"/>
    <w:rsid w:val="000F68AA"/>
    <w:rsid w:val="001055A8"/>
    <w:rsid w:val="001267A3"/>
    <w:rsid w:val="00152DB1"/>
    <w:rsid w:val="001962DB"/>
    <w:rsid w:val="001A0FD9"/>
    <w:rsid w:val="001A4375"/>
    <w:rsid w:val="001A5A18"/>
    <w:rsid w:val="001B7079"/>
    <w:rsid w:val="001C01D3"/>
    <w:rsid w:val="001C2C6B"/>
    <w:rsid w:val="001F4EA4"/>
    <w:rsid w:val="001F5741"/>
    <w:rsid w:val="00217E62"/>
    <w:rsid w:val="0023146F"/>
    <w:rsid w:val="0023523C"/>
    <w:rsid w:val="002757E8"/>
    <w:rsid w:val="00283C1D"/>
    <w:rsid w:val="002C162F"/>
    <w:rsid w:val="002D4831"/>
    <w:rsid w:val="002D4BB1"/>
    <w:rsid w:val="00300C63"/>
    <w:rsid w:val="00314DDA"/>
    <w:rsid w:val="00326F51"/>
    <w:rsid w:val="00331F93"/>
    <w:rsid w:val="00370474"/>
    <w:rsid w:val="00394663"/>
    <w:rsid w:val="003C20AC"/>
    <w:rsid w:val="003C6406"/>
    <w:rsid w:val="003E2F1B"/>
    <w:rsid w:val="0040197B"/>
    <w:rsid w:val="00402A64"/>
    <w:rsid w:val="0042355E"/>
    <w:rsid w:val="004F5F4E"/>
    <w:rsid w:val="004F655F"/>
    <w:rsid w:val="00523942"/>
    <w:rsid w:val="00526711"/>
    <w:rsid w:val="00553377"/>
    <w:rsid w:val="00554A72"/>
    <w:rsid w:val="00597FD9"/>
    <w:rsid w:val="005B3FC5"/>
    <w:rsid w:val="005D0286"/>
    <w:rsid w:val="00620467"/>
    <w:rsid w:val="00645DB4"/>
    <w:rsid w:val="00663475"/>
    <w:rsid w:val="006638B3"/>
    <w:rsid w:val="00677024"/>
    <w:rsid w:val="00690C8A"/>
    <w:rsid w:val="006B3434"/>
    <w:rsid w:val="006C726C"/>
    <w:rsid w:val="006E5731"/>
    <w:rsid w:val="00714724"/>
    <w:rsid w:val="007164DF"/>
    <w:rsid w:val="007325D0"/>
    <w:rsid w:val="00735889"/>
    <w:rsid w:val="007437ED"/>
    <w:rsid w:val="00776083"/>
    <w:rsid w:val="007807B8"/>
    <w:rsid w:val="007815FF"/>
    <w:rsid w:val="0079262B"/>
    <w:rsid w:val="007A17C6"/>
    <w:rsid w:val="007A20B2"/>
    <w:rsid w:val="007C5C68"/>
    <w:rsid w:val="00806BC9"/>
    <w:rsid w:val="00813BB9"/>
    <w:rsid w:val="00821D89"/>
    <w:rsid w:val="00823C40"/>
    <w:rsid w:val="00847AC7"/>
    <w:rsid w:val="0085722F"/>
    <w:rsid w:val="0089175D"/>
    <w:rsid w:val="00897F00"/>
    <w:rsid w:val="008C711E"/>
    <w:rsid w:val="008C7505"/>
    <w:rsid w:val="009103EA"/>
    <w:rsid w:val="0092020B"/>
    <w:rsid w:val="0093725A"/>
    <w:rsid w:val="00943478"/>
    <w:rsid w:val="00974E34"/>
    <w:rsid w:val="009A60ED"/>
    <w:rsid w:val="009A6884"/>
    <w:rsid w:val="009C10FD"/>
    <w:rsid w:val="009E34A1"/>
    <w:rsid w:val="009E53BA"/>
    <w:rsid w:val="009E6776"/>
    <w:rsid w:val="009E704F"/>
    <w:rsid w:val="00A05D0F"/>
    <w:rsid w:val="00A21FD7"/>
    <w:rsid w:val="00A2656E"/>
    <w:rsid w:val="00A31FE4"/>
    <w:rsid w:val="00A80E08"/>
    <w:rsid w:val="00AD3CB0"/>
    <w:rsid w:val="00AF69C4"/>
    <w:rsid w:val="00B17369"/>
    <w:rsid w:val="00B228C2"/>
    <w:rsid w:val="00B42D72"/>
    <w:rsid w:val="00BD077B"/>
    <w:rsid w:val="00BD0833"/>
    <w:rsid w:val="00BE149A"/>
    <w:rsid w:val="00C107DE"/>
    <w:rsid w:val="00C30191"/>
    <w:rsid w:val="00C502FA"/>
    <w:rsid w:val="00C6361E"/>
    <w:rsid w:val="00C754E0"/>
    <w:rsid w:val="00C75B73"/>
    <w:rsid w:val="00D25D12"/>
    <w:rsid w:val="00D5245F"/>
    <w:rsid w:val="00D86BE3"/>
    <w:rsid w:val="00DB076E"/>
    <w:rsid w:val="00DB2DEB"/>
    <w:rsid w:val="00DE2229"/>
    <w:rsid w:val="00E11253"/>
    <w:rsid w:val="00E11A59"/>
    <w:rsid w:val="00E4337C"/>
    <w:rsid w:val="00E60C39"/>
    <w:rsid w:val="00E9090C"/>
    <w:rsid w:val="00EC6F37"/>
    <w:rsid w:val="00ED26E3"/>
    <w:rsid w:val="00F117FD"/>
    <w:rsid w:val="00F13CF1"/>
    <w:rsid w:val="00F210F0"/>
    <w:rsid w:val="00F42D5E"/>
    <w:rsid w:val="00F45CA0"/>
    <w:rsid w:val="00F86A8A"/>
    <w:rsid w:val="00F94249"/>
    <w:rsid w:val="00FA227F"/>
    <w:rsid w:val="00FA62E8"/>
    <w:rsid w:val="00FC0217"/>
    <w:rsid w:val="00FC04BD"/>
    <w:rsid w:val="00FD7892"/>
    <w:rsid w:val="00FE55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5AF9D"/>
  <w15:docId w15:val="{F71E5CE3-9A51-4962-90FB-1DB44BAE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889"/>
    <w:pPr>
      <w:spacing w:after="0" w:line="240" w:lineRule="auto"/>
    </w:pPr>
    <w:rPr>
      <w:rFonts w:ascii="Cambria" w:eastAsia="MS Mincho" w:hAnsi="Cambria" w:cs="Times New Roman"/>
      <w:sz w:val="24"/>
      <w:szCs w:val="24"/>
    </w:rPr>
  </w:style>
  <w:style w:type="paragraph" w:styleId="Ttulo1">
    <w:name w:val="heading 1"/>
    <w:basedOn w:val="Normal"/>
    <w:next w:val="Normal"/>
    <w:link w:val="Ttulo1Char"/>
    <w:uiPriority w:val="9"/>
    <w:qFormat/>
    <w:rsid w:val="00B42D72"/>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3C6406"/>
    <w:pPr>
      <w:keepNext/>
      <w:tabs>
        <w:tab w:val="left" w:pos="993"/>
        <w:tab w:val="left" w:pos="2836"/>
      </w:tabs>
      <w:ind w:right="49"/>
      <w:jc w:val="center"/>
      <w:outlineLvl w:val="1"/>
    </w:pPr>
    <w:rPr>
      <w:rFonts w:ascii="Arial" w:eastAsia="Times New Roman" w:hAnsi="Arial"/>
      <w:b/>
      <w:sz w:val="22"/>
      <w:szCs w:val="20"/>
      <w:lang w:eastAsia="pt-BR"/>
    </w:rPr>
  </w:style>
  <w:style w:type="paragraph" w:styleId="Ttulo3">
    <w:name w:val="heading 3"/>
    <w:basedOn w:val="Normal"/>
    <w:link w:val="Ttulo3Char"/>
    <w:uiPriority w:val="9"/>
    <w:qFormat/>
    <w:rsid w:val="0085722F"/>
    <w:pPr>
      <w:spacing w:before="100" w:beforeAutospacing="1" w:after="100" w:afterAutospacing="1"/>
      <w:outlineLvl w:val="2"/>
    </w:pPr>
    <w:rPr>
      <w:rFonts w:ascii="Times New Roman" w:eastAsia="Times New Roman" w:hAnsi="Times New Roman"/>
      <w:b/>
      <w:bCs/>
      <w:sz w:val="27"/>
      <w:szCs w:val="27"/>
      <w:lang w:eastAsia="pt-BR"/>
    </w:rPr>
  </w:style>
  <w:style w:type="paragraph" w:styleId="Ttulo4">
    <w:name w:val="heading 4"/>
    <w:basedOn w:val="Normal"/>
    <w:next w:val="Normal"/>
    <w:link w:val="Ttulo4Char"/>
    <w:uiPriority w:val="9"/>
    <w:semiHidden/>
    <w:unhideWhenUsed/>
    <w:qFormat/>
    <w:rsid w:val="00C30191"/>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har"/>
    <w:uiPriority w:val="9"/>
    <w:semiHidden/>
    <w:unhideWhenUsed/>
    <w:qFormat/>
    <w:rsid w:val="00C30191"/>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9"/>
    <w:semiHidden/>
    <w:unhideWhenUsed/>
    <w:qFormat/>
    <w:rsid w:val="003C6406"/>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1267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1267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711E"/>
    <w:pPr>
      <w:tabs>
        <w:tab w:val="center" w:pos="4252"/>
        <w:tab w:val="right" w:pos="8504"/>
      </w:tabs>
    </w:pPr>
    <w:rPr>
      <w:rFonts w:asciiTheme="minorHAnsi" w:eastAsiaTheme="minorHAnsi" w:hAnsiTheme="minorHAnsi" w:cstheme="minorBidi"/>
      <w:sz w:val="22"/>
      <w:szCs w:val="22"/>
    </w:rPr>
  </w:style>
  <w:style w:type="character" w:customStyle="1" w:styleId="CabealhoChar">
    <w:name w:val="Cabeçalho Char"/>
    <w:basedOn w:val="Fontepargpadro"/>
    <w:link w:val="Cabealho"/>
    <w:uiPriority w:val="99"/>
    <w:rsid w:val="008C711E"/>
  </w:style>
  <w:style w:type="paragraph" w:styleId="Rodap">
    <w:name w:val="footer"/>
    <w:basedOn w:val="Normal"/>
    <w:link w:val="RodapChar"/>
    <w:uiPriority w:val="99"/>
    <w:unhideWhenUsed/>
    <w:rsid w:val="008C711E"/>
    <w:pPr>
      <w:tabs>
        <w:tab w:val="center" w:pos="4252"/>
        <w:tab w:val="right" w:pos="8504"/>
      </w:tabs>
    </w:pPr>
    <w:rPr>
      <w:rFonts w:asciiTheme="minorHAnsi" w:eastAsiaTheme="minorHAnsi" w:hAnsiTheme="minorHAnsi" w:cstheme="minorBidi"/>
      <w:sz w:val="22"/>
      <w:szCs w:val="22"/>
    </w:rPr>
  </w:style>
  <w:style w:type="character" w:customStyle="1" w:styleId="RodapChar">
    <w:name w:val="Rodapé Char"/>
    <w:basedOn w:val="Fontepargpadro"/>
    <w:link w:val="Rodap"/>
    <w:uiPriority w:val="99"/>
    <w:rsid w:val="008C711E"/>
  </w:style>
  <w:style w:type="paragraph" w:styleId="Textodebalo">
    <w:name w:val="Balloon Text"/>
    <w:basedOn w:val="Normal"/>
    <w:link w:val="TextodebaloChar"/>
    <w:uiPriority w:val="99"/>
    <w:semiHidden/>
    <w:unhideWhenUsed/>
    <w:rsid w:val="00020115"/>
    <w:rPr>
      <w:rFonts w:ascii="Tahoma" w:hAnsi="Tahoma" w:cs="Tahoma"/>
      <w:sz w:val="16"/>
      <w:szCs w:val="16"/>
    </w:rPr>
  </w:style>
  <w:style w:type="character" w:customStyle="1" w:styleId="TextodebaloChar">
    <w:name w:val="Texto de balão Char"/>
    <w:basedOn w:val="Fontepargpadro"/>
    <w:link w:val="Textodebalo"/>
    <w:uiPriority w:val="99"/>
    <w:semiHidden/>
    <w:rsid w:val="00020115"/>
    <w:rPr>
      <w:rFonts w:ascii="Tahoma" w:hAnsi="Tahoma" w:cs="Tahoma"/>
      <w:sz w:val="16"/>
      <w:szCs w:val="16"/>
    </w:rPr>
  </w:style>
  <w:style w:type="character" w:customStyle="1" w:styleId="Ttulo3Char">
    <w:name w:val="Título 3 Char"/>
    <w:basedOn w:val="Fontepargpadro"/>
    <w:link w:val="Ttulo3"/>
    <w:uiPriority w:val="9"/>
    <w:rsid w:val="0085722F"/>
    <w:rPr>
      <w:rFonts w:ascii="Times New Roman" w:eastAsia="Times New Roman" w:hAnsi="Times New Roman" w:cs="Times New Roman"/>
      <w:b/>
      <w:bCs/>
      <w:sz w:val="27"/>
      <w:szCs w:val="27"/>
      <w:lang w:eastAsia="pt-BR"/>
    </w:rPr>
  </w:style>
  <w:style w:type="character" w:customStyle="1" w:styleId="markedcontent">
    <w:name w:val="markedcontent"/>
    <w:basedOn w:val="Fontepargpadro"/>
    <w:rsid w:val="00620467"/>
  </w:style>
  <w:style w:type="character" w:customStyle="1" w:styleId="Ttulo1Char">
    <w:name w:val="Título 1 Char"/>
    <w:basedOn w:val="Fontepargpadro"/>
    <w:link w:val="Ttulo1"/>
    <w:uiPriority w:val="9"/>
    <w:rsid w:val="00B42D72"/>
    <w:rPr>
      <w:rFonts w:asciiTheme="majorHAnsi" w:eastAsiaTheme="majorEastAsia" w:hAnsiTheme="majorHAnsi" w:cstheme="majorBidi"/>
      <w:color w:val="2F5496" w:themeColor="accent1" w:themeShade="BF"/>
      <w:sz w:val="32"/>
      <w:szCs w:val="32"/>
    </w:rPr>
  </w:style>
  <w:style w:type="character" w:customStyle="1" w:styleId="Ttulo4Char">
    <w:name w:val="Título 4 Char"/>
    <w:basedOn w:val="Fontepargpadro"/>
    <w:link w:val="Ttulo4"/>
    <w:uiPriority w:val="9"/>
    <w:semiHidden/>
    <w:rsid w:val="00C30191"/>
    <w:rPr>
      <w:rFonts w:asciiTheme="majorHAnsi" w:eastAsiaTheme="majorEastAsia" w:hAnsiTheme="majorHAnsi" w:cstheme="majorBidi"/>
      <w:i/>
      <w:iCs/>
      <w:color w:val="2F5496" w:themeColor="accent1" w:themeShade="BF"/>
      <w:sz w:val="24"/>
      <w:szCs w:val="24"/>
    </w:rPr>
  </w:style>
  <w:style w:type="character" w:customStyle="1" w:styleId="Ttulo6Char">
    <w:name w:val="Título 6 Char"/>
    <w:basedOn w:val="Fontepargpadro"/>
    <w:link w:val="Ttulo6"/>
    <w:uiPriority w:val="9"/>
    <w:semiHidden/>
    <w:rsid w:val="00C30191"/>
    <w:rPr>
      <w:rFonts w:asciiTheme="majorHAnsi" w:eastAsiaTheme="majorEastAsia" w:hAnsiTheme="majorHAnsi" w:cstheme="majorBidi"/>
      <w:color w:val="1F3763" w:themeColor="accent1" w:themeShade="7F"/>
      <w:sz w:val="24"/>
      <w:szCs w:val="24"/>
    </w:rPr>
  </w:style>
  <w:style w:type="table" w:styleId="Tabelacomgrade">
    <w:name w:val="Table Grid"/>
    <w:basedOn w:val="Tabelanormal"/>
    <w:uiPriority w:val="39"/>
    <w:rsid w:val="0091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rsid w:val="00677024"/>
    <w:pPr>
      <w:ind w:left="2127" w:hanging="567"/>
      <w:jc w:val="both"/>
    </w:pPr>
    <w:rPr>
      <w:rFonts w:ascii="Times New Roman" w:eastAsia="Times New Roman" w:hAnsi="Times New Roman"/>
      <w:snapToGrid w:val="0"/>
      <w:szCs w:val="20"/>
      <w:lang w:eastAsia="pt-BR"/>
    </w:rPr>
  </w:style>
  <w:style w:type="character" w:customStyle="1" w:styleId="Recuodecorpodetexto2Char">
    <w:name w:val="Recuo de corpo de texto 2 Char"/>
    <w:basedOn w:val="Fontepargpadro"/>
    <w:link w:val="Recuodecorpodetexto2"/>
    <w:rsid w:val="00677024"/>
    <w:rPr>
      <w:rFonts w:ascii="Times New Roman" w:eastAsia="Times New Roman" w:hAnsi="Times New Roman" w:cs="Times New Roman"/>
      <w:snapToGrid w:val="0"/>
      <w:sz w:val="24"/>
      <w:szCs w:val="20"/>
      <w:lang w:eastAsia="pt-BR"/>
    </w:rPr>
  </w:style>
  <w:style w:type="paragraph" w:styleId="Recuodecorpodetexto">
    <w:name w:val="Body Text Indent"/>
    <w:basedOn w:val="Normal"/>
    <w:link w:val="RecuodecorpodetextoChar"/>
    <w:uiPriority w:val="99"/>
    <w:semiHidden/>
    <w:unhideWhenUsed/>
    <w:rsid w:val="004F5F4E"/>
    <w:pPr>
      <w:spacing w:after="120"/>
      <w:ind w:left="283"/>
    </w:pPr>
  </w:style>
  <w:style w:type="character" w:customStyle="1" w:styleId="RecuodecorpodetextoChar">
    <w:name w:val="Recuo de corpo de texto Char"/>
    <w:basedOn w:val="Fontepargpadro"/>
    <w:link w:val="Recuodecorpodetexto"/>
    <w:uiPriority w:val="99"/>
    <w:semiHidden/>
    <w:rsid w:val="004F5F4E"/>
    <w:rPr>
      <w:rFonts w:ascii="Cambria" w:eastAsia="MS Mincho" w:hAnsi="Cambria" w:cs="Times New Roman"/>
      <w:sz w:val="24"/>
      <w:szCs w:val="24"/>
    </w:rPr>
  </w:style>
  <w:style w:type="paragraph" w:styleId="Corpodetexto">
    <w:name w:val="Body Text"/>
    <w:basedOn w:val="Normal"/>
    <w:link w:val="CorpodetextoChar"/>
    <w:uiPriority w:val="99"/>
    <w:semiHidden/>
    <w:unhideWhenUsed/>
    <w:rsid w:val="00E4337C"/>
    <w:pPr>
      <w:spacing w:after="120"/>
    </w:pPr>
  </w:style>
  <w:style w:type="character" w:customStyle="1" w:styleId="CorpodetextoChar">
    <w:name w:val="Corpo de texto Char"/>
    <w:basedOn w:val="Fontepargpadro"/>
    <w:link w:val="Corpodetexto"/>
    <w:uiPriority w:val="99"/>
    <w:semiHidden/>
    <w:rsid w:val="00E4337C"/>
    <w:rPr>
      <w:rFonts w:ascii="Cambria" w:eastAsia="MS Mincho" w:hAnsi="Cambria" w:cs="Times New Roman"/>
      <w:sz w:val="24"/>
      <w:szCs w:val="24"/>
    </w:rPr>
  </w:style>
  <w:style w:type="character" w:customStyle="1" w:styleId="Ttulo8Char">
    <w:name w:val="Título 8 Char"/>
    <w:basedOn w:val="Fontepargpadro"/>
    <w:link w:val="Ttulo8"/>
    <w:uiPriority w:val="9"/>
    <w:semiHidden/>
    <w:rsid w:val="001267A3"/>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1267A3"/>
    <w:rPr>
      <w:rFonts w:asciiTheme="majorHAnsi" w:eastAsiaTheme="majorEastAsia" w:hAnsiTheme="majorHAnsi" w:cstheme="majorBidi"/>
      <w:i/>
      <w:iCs/>
      <w:color w:val="272727" w:themeColor="text1" w:themeTint="D8"/>
      <w:sz w:val="21"/>
      <w:szCs w:val="21"/>
    </w:rPr>
  </w:style>
  <w:style w:type="paragraph" w:styleId="Recuodecorpodetexto3">
    <w:name w:val="Body Text Indent 3"/>
    <w:basedOn w:val="Normal"/>
    <w:link w:val="Recuodecorpodetexto3Char"/>
    <w:uiPriority w:val="99"/>
    <w:semiHidden/>
    <w:unhideWhenUsed/>
    <w:rsid w:val="002C162F"/>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2C162F"/>
    <w:rPr>
      <w:rFonts w:ascii="Cambria" w:eastAsia="MS Mincho" w:hAnsi="Cambria" w:cs="Times New Roman"/>
      <w:sz w:val="16"/>
      <w:szCs w:val="16"/>
    </w:rPr>
  </w:style>
  <w:style w:type="character" w:customStyle="1" w:styleId="Ttulo7Char">
    <w:name w:val="Título 7 Char"/>
    <w:basedOn w:val="Fontepargpadro"/>
    <w:link w:val="Ttulo7"/>
    <w:uiPriority w:val="99"/>
    <w:semiHidden/>
    <w:rsid w:val="003C6406"/>
    <w:rPr>
      <w:rFonts w:asciiTheme="majorHAnsi" w:eastAsiaTheme="majorEastAsia" w:hAnsiTheme="majorHAnsi" w:cstheme="majorBidi"/>
      <w:i/>
      <w:iCs/>
      <w:color w:val="1F3763" w:themeColor="accent1" w:themeShade="7F"/>
      <w:sz w:val="24"/>
      <w:szCs w:val="24"/>
    </w:rPr>
  </w:style>
  <w:style w:type="character" w:customStyle="1" w:styleId="Ttulo2Char">
    <w:name w:val="Título 2 Char"/>
    <w:basedOn w:val="Fontepargpadro"/>
    <w:link w:val="Ttulo2"/>
    <w:rsid w:val="003C6406"/>
    <w:rPr>
      <w:rFonts w:ascii="Arial" w:eastAsia="Times New Roman" w:hAnsi="Arial" w:cs="Times New Roman"/>
      <w:b/>
      <w:szCs w:val="20"/>
      <w:lang w:eastAsia="pt-BR"/>
    </w:rPr>
  </w:style>
  <w:style w:type="numbering" w:customStyle="1" w:styleId="Semlista1">
    <w:name w:val="Sem lista1"/>
    <w:next w:val="Semlista"/>
    <w:uiPriority w:val="99"/>
    <w:semiHidden/>
    <w:unhideWhenUsed/>
    <w:rsid w:val="003C6406"/>
  </w:style>
  <w:style w:type="numbering" w:customStyle="1" w:styleId="Semlista11">
    <w:name w:val="Sem lista11"/>
    <w:next w:val="Semlista"/>
    <w:uiPriority w:val="99"/>
    <w:semiHidden/>
    <w:unhideWhenUsed/>
    <w:rsid w:val="003C6406"/>
  </w:style>
  <w:style w:type="character" w:styleId="Hyperlink">
    <w:name w:val="Hyperlink"/>
    <w:basedOn w:val="Fontepargpadro"/>
    <w:uiPriority w:val="99"/>
    <w:unhideWhenUsed/>
    <w:rsid w:val="003C6406"/>
    <w:rPr>
      <w:color w:val="0000FF"/>
      <w:u w:val="single"/>
    </w:rPr>
  </w:style>
  <w:style w:type="character" w:customStyle="1" w:styleId="HiperlinkVisitado1">
    <w:name w:val="HiperlinkVisitado1"/>
    <w:basedOn w:val="Fontepargpadro"/>
    <w:uiPriority w:val="99"/>
    <w:semiHidden/>
    <w:unhideWhenUsed/>
    <w:rsid w:val="003C6406"/>
    <w:rPr>
      <w:color w:val="954F72"/>
      <w:u w:val="single"/>
    </w:rPr>
  </w:style>
  <w:style w:type="paragraph" w:styleId="NormalWeb">
    <w:name w:val="Normal (Web)"/>
    <w:basedOn w:val="Normal"/>
    <w:uiPriority w:val="99"/>
    <w:semiHidden/>
    <w:unhideWhenUsed/>
    <w:rsid w:val="003C6406"/>
    <w:pPr>
      <w:spacing w:before="100" w:beforeAutospacing="1" w:after="100" w:afterAutospacing="1"/>
    </w:pPr>
    <w:rPr>
      <w:rFonts w:ascii="Times New Roman" w:eastAsia="Times New Roman" w:hAnsi="Times New Roman"/>
      <w:lang w:eastAsia="pt-BR"/>
    </w:rPr>
  </w:style>
  <w:style w:type="paragraph" w:styleId="Textodenotaderodap">
    <w:name w:val="footnote text"/>
    <w:basedOn w:val="Normal"/>
    <w:link w:val="TextodenotaderodapChar"/>
    <w:uiPriority w:val="99"/>
    <w:semiHidden/>
    <w:unhideWhenUsed/>
    <w:rsid w:val="003C6406"/>
    <w:pPr>
      <w:spacing w:after="200" w:line="276" w:lineRule="auto"/>
    </w:pPr>
    <w:rPr>
      <w:rFonts w:ascii="Calibri" w:eastAsia="Calibri" w:hAnsi="Calibri"/>
      <w:sz w:val="20"/>
      <w:szCs w:val="20"/>
      <w:lang w:eastAsia="pt-BR"/>
    </w:rPr>
  </w:style>
  <w:style w:type="character" w:customStyle="1" w:styleId="TextodenotaderodapChar">
    <w:name w:val="Texto de nota de rodapé Char"/>
    <w:basedOn w:val="Fontepargpadro"/>
    <w:link w:val="Textodenotaderodap"/>
    <w:uiPriority w:val="99"/>
    <w:semiHidden/>
    <w:rsid w:val="003C6406"/>
    <w:rPr>
      <w:rFonts w:ascii="Calibri" w:eastAsia="Calibri" w:hAnsi="Calibri" w:cs="Times New Roman"/>
      <w:sz w:val="20"/>
      <w:szCs w:val="20"/>
      <w:lang w:eastAsia="pt-BR"/>
    </w:rPr>
  </w:style>
  <w:style w:type="paragraph" w:styleId="Ttulo">
    <w:name w:val="Title"/>
    <w:basedOn w:val="Normal"/>
    <w:link w:val="TtuloChar"/>
    <w:qFormat/>
    <w:rsid w:val="003C6406"/>
    <w:pPr>
      <w:jc w:val="center"/>
    </w:pPr>
    <w:rPr>
      <w:rFonts w:ascii="Arial" w:eastAsia="Times New Roman" w:hAnsi="Arial"/>
      <w:b/>
      <w:bCs/>
      <w:sz w:val="20"/>
      <w:szCs w:val="20"/>
      <w:lang w:eastAsia="pt-BR"/>
    </w:rPr>
  </w:style>
  <w:style w:type="character" w:customStyle="1" w:styleId="TtuloChar">
    <w:name w:val="Título Char"/>
    <w:basedOn w:val="Fontepargpadro"/>
    <w:link w:val="Ttulo"/>
    <w:rsid w:val="003C6406"/>
    <w:rPr>
      <w:rFonts w:ascii="Arial" w:eastAsia="Times New Roman" w:hAnsi="Arial" w:cs="Times New Roman"/>
      <w:b/>
      <w:bCs/>
      <w:sz w:val="20"/>
      <w:szCs w:val="20"/>
      <w:lang w:eastAsia="pt-BR"/>
    </w:rPr>
  </w:style>
  <w:style w:type="paragraph" w:styleId="Subttulo">
    <w:name w:val="Subtitle"/>
    <w:basedOn w:val="Normal"/>
    <w:link w:val="SubttuloChar"/>
    <w:qFormat/>
    <w:rsid w:val="003C6406"/>
    <w:pPr>
      <w:jc w:val="center"/>
    </w:pPr>
    <w:rPr>
      <w:rFonts w:ascii="Arial" w:eastAsia="Times New Roman" w:hAnsi="Arial"/>
      <w:b/>
      <w:i/>
      <w:sz w:val="32"/>
      <w:szCs w:val="20"/>
      <w:lang w:eastAsia="pt-BR"/>
    </w:rPr>
  </w:style>
  <w:style w:type="character" w:customStyle="1" w:styleId="SubttuloChar">
    <w:name w:val="Subtítulo Char"/>
    <w:basedOn w:val="Fontepargpadro"/>
    <w:link w:val="Subttulo"/>
    <w:rsid w:val="003C6406"/>
    <w:rPr>
      <w:rFonts w:ascii="Arial" w:eastAsia="Times New Roman" w:hAnsi="Arial" w:cs="Times New Roman"/>
      <w:b/>
      <w:i/>
      <w:sz w:val="32"/>
      <w:szCs w:val="20"/>
      <w:lang w:eastAsia="pt-BR"/>
    </w:rPr>
  </w:style>
  <w:style w:type="paragraph" w:customStyle="1" w:styleId="FooterRight">
    <w:name w:val="Footer Right"/>
    <w:basedOn w:val="Rodap"/>
    <w:uiPriority w:val="35"/>
    <w:qFormat/>
    <w:rsid w:val="003C6406"/>
    <w:pPr>
      <w:pBdr>
        <w:top w:val="dashed" w:sz="4" w:space="18" w:color="7F7F7F"/>
      </w:pBdr>
      <w:tabs>
        <w:tab w:val="clear" w:pos="4252"/>
        <w:tab w:val="clear" w:pos="8504"/>
        <w:tab w:val="center" w:pos="4320"/>
        <w:tab w:val="right" w:pos="8640"/>
      </w:tabs>
      <w:spacing w:after="200"/>
      <w:contextualSpacing/>
      <w:jc w:val="right"/>
    </w:pPr>
    <w:rPr>
      <w:rFonts w:ascii="Calibri" w:eastAsia="Times New Roman" w:hAnsi="Calibri" w:cs="Times New Roman"/>
      <w:color w:val="7F7F7F"/>
      <w:sz w:val="20"/>
      <w:szCs w:val="20"/>
      <w:lang w:val="x-none" w:eastAsia="fr-FR"/>
    </w:rPr>
  </w:style>
  <w:style w:type="paragraph" w:customStyle="1" w:styleId="538552DCBB0F4C4BB087ED922D6A6322">
    <w:name w:val="538552DCBB0F4C4BB087ED922D6A6322"/>
    <w:uiPriority w:val="99"/>
    <w:rsid w:val="003C6406"/>
    <w:pPr>
      <w:spacing w:after="200" w:line="276" w:lineRule="auto"/>
    </w:pPr>
    <w:rPr>
      <w:rFonts w:ascii="Calibri" w:eastAsia="Times New Roman" w:hAnsi="Calibri" w:cs="Times New Roman"/>
      <w:lang w:eastAsia="pt-BR"/>
    </w:rPr>
  </w:style>
  <w:style w:type="paragraph" w:customStyle="1" w:styleId="tj">
    <w:name w:val="tj"/>
    <w:basedOn w:val="Normal"/>
    <w:uiPriority w:val="99"/>
    <w:rsid w:val="003C6406"/>
    <w:pPr>
      <w:spacing w:before="100" w:beforeAutospacing="1" w:after="100" w:afterAutospacing="1"/>
    </w:pPr>
    <w:rPr>
      <w:rFonts w:ascii="Times New Roman" w:eastAsia="Times New Roman" w:hAnsi="Times New Roman"/>
      <w:lang w:eastAsia="pt-BR"/>
    </w:rPr>
  </w:style>
  <w:style w:type="character" w:styleId="Refdenotaderodap">
    <w:name w:val="footnote reference"/>
    <w:basedOn w:val="Fontepargpadro"/>
    <w:uiPriority w:val="99"/>
    <w:semiHidden/>
    <w:unhideWhenUsed/>
    <w:rsid w:val="003C6406"/>
    <w:rPr>
      <w:vertAlign w:val="superscript"/>
    </w:rPr>
  </w:style>
  <w:style w:type="character" w:customStyle="1" w:styleId="hlhilite">
    <w:name w:val="hl hilite"/>
    <w:basedOn w:val="Fontepargpadro"/>
    <w:rsid w:val="003C6406"/>
  </w:style>
  <w:style w:type="character" w:customStyle="1" w:styleId="apple-converted-space">
    <w:name w:val="apple-converted-space"/>
    <w:basedOn w:val="Fontepargpadro"/>
    <w:rsid w:val="003C6406"/>
  </w:style>
  <w:style w:type="character" w:customStyle="1" w:styleId="HiperlinkVisitado2">
    <w:name w:val="HiperlinkVisitado2"/>
    <w:basedOn w:val="Fontepargpadro"/>
    <w:uiPriority w:val="99"/>
    <w:semiHidden/>
    <w:unhideWhenUsed/>
    <w:rsid w:val="003C6406"/>
    <w:rPr>
      <w:color w:val="800080"/>
      <w:u w:val="single"/>
    </w:rPr>
  </w:style>
  <w:style w:type="paragraph" w:styleId="Corpodetexto3">
    <w:name w:val="Body Text 3"/>
    <w:basedOn w:val="Normal"/>
    <w:link w:val="Corpodetexto3Char"/>
    <w:rsid w:val="003C6406"/>
    <w:pPr>
      <w:spacing w:after="120"/>
    </w:pPr>
    <w:rPr>
      <w:rFonts w:ascii="Arial" w:eastAsia="Times New Roman" w:hAnsi="Arial"/>
      <w:sz w:val="16"/>
      <w:szCs w:val="16"/>
      <w:lang w:eastAsia="pt-BR"/>
    </w:rPr>
  </w:style>
  <w:style w:type="character" w:customStyle="1" w:styleId="Corpodetexto3Char">
    <w:name w:val="Corpo de texto 3 Char"/>
    <w:basedOn w:val="Fontepargpadro"/>
    <w:link w:val="Corpodetexto3"/>
    <w:rsid w:val="003C6406"/>
    <w:rPr>
      <w:rFonts w:ascii="Arial" w:eastAsia="Times New Roman" w:hAnsi="Arial" w:cs="Times New Roman"/>
      <w:sz w:val="16"/>
      <w:szCs w:val="16"/>
      <w:lang w:eastAsia="pt-BR"/>
    </w:rPr>
  </w:style>
  <w:style w:type="paragraph" w:customStyle="1" w:styleId="PargrafodaLista1">
    <w:name w:val="Parágrafo da Lista1"/>
    <w:basedOn w:val="Normal"/>
    <w:next w:val="PargrafodaLista"/>
    <w:uiPriority w:val="1"/>
    <w:qFormat/>
    <w:rsid w:val="003C6406"/>
    <w:pPr>
      <w:ind w:left="720"/>
      <w:contextualSpacing/>
    </w:pPr>
  </w:style>
  <w:style w:type="paragraph" w:customStyle="1" w:styleId="Default">
    <w:name w:val="Default"/>
    <w:rsid w:val="003C6406"/>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dou-paragraph">
    <w:name w:val="dou-paragraph"/>
    <w:basedOn w:val="Normal"/>
    <w:rsid w:val="003C6406"/>
    <w:pPr>
      <w:spacing w:before="100" w:beforeAutospacing="1" w:after="100" w:afterAutospacing="1"/>
    </w:pPr>
    <w:rPr>
      <w:rFonts w:ascii="Times New Roman" w:eastAsia="Times New Roman" w:hAnsi="Times New Roman"/>
      <w:lang w:eastAsia="pt-BR"/>
    </w:rPr>
  </w:style>
  <w:style w:type="character" w:customStyle="1" w:styleId="hgkelc">
    <w:name w:val="hgkelc"/>
    <w:basedOn w:val="Fontepargpadro"/>
    <w:rsid w:val="003C6406"/>
  </w:style>
  <w:style w:type="character" w:styleId="HiperlinkVisitado">
    <w:name w:val="FollowedHyperlink"/>
    <w:basedOn w:val="Fontepargpadro"/>
    <w:uiPriority w:val="99"/>
    <w:semiHidden/>
    <w:unhideWhenUsed/>
    <w:rsid w:val="003C6406"/>
    <w:rPr>
      <w:color w:val="954F72" w:themeColor="followedHyperlink"/>
      <w:u w:val="single"/>
    </w:rPr>
  </w:style>
  <w:style w:type="paragraph" w:styleId="PargrafodaLista">
    <w:name w:val="List Paragraph"/>
    <w:basedOn w:val="Normal"/>
    <w:uiPriority w:val="34"/>
    <w:qFormat/>
    <w:rsid w:val="003C6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107520">
      <w:bodyDiv w:val="1"/>
      <w:marLeft w:val="0"/>
      <w:marRight w:val="0"/>
      <w:marTop w:val="0"/>
      <w:marBottom w:val="0"/>
      <w:divBdr>
        <w:top w:val="none" w:sz="0" w:space="0" w:color="auto"/>
        <w:left w:val="none" w:sz="0" w:space="0" w:color="auto"/>
        <w:bottom w:val="none" w:sz="0" w:space="0" w:color="auto"/>
        <w:right w:val="none" w:sz="0" w:space="0" w:color="auto"/>
      </w:divBdr>
      <w:divsChild>
        <w:div w:id="808716482">
          <w:marLeft w:val="0"/>
          <w:marRight w:val="0"/>
          <w:marTop w:val="0"/>
          <w:marBottom w:val="0"/>
          <w:divBdr>
            <w:top w:val="none" w:sz="0" w:space="0" w:color="auto"/>
            <w:left w:val="none" w:sz="0" w:space="0" w:color="auto"/>
            <w:bottom w:val="none" w:sz="0" w:space="0" w:color="auto"/>
            <w:right w:val="none" w:sz="0" w:space="0" w:color="auto"/>
          </w:divBdr>
          <w:divsChild>
            <w:div w:id="970862550">
              <w:marLeft w:val="0"/>
              <w:marRight w:val="0"/>
              <w:marTop w:val="0"/>
              <w:marBottom w:val="0"/>
              <w:divBdr>
                <w:top w:val="none" w:sz="0" w:space="0" w:color="auto"/>
                <w:left w:val="none" w:sz="0" w:space="0" w:color="auto"/>
                <w:bottom w:val="none" w:sz="0" w:space="0" w:color="auto"/>
                <w:right w:val="none" w:sz="0" w:space="0" w:color="auto"/>
              </w:divBdr>
              <w:divsChild>
                <w:div w:id="10826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ariooficialms.com.br/assomasu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guatemi.ms.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guatemi.ms.gov.br" TargetMode="External"/><Relationship Id="rId4" Type="http://schemas.openxmlformats.org/officeDocument/2006/relationships/webSettings" Target="webSettings.xml"/><Relationship Id="rId9" Type="http://schemas.openxmlformats.org/officeDocument/2006/relationships/hyperlink" Target="http://www.iguatemi.ms.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5191</Words>
  <Characters>28037</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dc:creator>
  <cp:lastModifiedBy>User</cp:lastModifiedBy>
  <cp:revision>3</cp:revision>
  <cp:lastPrinted>2023-08-10T14:48:00Z</cp:lastPrinted>
  <dcterms:created xsi:type="dcterms:W3CDTF">2023-08-22T19:28:00Z</dcterms:created>
  <dcterms:modified xsi:type="dcterms:W3CDTF">2023-08-24T19:56:00Z</dcterms:modified>
</cp:coreProperties>
</file>