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238F" w14:textId="5C232435" w:rsidR="001A4796" w:rsidRDefault="001A4796" w:rsidP="00772B5E"/>
    <w:p w14:paraId="4B30FEB6" w14:textId="42E62A0E" w:rsidR="00772B5E" w:rsidRDefault="00772B5E" w:rsidP="00772B5E"/>
    <w:p w14:paraId="12E824F8" w14:textId="77777777" w:rsidR="00564985" w:rsidRDefault="00564985" w:rsidP="00772B5E"/>
    <w:p w14:paraId="2B3BD0D6" w14:textId="0A0040C6" w:rsidR="00564985" w:rsidRDefault="00564985" w:rsidP="00772B5E">
      <w:pPr>
        <w:rPr>
          <w:u w:val="none"/>
        </w:rPr>
      </w:pPr>
      <w:r>
        <w:rPr>
          <w:u w:val="none"/>
        </w:rPr>
        <w:t>A Comissão Organizadora de Processos Seletivos, com base nos itens (4 ao 4.9.1</w:t>
      </w:r>
      <w:r w:rsidR="008D2361">
        <w:rPr>
          <w:u w:val="none"/>
        </w:rPr>
        <w:t xml:space="preserve"> do Edital Nº 001/2025/SMS</w:t>
      </w:r>
      <w:r>
        <w:rPr>
          <w:u w:val="none"/>
        </w:rPr>
        <w:t>), tornar público a divulgação do resultado da avaliação curricular;  data e local da entrevista, conforme anexos abaixo:</w:t>
      </w:r>
    </w:p>
    <w:p w14:paraId="34722C9E" w14:textId="1B267AA0" w:rsidR="00564985" w:rsidRDefault="00564985" w:rsidP="00772B5E">
      <w:pPr>
        <w:rPr>
          <w:u w:val="none"/>
        </w:rPr>
      </w:pPr>
    </w:p>
    <w:p w14:paraId="08376747" w14:textId="77777777" w:rsidR="00564985" w:rsidRDefault="00564985" w:rsidP="00564985">
      <w:r>
        <w:t xml:space="preserve">Anexo I: </w:t>
      </w:r>
    </w:p>
    <w:p w14:paraId="2E3AFBB5" w14:textId="77777777" w:rsidR="00564985" w:rsidRPr="00564985" w:rsidRDefault="00564985" w:rsidP="00772B5E">
      <w:pPr>
        <w:rPr>
          <w:u w:val="none"/>
        </w:rPr>
      </w:pPr>
    </w:p>
    <w:p w14:paraId="49201F02" w14:textId="542FE456" w:rsidR="00772B5E" w:rsidRPr="008D7816" w:rsidRDefault="00B4565D" w:rsidP="00772B5E">
      <w:pPr>
        <w:rPr>
          <w:rFonts w:ascii="Arial" w:hAnsi="Arial" w:cs="Arial"/>
          <w:sz w:val="24"/>
          <w:szCs w:val="20"/>
          <w:u w:val="none"/>
        </w:rPr>
      </w:pPr>
      <w:r w:rsidRPr="008D7816">
        <w:rPr>
          <w:rFonts w:ascii="Arial" w:hAnsi="Arial" w:cs="Arial"/>
          <w:sz w:val="24"/>
          <w:szCs w:val="20"/>
          <w:u w:val="none"/>
        </w:rPr>
        <w:t>Auxiliar de Consultório Bucal (Saúde Bucal) – 20 hrs</w:t>
      </w:r>
    </w:p>
    <w:p w14:paraId="248BF2A5" w14:textId="27E859D1" w:rsidR="00772B5E" w:rsidRDefault="00772B5E" w:rsidP="00772B5E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772B5E" w:rsidRPr="00B4565D" w14:paraId="7C4C4552" w14:textId="77777777" w:rsidTr="00B4565D">
        <w:trPr>
          <w:jc w:val="center"/>
        </w:trPr>
        <w:tc>
          <w:tcPr>
            <w:tcW w:w="704" w:type="dxa"/>
          </w:tcPr>
          <w:p w14:paraId="54BBE22E" w14:textId="435D0E35" w:rsidR="00772B5E" w:rsidRPr="00B4565D" w:rsidRDefault="00772B5E" w:rsidP="00772B5E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N</w:t>
            </w:r>
            <w:r w:rsidR="00902852" w:rsidRPr="00B4565D">
              <w:rPr>
                <w:rFonts w:ascii="Arial" w:hAnsi="Arial" w:cs="Arial"/>
                <w:sz w:val="24"/>
                <w:szCs w:val="22"/>
                <w:u w:val="none"/>
              </w:rPr>
              <w:t>º</w:t>
            </w:r>
          </w:p>
        </w:tc>
        <w:tc>
          <w:tcPr>
            <w:tcW w:w="3492" w:type="dxa"/>
          </w:tcPr>
          <w:p w14:paraId="46E0F2C6" w14:textId="7E77A4DE" w:rsidR="00772B5E" w:rsidRPr="00B4565D" w:rsidRDefault="00772B5E" w:rsidP="00B4565D">
            <w:pPr>
              <w:jc w:val="center"/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NOME</w:t>
            </w:r>
          </w:p>
        </w:tc>
        <w:tc>
          <w:tcPr>
            <w:tcW w:w="2108" w:type="dxa"/>
          </w:tcPr>
          <w:p w14:paraId="3ECE7DA1" w14:textId="2D954D1D" w:rsidR="00772B5E" w:rsidRPr="00B4565D" w:rsidRDefault="00902852" w:rsidP="00772B5E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VALOR DOS TÍTULOS</w:t>
            </w:r>
          </w:p>
        </w:tc>
        <w:tc>
          <w:tcPr>
            <w:tcW w:w="2190" w:type="dxa"/>
          </w:tcPr>
          <w:p w14:paraId="12B67251" w14:textId="655CC7A5" w:rsidR="00772B5E" w:rsidRPr="00B4565D" w:rsidRDefault="00902852" w:rsidP="00772B5E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CLASSIFICAÇÃO</w:t>
            </w:r>
          </w:p>
        </w:tc>
      </w:tr>
      <w:tr w:rsidR="005D10BC" w:rsidRPr="00B4565D" w14:paraId="663D33FD" w14:textId="77777777" w:rsidTr="004179A1">
        <w:trPr>
          <w:jc w:val="center"/>
        </w:trPr>
        <w:tc>
          <w:tcPr>
            <w:tcW w:w="704" w:type="dxa"/>
          </w:tcPr>
          <w:p w14:paraId="5D0484AF" w14:textId="77777777" w:rsidR="005D10BC" w:rsidRPr="00B4565D" w:rsidRDefault="005D10BC" w:rsidP="004179A1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01</w:t>
            </w:r>
          </w:p>
        </w:tc>
        <w:tc>
          <w:tcPr>
            <w:tcW w:w="3492" w:type="dxa"/>
          </w:tcPr>
          <w:p w14:paraId="1163204B" w14:textId="77777777" w:rsidR="005D10BC" w:rsidRPr="00B4565D" w:rsidRDefault="005D10BC" w:rsidP="004179A1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ELMA</w:t>
            </w: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 xml:space="preserve"> MARIA DO NASCIMENTO</w:t>
            </w:r>
            <w:r w:rsidRPr="00B4565D"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 xml:space="preserve"> </w:t>
            </w:r>
          </w:p>
        </w:tc>
        <w:tc>
          <w:tcPr>
            <w:tcW w:w="2108" w:type="dxa"/>
          </w:tcPr>
          <w:p w14:paraId="22DA943F" w14:textId="77777777" w:rsidR="005D10BC" w:rsidRPr="00B4565D" w:rsidRDefault="005D10BC" w:rsidP="004179A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70,00</w:t>
            </w:r>
          </w:p>
        </w:tc>
        <w:tc>
          <w:tcPr>
            <w:tcW w:w="2190" w:type="dxa"/>
          </w:tcPr>
          <w:p w14:paraId="3675F4CD" w14:textId="77777777" w:rsidR="005D10BC" w:rsidRPr="00B4565D" w:rsidRDefault="005D10BC" w:rsidP="004179A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APROVADA</w:t>
            </w:r>
          </w:p>
        </w:tc>
      </w:tr>
      <w:tr w:rsidR="001455ED" w:rsidRPr="00B4565D" w14:paraId="1C5B1D4A" w14:textId="77777777" w:rsidTr="00817C61">
        <w:trPr>
          <w:jc w:val="center"/>
        </w:trPr>
        <w:tc>
          <w:tcPr>
            <w:tcW w:w="704" w:type="dxa"/>
          </w:tcPr>
          <w:p w14:paraId="20E1122F" w14:textId="77777777" w:rsidR="001455ED" w:rsidRDefault="001455ED" w:rsidP="00817C61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02</w:t>
            </w:r>
          </w:p>
        </w:tc>
        <w:tc>
          <w:tcPr>
            <w:tcW w:w="3492" w:type="dxa"/>
          </w:tcPr>
          <w:p w14:paraId="75835FDA" w14:textId="77777777" w:rsidR="001455ED" w:rsidRPr="00B4565D" w:rsidRDefault="001455ED" w:rsidP="00817C61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KEILA RODRIGUES DOS SANTOS ESCOBAR</w:t>
            </w:r>
          </w:p>
        </w:tc>
        <w:tc>
          <w:tcPr>
            <w:tcW w:w="2108" w:type="dxa"/>
          </w:tcPr>
          <w:p w14:paraId="4C0112AC" w14:textId="77777777" w:rsidR="001455ED" w:rsidRPr="00B4565D" w:rsidRDefault="001455ED" w:rsidP="00817C6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50,00</w:t>
            </w:r>
          </w:p>
        </w:tc>
        <w:tc>
          <w:tcPr>
            <w:tcW w:w="2190" w:type="dxa"/>
          </w:tcPr>
          <w:p w14:paraId="603640A6" w14:textId="77777777" w:rsidR="001455ED" w:rsidRPr="00B4565D" w:rsidRDefault="001455ED" w:rsidP="00817C6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APROVADA</w:t>
            </w:r>
          </w:p>
        </w:tc>
      </w:tr>
    </w:tbl>
    <w:p w14:paraId="417FB506" w14:textId="609A0ABB" w:rsidR="00772B5E" w:rsidRDefault="00772B5E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109A9BDA" w14:textId="02CD9A42" w:rsidR="00B4565D" w:rsidRDefault="00B4565D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24A38962" w14:textId="77777777" w:rsidR="008D7816" w:rsidRDefault="008D7816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0965914A" w14:textId="026F4C45" w:rsidR="00B4565D" w:rsidRPr="008D7816" w:rsidRDefault="00B4565D" w:rsidP="00772B5E">
      <w:pPr>
        <w:rPr>
          <w:rFonts w:ascii="Arial" w:hAnsi="Arial" w:cs="Arial"/>
          <w:sz w:val="24"/>
          <w:szCs w:val="22"/>
          <w:u w:val="none"/>
        </w:rPr>
      </w:pPr>
      <w:r w:rsidRPr="008D7816">
        <w:rPr>
          <w:rFonts w:ascii="Arial" w:hAnsi="Arial" w:cs="Arial"/>
          <w:sz w:val="24"/>
          <w:szCs w:val="22"/>
          <w:u w:val="none"/>
        </w:rPr>
        <w:t xml:space="preserve">Auxiliar de Serviços Diversos – Assentamento Rancho </w:t>
      </w:r>
      <w:proofErr w:type="spellStart"/>
      <w:r w:rsidRPr="008D7816">
        <w:rPr>
          <w:rFonts w:ascii="Arial" w:hAnsi="Arial" w:cs="Arial"/>
          <w:sz w:val="24"/>
          <w:szCs w:val="22"/>
          <w:u w:val="none"/>
        </w:rPr>
        <w:t>Loma</w:t>
      </w:r>
      <w:proofErr w:type="spellEnd"/>
      <w:r w:rsidRPr="008D7816">
        <w:rPr>
          <w:rFonts w:ascii="Arial" w:hAnsi="Arial" w:cs="Arial"/>
          <w:sz w:val="24"/>
          <w:szCs w:val="22"/>
          <w:u w:val="none"/>
        </w:rPr>
        <w:t xml:space="preserve"> </w:t>
      </w:r>
      <w:r w:rsidR="008D7816" w:rsidRPr="008D7816">
        <w:rPr>
          <w:rFonts w:ascii="Arial" w:hAnsi="Arial" w:cs="Arial"/>
          <w:sz w:val="24"/>
          <w:szCs w:val="22"/>
          <w:u w:val="none"/>
        </w:rPr>
        <w:t>– 40 hrs</w:t>
      </w:r>
    </w:p>
    <w:p w14:paraId="210861E9" w14:textId="77777777" w:rsidR="00B4565D" w:rsidRDefault="00B4565D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B4565D" w:rsidRPr="00B4565D" w14:paraId="436937CC" w14:textId="77777777" w:rsidTr="00C6232C">
        <w:trPr>
          <w:jc w:val="center"/>
        </w:trPr>
        <w:tc>
          <w:tcPr>
            <w:tcW w:w="704" w:type="dxa"/>
          </w:tcPr>
          <w:p w14:paraId="194A74C1" w14:textId="77777777" w:rsidR="00B4565D" w:rsidRPr="00B4565D" w:rsidRDefault="00B4565D" w:rsidP="00C6232C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Nº</w:t>
            </w:r>
          </w:p>
        </w:tc>
        <w:tc>
          <w:tcPr>
            <w:tcW w:w="3492" w:type="dxa"/>
          </w:tcPr>
          <w:p w14:paraId="586DCA55" w14:textId="77777777" w:rsidR="00B4565D" w:rsidRPr="00B4565D" w:rsidRDefault="00B4565D" w:rsidP="00C6232C">
            <w:pPr>
              <w:jc w:val="center"/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NOME</w:t>
            </w:r>
          </w:p>
        </w:tc>
        <w:tc>
          <w:tcPr>
            <w:tcW w:w="2108" w:type="dxa"/>
          </w:tcPr>
          <w:p w14:paraId="06F7FDE4" w14:textId="77777777" w:rsidR="00B4565D" w:rsidRPr="00B4565D" w:rsidRDefault="00B4565D" w:rsidP="00C6232C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VALOR DOS TÍTULOS</w:t>
            </w:r>
          </w:p>
        </w:tc>
        <w:tc>
          <w:tcPr>
            <w:tcW w:w="2190" w:type="dxa"/>
          </w:tcPr>
          <w:p w14:paraId="72D3D397" w14:textId="77777777" w:rsidR="00B4565D" w:rsidRPr="00B4565D" w:rsidRDefault="00B4565D" w:rsidP="00C6232C">
            <w:pPr>
              <w:rPr>
                <w:rFonts w:ascii="Arial" w:hAnsi="Arial" w:cs="Arial"/>
                <w:sz w:val="24"/>
                <w:szCs w:val="22"/>
                <w:u w:val="none"/>
              </w:rPr>
            </w:pPr>
            <w:r w:rsidRPr="00B4565D">
              <w:rPr>
                <w:rFonts w:ascii="Arial" w:hAnsi="Arial" w:cs="Arial"/>
                <w:sz w:val="24"/>
                <w:szCs w:val="22"/>
                <w:u w:val="none"/>
              </w:rPr>
              <w:t>CLASSIFICAÇÃO</w:t>
            </w:r>
          </w:p>
        </w:tc>
      </w:tr>
      <w:tr w:rsidR="005D10BC" w:rsidRPr="00B4565D" w14:paraId="4AB07F8F" w14:textId="77777777" w:rsidTr="00C71C08">
        <w:trPr>
          <w:jc w:val="center"/>
        </w:trPr>
        <w:tc>
          <w:tcPr>
            <w:tcW w:w="704" w:type="dxa"/>
          </w:tcPr>
          <w:p w14:paraId="2A8D171D" w14:textId="77777777" w:rsidR="005D10BC" w:rsidRPr="00B4565D" w:rsidRDefault="005D10BC" w:rsidP="00C71C08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01</w:t>
            </w:r>
          </w:p>
        </w:tc>
        <w:tc>
          <w:tcPr>
            <w:tcW w:w="3492" w:type="dxa"/>
          </w:tcPr>
          <w:p w14:paraId="01BC7F5E" w14:textId="77777777" w:rsidR="005D10BC" w:rsidRPr="00B4565D" w:rsidRDefault="005D10BC" w:rsidP="00C71C08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CARLA FABIANA GOMES BENITES</w:t>
            </w:r>
          </w:p>
        </w:tc>
        <w:tc>
          <w:tcPr>
            <w:tcW w:w="2108" w:type="dxa"/>
          </w:tcPr>
          <w:p w14:paraId="376EE5BB" w14:textId="77777777" w:rsidR="005D10BC" w:rsidRPr="00B4565D" w:rsidRDefault="005D10BC" w:rsidP="00C71C0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60,00</w:t>
            </w:r>
          </w:p>
        </w:tc>
        <w:tc>
          <w:tcPr>
            <w:tcW w:w="2190" w:type="dxa"/>
          </w:tcPr>
          <w:p w14:paraId="347013B3" w14:textId="77777777" w:rsidR="005D10BC" w:rsidRPr="00B4565D" w:rsidRDefault="005D10BC" w:rsidP="00C71C0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APROVADA</w:t>
            </w:r>
          </w:p>
        </w:tc>
      </w:tr>
      <w:tr w:rsidR="001455ED" w:rsidRPr="00B4565D" w14:paraId="72F1355B" w14:textId="77777777" w:rsidTr="002812DF">
        <w:trPr>
          <w:jc w:val="center"/>
        </w:trPr>
        <w:tc>
          <w:tcPr>
            <w:tcW w:w="704" w:type="dxa"/>
          </w:tcPr>
          <w:p w14:paraId="29E36968" w14:textId="77777777" w:rsidR="001455ED" w:rsidRDefault="001455ED" w:rsidP="002812DF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02</w:t>
            </w:r>
          </w:p>
        </w:tc>
        <w:tc>
          <w:tcPr>
            <w:tcW w:w="3492" w:type="dxa"/>
          </w:tcPr>
          <w:p w14:paraId="144F7AFF" w14:textId="77777777" w:rsidR="001455ED" w:rsidRPr="00B4565D" w:rsidRDefault="001455ED" w:rsidP="002812DF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 xml:space="preserve">ELIZANGELA CUBA </w:t>
            </w:r>
          </w:p>
        </w:tc>
        <w:tc>
          <w:tcPr>
            <w:tcW w:w="2108" w:type="dxa"/>
          </w:tcPr>
          <w:p w14:paraId="482E55AA" w14:textId="77777777" w:rsidR="001455ED" w:rsidRPr="00B4565D" w:rsidRDefault="001455ED" w:rsidP="002812DF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15,90</w:t>
            </w:r>
          </w:p>
        </w:tc>
        <w:tc>
          <w:tcPr>
            <w:tcW w:w="2190" w:type="dxa"/>
          </w:tcPr>
          <w:p w14:paraId="34992A1C" w14:textId="77777777" w:rsidR="001455ED" w:rsidRPr="00B4565D" w:rsidRDefault="001455ED" w:rsidP="002812DF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</w:rPr>
              <w:t>REPROVADA</w:t>
            </w:r>
          </w:p>
        </w:tc>
      </w:tr>
    </w:tbl>
    <w:p w14:paraId="0713AFC3" w14:textId="098847DD" w:rsidR="00B4565D" w:rsidRDefault="00B4565D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4C39A3A7" w14:textId="082E4349" w:rsidR="00A80810" w:rsidRDefault="00A80810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71D808B4" w14:textId="77777777" w:rsidR="008F3427" w:rsidRDefault="008F3427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5DEB7610" w14:textId="49F886E7" w:rsidR="00A80810" w:rsidRPr="008D7816" w:rsidRDefault="00A80810" w:rsidP="00A80810">
      <w:pPr>
        <w:rPr>
          <w:rFonts w:ascii="Arial" w:hAnsi="Arial" w:cs="Arial"/>
          <w:sz w:val="24"/>
          <w:szCs w:val="22"/>
          <w:u w:val="none"/>
        </w:rPr>
      </w:pPr>
      <w:r w:rsidRPr="008D7816">
        <w:rPr>
          <w:rFonts w:ascii="Arial" w:hAnsi="Arial" w:cs="Arial"/>
          <w:sz w:val="24"/>
          <w:szCs w:val="22"/>
          <w:u w:val="none"/>
        </w:rPr>
        <w:t xml:space="preserve">Auxiliar de Serviços Diversos – Assentamento </w:t>
      </w:r>
      <w:r w:rsidR="0055077A">
        <w:rPr>
          <w:rFonts w:ascii="Arial" w:hAnsi="Arial" w:cs="Arial"/>
          <w:sz w:val="24"/>
          <w:szCs w:val="22"/>
          <w:u w:val="none"/>
        </w:rPr>
        <w:t>Colorado</w:t>
      </w:r>
      <w:r w:rsidRPr="008D7816">
        <w:rPr>
          <w:rFonts w:ascii="Arial" w:hAnsi="Arial" w:cs="Arial"/>
          <w:sz w:val="24"/>
          <w:szCs w:val="22"/>
          <w:u w:val="none"/>
        </w:rPr>
        <w:t xml:space="preserve"> – 40 hrs</w:t>
      </w:r>
    </w:p>
    <w:p w14:paraId="1D97A6EC" w14:textId="2D1D24D9" w:rsidR="00A80810" w:rsidRDefault="00A80810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A80810" w14:paraId="68E7A43B" w14:textId="77777777" w:rsidTr="00A8081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D4B" w14:textId="77777777" w:rsidR="00A80810" w:rsidRDefault="00A8081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FA5" w14:textId="77777777" w:rsidR="00A80810" w:rsidRDefault="00A80810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5AA" w14:textId="77777777" w:rsidR="00A80810" w:rsidRDefault="00A8081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17D" w14:textId="77777777" w:rsidR="00A80810" w:rsidRDefault="00A80810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A80810" w14:paraId="1924EB2C" w14:textId="77777777" w:rsidTr="00A8081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3F6" w14:textId="1A4964D5" w:rsidR="00A80810" w:rsidRDefault="00A8081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6C0" w14:textId="40E93C6B" w:rsidR="00A80810" w:rsidRDefault="00AE23A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JOSELENA MARIANO CEZÁRIO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167" w14:textId="5B2EDE02" w:rsidR="00A80810" w:rsidRDefault="00AE23A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62,49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DB6" w14:textId="507431D9" w:rsidR="00A80810" w:rsidRDefault="00AE23A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521B54EC" w14:textId="07D2E2A5" w:rsidR="00A80810" w:rsidRDefault="00A80810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404D9428" w14:textId="77777777" w:rsidR="008F3427" w:rsidRDefault="008F3427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134BF0AE" w14:textId="635D115C" w:rsidR="0055077A" w:rsidRDefault="0055077A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1A7D3279" w14:textId="3C36A8E7" w:rsidR="0055077A" w:rsidRDefault="0055077A" w:rsidP="0055077A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Auxiliar de Serviços Diversos – Assentamento Nossa Senhora Auxiliadora – 40 hrs</w:t>
      </w:r>
    </w:p>
    <w:p w14:paraId="17FA805C" w14:textId="001B061E" w:rsidR="0055077A" w:rsidRDefault="0055077A" w:rsidP="0055077A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FA3096" w14:paraId="57C080D8" w14:textId="77777777" w:rsidTr="00FA309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DE4D" w14:textId="77777777" w:rsidR="00FA3096" w:rsidRDefault="00FA3096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3B5" w14:textId="77777777" w:rsidR="00FA3096" w:rsidRDefault="00FA3096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864" w14:textId="77777777" w:rsidR="00FA3096" w:rsidRDefault="00FA3096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B70" w14:textId="77777777" w:rsidR="00FA3096" w:rsidRDefault="00FA3096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FA3096" w14:paraId="29D0A1F4" w14:textId="77777777" w:rsidTr="00FA309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3A9" w14:textId="2E15BD66" w:rsidR="00FA3096" w:rsidRDefault="00FA309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12B" w14:textId="3E5BFCE2" w:rsidR="00FA3096" w:rsidRDefault="00FA309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TEREZA DOS SANTOS PERES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FFE" w14:textId="39144C47" w:rsidR="00FA3096" w:rsidRDefault="00FA309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66,64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728" w14:textId="25649C6F" w:rsidR="00FA3096" w:rsidRDefault="00FA309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27C66552" w14:textId="7B398F8E" w:rsidR="0055077A" w:rsidRDefault="0055077A" w:rsidP="0055077A">
      <w:pPr>
        <w:rPr>
          <w:rFonts w:ascii="Arial" w:hAnsi="Arial" w:cs="Arial"/>
          <w:sz w:val="24"/>
          <w:szCs w:val="22"/>
          <w:u w:val="none"/>
        </w:rPr>
      </w:pPr>
    </w:p>
    <w:p w14:paraId="412A068D" w14:textId="044A1A74" w:rsidR="008F3427" w:rsidRDefault="008F3427" w:rsidP="0055077A">
      <w:pPr>
        <w:rPr>
          <w:rFonts w:ascii="Arial" w:hAnsi="Arial" w:cs="Arial"/>
          <w:sz w:val="24"/>
          <w:szCs w:val="22"/>
          <w:u w:val="none"/>
        </w:rPr>
      </w:pPr>
    </w:p>
    <w:p w14:paraId="29E595B4" w14:textId="67ACF1C1" w:rsidR="008F3427" w:rsidRDefault="008F3427" w:rsidP="0055077A">
      <w:pPr>
        <w:rPr>
          <w:rFonts w:ascii="Arial" w:hAnsi="Arial" w:cs="Arial"/>
          <w:sz w:val="24"/>
          <w:szCs w:val="22"/>
          <w:u w:val="none"/>
        </w:rPr>
      </w:pPr>
    </w:p>
    <w:p w14:paraId="70C3715F" w14:textId="77777777" w:rsidR="008F3427" w:rsidRDefault="008F3427" w:rsidP="0055077A">
      <w:pPr>
        <w:rPr>
          <w:rFonts w:ascii="Arial" w:hAnsi="Arial" w:cs="Arial"/>
          <w:sz w:val="24"/>
          <w:szCs w:val="22"/>
          <w:u w:val="none"/>
        </w:rPr>
      </w:pPr>
    </w:p>
    <w:p w14:paraId="62CDCEA7" w14:textId="1BAC794D" w:rsidR="008F3427" w:rsidRDefault="008F3427" w:rsidP="0055077A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Atendente de Saúde – Assentamento Nossa Senhora Auxiliadora – 40 hrs</w:t>
      </w:r>
    </w:p>
    <w:p w14:paraId="046FE193" w14:textId="77777777" w:rsidR="0055077A" w:rsidRDefault="0055077A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8F3427" w14:paraId="1AC47D46" w14:textId="77777777" w:rsidTr="008F34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C362" w14:textId="77777777" w:rsidR="008F3427" w:rsidRDefault="008F3427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2FAB" w14:textId="77777777" w:rsidR="008F3427" w:rsidRDefault="008F3427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4E9" w14:textId="77777777" w:rsidR="008F3427" w:rsidRDefault="008F3427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6BC6" w14:textId="77777777" w:rsidR="008F3427" w:rsidRDefault="008F3427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7C3AFD" w14:paraId="5A9A07DA" w14:textId="77777777" w:rsidTr="00B35E7A">
        <w:tblPrEx>
          <w:jc w:val="left"/>
        </w:tblPrEx>
        <w:tc>
          <w:tcPr>
            <w:tcW w:w="704" w:type="dxa"/>
          </w:tcPr>
          <w:p w14:paraId="13FE0D1F" w14:textId="77777777" w:rsidR="007C3AFD" w:rsidRDefault="007C3AFD" w:rsidP="00B35E7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</w:tcPr>
          <w:p w14:paraId="144A27B2" w14:textId="77777777" w:rsidR="007C3AFD" w:rsidRDefault="007C3AFD" w:rsidP="00B35E7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JOCILENE BLAUSIUS DA CRUZ </w:t>
            </w:r>
          </w:p>
        </w:tc>
        <w:tc>
          <w:tcPr>
            <w:tcW w:w="2108" w:type="dxa"/>
          </w:tcPr>
          <w:p w14:paraId="7BE18B70" w14:textId="77777777" w:rsidR="007C3AFD" w:rsidRDefault="007C3AFD" w:rsidP="00B35E7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51,62</w:t>
            </w:r>
          </w:p>
        </w:tc>
        <w:tc>
          <w:tcPr>
            <w:tcW w:w="2190" w:type="dxa"/>
          </w:tcPr>
          <w:p w14:paraId="16AF353C" w14:textId="77777777" w:rsidR="007C3AFD" w:rsidRDefault="007C3AFD" w:rsidP="00B35E7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7C3AFD" w14:paraId="012DF494" w14:textId="77777777" w:rsidTr="00970B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F4B" w14:textId="77777777" w:rsidR="007C3AFD" w:rsidRDefault="007C3AFD" w:rsidP="00970B1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E3E" w14:textId="77777777" w:rsidR="007C3AFD" w:rsidRDefault="007C3AFD" w:rsidP="00970B1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JOSIANE NOGUEIRA DO ORIENTE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CE0" w14:textId="77777777" w:rsidR="007C3AFD" w:rsidRDefault="007C3AFD" w:rsidP="00970B1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ABB" w14:textId="77777777" w:rsidR="007C3AFD" w:rsidRDefault="007C3AFD" w:rsidP="00970B1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8F3427" w14:paraId="4681E44F" w14:textId="77777777" w:rsidTr="008F34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118" w14:textId="649A41DA" w:rsidR="008F3427" w:rsidRDefault="008F342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E8A" w14:textId="1B0FD270" w:rsidR="008F3427" w:rsidRDefault="00621FA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JÉSSICA CARVALHO DE ALMEIDA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1AF" w14:textId="710AD1A1" w:rsidR="008F3427" w:rsidRDefault="00621FA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25,81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056" w14:textId="142E216C" w:rsidR="008F3427" w:rsidRDefault="00621FA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</w:tbl>
    <w:p w14:paraId="52308E7C" w14:textId="2454DF8A" w:rsidR="0055077A" w:rsidRDefault="0055077A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6710825A" w14:textId="77777777" w:rsidR="00757AA1" w:rsidRDefault="00757AA1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0081A8A6" w14:textId="092F915E" w:rsidR="00D26DFD" w:rsidRDefault="00D26DFD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7434BB9F" w14:textId="77777777" w:rsidR="00C6232C" w:rsidRDefault="00C6232C" w:rsidP="00772B5E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Farmacêutico – CR* - 20 hrs</w:t>
      </w:r>
    </w:p>
    <w:p w14:paraId="00E88B4F" w14:textId="390AF3B8" w:rsidR="00D26DFD" w:rsidRDefault="00C6232C" w:rsidP="00772B5E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C6232C" w14:paraId="26145867" w14:textId="77777777" w:rsidTr="00C6232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F86A" w14:textId="77777777" w:rsidR="00C6232C" w:rsidRDefault="00C6232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BA7" w14:textId="77777777" w:rsidR="00C6232C" w:rsidRDefault="00C6232C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23C8" w14:textId="77777777" w:rsidR="00C6232C" w:rsidRDefault="00C6232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9FC1" w14:textId="77777777" w:rsidR="00C6232C" w:rsidRDefault="00C6232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877D90" w14:paraId="01BB2F4A" w14:textId="77777777" w:rsidTr="00424CD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4C5" w14:textId="77777777" w:rsidR="00877D90" w:rsidRDefault="00877D90" w:rsidP="00424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2A0" w14:textId="77777777" w:rsidR="00877D90" w:rsidRDefault="00877D90" w:rsidP="00424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MIRIÃ MELISE ESPINDOLA FERREIRA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B6B" w14:textId="77777777" w:rsidR="00877D90" w:rsidRDefault="00877D90" w:rsidP="00424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A05" w14:textId="77777777" w:rsidR="00877D90" w:rsidRDefault="00877D90" w:rsidP="00424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877D90" w14:paraId="2FDC9759" w14:textId="77777777" w:rsidTr="007F25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8B4" w14:textId="77777777" w:rsidR="00877D90" w:rsidRDefault="00877D90" w:rsidP="007F252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A4D" w14:textId="77777777" w:rsidR="00877D90" w:rsidRDefault="00877D90" w:rsidP="007F252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MARCIA REGINA SILVA STUANI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C8E" w14:textId="77777777" w:rsidR="00877D90" w:rsidRDefault="00877D90" w:rsidP="007F252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299" w14:textId="77777777" w:rsidR="00877D90" w:rsidRDefault="00877D90" w:rsidP="007F2524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APROVADA </w:t>
            </w:r>
          </w:p>
        </w:tc>
      </w:tr>
      <w:tr w:rsidR="00877D90" w14:paraId="5D9F7563" w14:textId="77777777" w:rsidTr="00185F0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4DF" w14:textId="77777777" w:rsidR="00877D90" w:rsidRDefault="00877D90" w:rsidP="00185F0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C1D" w14:textId="77777777" w:rsidR="00877D90" w:rsidRDefault="00877D90" w:rsidP="00185F0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AMANDA CORDEIRO BUFFON DE LIMA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ADB" w14:textId="77777777" w:rsidR="00877D90" w:rsidRDefault="00877D90" w:rsidP="00185F0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0A1" w14:textId="77777777" w:rsidR="00877D90" w:rsidRDefault="00877D90" w:rsidP="00185F0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877D90" w14:paraId="7E6ABD72" w14:textId="77777777" w:rsidTr="00CA166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6DA" w14:textId="77777777" w:rsidR="00877D90" w:rsidRDefault="00877D90" w:rsidP="00CA166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DA4" w14:textId="77777777" w:rsidR="00877D90" w:rsidRDefault="00877D90" w:rsidP="00CA166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FLAVIA DOS SANTOS MARTELLO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6B8" w14:textId="77777777" w:rsidR="00877D90" w:rsidRDefault="00877D90" w:rsidP="00CA166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807" w14:textId="77777777" w:rsidR="00877D90" w:rsidRDefault="00877D90" w:rsidP="00CA166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1133DA" w14:paraId="6238C66E" w14:textId="77777777" w:rsidTr="005A510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AE4" w14:textId="77777777" w:rsidR="001133DA" w:rsidRDefault="001133DA" w:rsidP="005A510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DD5" w14:textId="77777777" w:rsidR="001133DA" w:rsidRDefault="001133DA" w:rsidP="005A510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JAQUELINE FONSECA BOLSON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647" w14:textId="77777777" w:rsidR="001133DA" w:rsidRDefault="001133DA" w:rsidP="005A510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9B9" w14:textId="77777777" w:rsidR="001133DA" w:rsidRDefault="001133DA" w:rsidP="005A510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5C87009A" w14:textId="7F65B2FF" w:rsidR="00C6232C" w:rsidRDefault="00C6232C" w:rsidP="00772B5E">
      <w:pPr>
        <w:rPr>
          <w:rFonts w:ascii="Arial" w:hAnsi="Arial" w:cs="Arial"/>
          <w:sz w:val="24"/>
          <w:szCs w:val="22"/>
          <w:u w:val="none"/>
        </w:rPr>
      </w:pPr>
    </w:p>
    <w:p w14:paraId="7B90EDF3" w14:textId="0205734D" w:rsidR="00757AA1" w:rsidRDefault="00757AA1" w:rsidP="00772B5E">
      <w:pPr>
        <w:rPr>
          <w:rFonts w:ascii="Arial" w:hAnsi="Arial" w:cs="Arial"/>
          <w:sz w:val="24"/>
          <w:szCs w:val="22"/>
          <w:u w:val="none"/>
        </w:rPr>
      </w:pPr>
    </w:p>
    <w:p w14:paraId="2624F35E" w14:textId="74EDF337" w:rsidR="00757AA1" w:rsidRDefault="00757AA1" w:rsidP="00772B5E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 xml:space="preserve">BIOQUÍMICO – 20 HRS </w:t>
      </w:r>
    </w:p>
    <w:p w14:paraId="67987C30" w14:textId="77777777" w:rsidR="00757AA1" w:rsidRDefault="00757AA1" w:rsidP="00772B5E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757AA1" w14:paraId="3236D45A" w14:textId="77777777" w:rsidTr="00757AA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98A" w14:textId="77777777" w:rsidR="00757AA1" w:rsidRDefault="00757AA1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F975" w14:textId="77777777" w:rsidR="00757AA1" w:rsidRDefault="00757AA1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B6E" w14:textId="77777777" w:rsidR="00757AA1" w:rsidRDefault="00757AA1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1134" w14:textId="77777777" w:rsidR="00757AA1" w:rsidRDefault="00757AA1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C149DE" w14:paraId="3846C5D2" w14:textId="77777777" w:rsidTr="00AE73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80" w14:textId="77777777" w:rsidR="00C149DE" w:rsidRDefault="00C149DE" w:rsidP="00AE7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E07" w14:textId="77777777" w:rsidR="00C149DE" w:rsidRDefault="00C149DE" w:rsidP="00AE7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LEONARDO LUCCAS PERARO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D47" w14:textId="77777777" w:rsidR="00C149DE" w:rsidRDefault="00C149DE" w:rsidP="00AE7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480" w14:textId="77777777" w:rsidR="00C149DE" w:rsidRDefault="00C149DE" w:rsidP="00AE7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C149DE" w14:paraId="17EB7BF8" w14:textId="77777777" w:rsidTr="006E7F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B01" w14:textId="77777777" w:rsidR="00C149DE" w:rsidRDefault="00C149DE" w:rsidP="006E7F3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D57" w14:textId="77777777" w:rsidR="00C149DE" w:rsidRDefault="00C149DE" w:rsidP="006E7F3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LEONARDO LUCCAS PERARO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A04" w14:textId="77777777" w:rsidR="00C149DE" w:rsidRDefault="00C149DE" w:rsidP="006E7F3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A1F" w14:textId="77777777" w:rsidR="00C149DE" w:rsidRDefault="00C149DE" w:rsidP="006E7F3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C149DE" w14:paraId="20F326AD" w14:textId="77777777" w:rsidTr="009B28D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13E" w14:textId="77777777" w:rsidR="00C149DE" w:rsidRDefault="00C149DE" w:rsidP="009B28D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26B" w14:textId="77777777" w:rsidR="00C149DE" w:rsidRDefault="00C149DE" w:rsidP="009B28D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DANIELE ALVES DOS SANTOS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3DE" w14:textId="77777777" w:rsidR="00C149DE" w:rsidRDefault="00C149DE" w:rsidP="009B28D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94,98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30C" w14:textId="77777777" w:rsidR="00C149DE" w:rsidRDefault="00C149DE" w:rsidP="009B28D2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0E76E8" w14:paraId="0AAA826A" w14:textId="77777777" w:rsidTr="0006050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E47" w14:textId="77777777" w:rsidR="000E76E8" w:rsidRDefault="000E76E8" w:rsidP="0006050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F70" w14:textId="77777777" w:rsidR="000E76E8" w:rsidRDefault="000E76E8" w:rsidP="0006050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LEIDE MONIQUI DA CRUZ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6C4" w14:textId="77777777" w:rsidR="000E76E8" w:rsidRDefault="000E76E8" w:rsidP="0006050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32,45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30" w14:textId="77777777" w:rsidR="000E76E8" w:rsidRDefault="000E76E8" w:rsidP="0006050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</w:tbl>
    <w:p w14:paraId="5965E1A6" w14:textId="78E75D0C" w:rsidR="00757AA1" w:rsidRDefault="00757AA1" w:rsidP="00772B5E">
      <w:pPr>
        <w:rPr>
          <w:rFonts w:ascii="Arial" w:hAnsi="Arial" w:cs="Arial"/>
          <w:sz w:val="24"/>
          <w:szCs w:val="22"/>
          <w:u w:val="none"/>
        </w:rPr>
      </w:pPr>
    </w:p>
    <w:p w14:paraId="5EE97DCF" w14:textId="037FCF35" w:rsidR="00253E92" w:rsidRDefault="00253E92" w:rsidP="00772B5E">
      <w:pPr>
        <w:rPr>
          <w:rFonts w:ascii="Arial" w:hAnsi="Arial" w:cs="Arial"/>
          <w:sz w:val="24"/>
          <w:szCs w:val="22"/>
          <w:u w:val="none"/>
        </w:rPr>
      </w:pPr>
    </w:p>
    <w:p w14:paraId="593CD2EF" w14:textId="0D74FAE3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5BC984B2" w14:textId="5CF47D46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2A76D3C0" w14:textId="2BA6471D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2502FFA0" w14:textId="7F1559AA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711DC5F7" w14:textId="1E4094A3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2E92E717" w14:textId="54B827D5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37DD0559" w14:textId="77777777" w:rsidR="00022FF2" w:rsidRDefault="00022FF2" w:rsidP="00772B5E">
      <w:pPr>
        <w:rPr>
          <w:rFonts w:ascii="Arial" w:hAnsi="Arial" w:cs="Arial"/>
          <w:sz w:val="24"/>
          <w:szCs w:val="22"/>
          <w:u w:val="none"/>
        </w:rPr>
      </w:pPr>
    </w:p>
    <w:p w14:paraId="27EAEB57" w14:textId="4C8A3312" w:rsidR="00253E92" w:rsidRDefault="00253E92" w:rsidP="00772B5E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 xml:space="preserve">FISIOTERAPEUTA – 20 HRS </w:t>
      </w:r>
    </w:p>
    <w:p w14:paraId="6CD62356" w14:textId="77777777" w:rsidR="00405B99" w:rsidRDefault="00405B99" w:rsidP="00772B5E">
      <w:pPr>
        <w:rPr>
          <w:rFonts w:ascii="Arial" w:hAnsi="Arial" w:cs="Arial"/>
          <w:sz w:val="24"/>
          <w:szCs w:val="22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253E92" w14:paraId="35EA5B99" w14:textId="77777777" w:rsidTr="00253E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4844" w14:textId="77777777" w:rsidR="00253E92" w:rsidRDefault="00253E92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F10" w14:textId="77777777" w:rsidR="00253E92" w:rsidRDefault="00253E92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1CB" w14:textId="77777777" w:rsidR="00253E92" w:rsidRDefault="00253E92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4F71" w14:textId="77777777" w:rsidR="00253E92" w:rsidRDefault="00253E92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2D2A24" w14:paraId="73AAA5F1" w14:textId="77777777" w:rsidTr="004200A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274" w14:textId="77777777" w:rsidR="002D2A24" w:rsidRDefault="002D2A24" w:rsidP="004200A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1B5" w14:textId="77777777" w:rsidR="002D2A24" w:rsidRDefault="002D2A24" w:rsidP="004200A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MIRIAN DA SILVA ROCHA NUNES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73A" w14:textId="77777777" w:rsidR="002D2A24" w:rsidRDefault="002D2A24" w:rsidP="004200A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A2F" w14:textId="77777777" w:rsidR="002D2A24" w:rsidRDefault="002D2A24" w:rsidP="004200AA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D2A24" w14:paraId="44D0A443" w14:textId="77777777" w:rsidTr="00E11D3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BE2" w14:textId="77777777" w:rsidR="002D2A24" w:rsidRDefault="002D2A24" w:rsidP="00E11D3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AE3" w14:textId="77777777" w:rsidR="002D2A24" w:rsidRDefault="002D2A24" w:rsidP="00E11D3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JONATAN DOUGLAS ROSA ARANA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944" w14:textId="77777777" w:rsidR="002D2A24" w:rsidRDefault="002D2A24" w:rsidP="00E11D3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E2" w14:textId="77777777" w:rsidR="002D2A24" w:rsidRDefault="002D2A24" w:rsidP="00E11D3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2D2A24" w14:paraId="5E6E7A0F" w14:textId="77777777" w:rsidTr="008463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C0C" w14:textId="77777777" w:rsidR="002D2A24" w:rsidRDefault="002D2A24" w:rsidP="00846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8E0" w14:textId="77777777" w:rsidR="002D2A24" w:rsidRDefault="002D2A24" w:rsidP="00846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GABRIELI FIGUEIREDO STUMPF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BEA" w14:textId="77777777" w:rsidR="002D2A24" w:rsidRDefault="002D2A24" w:rsidP="00846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77,39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EE0" w14:textId="77777777" w:rsidR="002D2A24" w:rsidRDefault="002D2A24" w:rsidP="0084635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2D2A24" w14:paraId="4113F0CB" w14:textId="77777777" w:rsidTr="00476BB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1E7" w14:textId="77777777" w:rsidR="002D2A24" w:rsidRDefault="002D2A24" w:rsidP="00476BB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14F" w14:textId="77777777" w:rsidR="002D2A24" w:rsidRDefault="002D2A24" w:rsidP="00476BB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LARIANE LIMA PARISE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6DF" w14:textId="77777777" w:rsidR="002D2A24" w:rsidRDefault="002D2A24" w:rsidP="00476BB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46,48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B89" w14:textId="77777777" w:rsidR="002D2A24" w:rsidRDefault="002D2A24" w:rsidP="00476BB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  <w:tr w:rsidR="003B70A3" w14:paraId="77B94515" w14:textId="77777777" w:rsidTr="006511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471" w14:textId="77777777" w:rsidR="003B70A3" w:rsidRDefault="003B70A3" w:rsidP="0065115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C06" w14:textId="77777777" w:rsidR="003B70A3" w:rsidRDefault="003B70A3" w:rsidP="0065115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MARIANNA FAE DE OLIVEIRA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E60" w14:textId="77777777" w:rsidR="003B70A3" w:rsidRDefault="003B70A3" w:rsidP="0065115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40,00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DCE" w14:textId="77777777" w:rsidR="003B70A3" w:rsidRDefault="003B70A3" w:rsidP="0065115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</w:tbl>
    <w:p w14:paraId="1D4EDB8C" w14:textId="6E16865C" w:rsidR="00253E92" w:rsidRDefault="00253E92" w:rsidP="00772B5E">
      <w:pPr>
        <w:rPr>
          <w:rFonts w:ascii="Arial" w:hAnsi="Arial" w:cs="Arial"/>
          <w:sz w:val="24"/>
          <w:szCs w:val="22"/>
          <w:u w:val="none"/>
        </w:rPr>
      </w:pPr>
    </w:p>
    <w:p w14:paraId="712D7BD1" w14:textId="78F3FFA0" w:rsidR="00405B99" w:rsidRDefault="00405B99" w:rsidP="00772B5E">
      <w:pPr>
        <w:rPr>
          <w:rFonts w:ascii="Arial" w:hAnsi="Arial" w:cs="Arial"/>
          <w:sz w:val="24"/>
          <w:szCs w:val="22"/>
          <w:u w:val="none"/>
        </w:rPr>
      </w:pPr>
    </w:p>
    <w:p w14:paraId="43A2A352" w14:textId="2B860063" w:rsidR="00405B99" w:rsidRDefault="00405B99" w:rsidP="00772B5E">
      <w:pPr>
        <w:rPr>
          <w:rFonts w:ascii="Arial" w:hAnsi="Arial" w:cs="Arial"/>
          <w:sz w:val="24"/>
          <w:szCs w:val="22"/>
          <w:u w:val="none"/>
        </w:rPr>
      </w:pPr>
      <w:r>
        <w:rPr>
          <w:rFonts w:ascii="Arial" w:hAnsi="Arial" w:cs="Arial"/>
          <w:sz w:val="24"/>
          <w:szCs w:val="22"/>
          <w:u w:val="none"/>
        </w:rPr>
        <w:t>Odontólogo – Noturno – 20 hrs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405B99" w14:paraId="437A3EDC" w14:textId="77777777" w:rsidTr="00405B9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0E3" w14:textId="77777777" w:rsidR="00405B99" w:rsidRDefault="00405B99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186" w14:textId="77777777" w:rsidR="00405B99" w:rsidRDefault="00405B99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C23A" w14:textId="77777777" w:rsidR="00405B99" w:rsidRDefault="00405B99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0F06" w14:textId="77777777" w:rsidR="00405B99" w:rsidRDefault="00405B99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7F3981" w14:paraId="7FD14A3A" w14:textId="77777777" w:rsidTr="00DB3C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ACB" w14:textId="77777777" w:rsidR="007F3981" w:rsidRDefault="007F3981" w:rsidP="00DB3CA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4E3" w14:textId="77777777" w:rsidR="007F3981" w:rsidRDefault="007F3981" w:rsidP="00DB3CA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MARIA FERNANDA NETO SILVA CUSTÓDIO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BD3" w14:textId="77777777" w:rsidR="007F3981" w:rsidRDefault="007F3981" w:rsidP="00DB3CA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B95" w14:textId="77777777" w:rsidR="007F3981" w:rsidRDefault="007F3981" w:rsidP="00DB3CA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7F3981" w14:paraId="00DEB0E5" w14:textId="77777777" w:rsidTr="0069751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AE9" w14:textId="77777777" w:rsidR="007F3981" w:rsidRDefault="007F3981" w:rsidP="0069751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848" w14:textId="77777777" w:rsidR="007F3981" w:rsidRDefault="007F3981" w:rsidP="0069751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GIULIANA MARIA LAGHI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19D" w14:textId="77777777" w:rsidR="007F3981" w:rsidRDefault="007F3981" w:rsidP="0069751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D9C" w14:textId="77777777" w:rsidR="007F3981" w:rsidRDefault="007F3981" w:rsidP="00697515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7F3981" w14:paraId="43C6A7C5" w14:textId="77777777" w:rsidTr="0021252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6A3" w14:textId="77777777" w:rsidR="007F3981" w:rsidRDefault="007F3981" w:rsidP="0021252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7DC" w14:textId="77777777" w:rsidR="007F3981" w:rsidRDefault="007F3981" w:rsidP="0021252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IVO DIEGO DE BARROS NOGUEIRA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B4C" w14:textId="77777777" w:rsidR="007F3981" w:rsidRDefault="007F3981" w:rsidP="0021252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95,00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D6C" w14:textId="77777777" w:rsidR="007F3981" w:rsidRDefault="007F3981" w:rsidP="0021252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7F3981" w14:paraId="584E2D61" w14:textId="77777777" w:rsidTr="00115D6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75B" w14:textId="77777777" w:rsidR="007F3981" w:rsidRDefault="007F3981" w:rsidP="00115D6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249" w14:textId="77777777" w:rsidR="007F3981" w:rsidRDefault="007F3981" w:rsidP="00115D6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ALINE ANGELA BASSANI ROZÃO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525" w14:textId="77777777" w:rsidR="007F3981" w:rsidRDefault="007F3981" w:rsidP="00115D6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70,35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958" w14:textId="77777777" w:rsidR="007F3981" w:rsidRDefault="007F3981" w:rsidP="00115D67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7F3981" w14:paraId="43F1CA2F" w14:textId="77777777" w:rsidTr="0004089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E75" w14:textId="77777777" w:rsidR="007F3981" w:rsidRDefault="007F3981" w:rsidP="00040899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289" w14:textId="77777777" w:rsidR="007F3981" w:rsidRDefault="007F3981" w:rsidP="00040899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JACQUELINE GLAYCE DA SILVA LUZ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F47" w14:textId="77777777" w:rsidR="007F3981" w:rsidRDefault="007F3981" w:rsidP="00040899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59,15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3DC" w14:textId="77777777" w:rsidR="007F3981" w:rsidRDefault="007F3981" w:rsidP="00040899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381B2C" w14:paraId="74D2FCA5" w14:textId="77777777" w:rsidTr="00430DB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301" w14:textId="77777777" w:rsidR="00381B2C" w:rsidRDefault="00381B2C" w:rsidP="00430DB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CB9" w14:textId="77777777" w:rsidR="00381B2C" w:rsidRDefault="00381B2C" w:rsidP="00430DB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LARISSA APARECIDA DA SILVA ROSENI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0E4" w14:textId="77777777" w:rsidR="00381B2C" w:rsidRDefault="00381B2C" w:rsidP="00430DB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49,15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0B2" w14:textId="77777777" w:rsidR="00381B2C" w:rsidRDefault="00381B2C" w:rsidP="00430DB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REPROVADA</w:t>
            </w:r>
          </w:p>
        </w:tc>
      </w:tr>
    </w:tbl>
    <w:p w14:paraId="4EC9962E" w14:textId="77777777" w:rsidR="00405B99" w:rsidRDefault="00405B99" w:rsidP="00772B5E">
      <w:pPr>
        <w:rPr>
          <w:rFonts w:ascii="Arial" w:hAnsi="Arial" w:cs="Arial"/>
          <w:sz w:val="24"/>
          <w:szCs w:val="22"/>
          <w:u w:val="none"/>
        </w:rPr>
      </w:pPr>
    </w:p>
    <w:p w14:paraId="6D341660" w14:textId="5081BD2C" w:rsidR="00757AA1" w:rsidRDefault="00757AA1" w:rsidP="00772B5E">
      <w:pPr>
        <w:rPr>
          <w:rFonts w:ascii="Arial" w:hAnsi="Arial" w:cs="Arial"/>
          <w:sz w:val="24"/>
          <w:szCs w:val="22"/>
          <w:u w:val="none"/>
        </w:rPr>
      </w:pPr>
    </w:p>
    <w:p w14:paraId="1C432B89" w14:textId="57E9E57C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4315A129" w14:textId="2FD476F1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04E3B540" w14:textId="2EAD067B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3EDE794C" w14:textId="77E01F90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6C27D809" w14:textId="4F97D3DE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0EA7DC92" w14:textId="58C57640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2A564B58" w14:textId="158B99DD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279A7EAA" w14:textId="6CFA0F41" w:rsidR="00685495" w:rsidRDefault="00685495" w:rsidP="00772B5E">
      <w:pPr>
        <w:rPr>
          <w:rFonts w:ascii="Arial" w:hAnsi="Arial" w:cs="Arial"/>
          <w:sz w:val="24"/>
          <w:szCs w:val="22"/>
          <w:u w:val="none"/>
        </w:rPr>
      </w:pPr>
    </w:p>
    <w:p w14:paraId="5028261A" w14:textId="2F4A8618" w:rsidR="00685495" w:rsidRDefault="00685495" w:rsidP="00772B5E">
      <w:pPr>
        <w:rPr>
          <w:rFonts w:ascii="Arial" w:hAnsi="Arial" w:cs="Arial"/>
          <w:sz w:val="24"/>
          <w:szCs w:val="22"/>
          <w:u w:val="none"/>
        </w:rPr>
      </w:pPr>
    </w:p>
    <w:p w14:paraId="5907079B" w14:textId="7DBBAAAF" w:rsidR="00685495" w:rsidRDefault="00685495" w:rsidP="00772B5E">
      <w:pPr>
        <w:rPr>
          <w:rFonts w:ascii="Arial" w:hAnsi="Arial" w:cs="Arial"/>
          <w:sz w:val="24"/>
          <w:szCs w:val="22"/>
          <w:u w:val="none"/>
        </w:rPr>
      </w:pPr>
    </w:p>
    <w:p w14:paraId="238FF290" w14:textId="645942DF" w:rsidR="00685495" w:rsidRDefault="00685495" w:rsidP="00772B5E">
      <w:pPr>
        <w:rPr>
          <w:rFonts w:ascii="Arial" w:hAnsi="Arial" w:cs="Arial"/>
          <w:sz w:val="24"/>
          <w:szCs w:val="22"/>
          <w:u w:val="none"/>
        </w:rPr>
      </w:pPr>
    </w:p>
    <w:p w14:paraId="4F674691" w14:textId="77777777" w:rsidR="00685495" w:rsidRDefault="00685495" w:rsidP="00772B5E">
      <w:pPr>
        <w:rPr>
          <w:rFonts w:ascii="Arial" w:hAnsi="Arial" w:cs="Arial"/>
          <w:sz w:val="24"/>
          <w:szCs w:val="22"/>
          <w:u w:val="none"/>
        </w:rPr>
      </w:pPr>
    </w:p>
    <w:p w14:paraId="3764F266" w14:textId="77777777" w:rsidR="00564985" w:rsidRDefault="00564985" w:rsidP="00772B5E">
      <w:pPr>
        <w:rPr>
          <w:rFonts w:ascii="Arial" w:hAnsi="Arial" w:cs="Arial"/>
          <w:sz w:val="24"/>
          <w:szCs w:val="22"/>
          <w:u w:val="none"/>
        </w:rPr>
      </w:pPr>
    </w:p>
    <w:p w14:paraId="1BE4671F" w14:textId="77777777" w:rsidR="00757AA1" w:rsidRPr="00C6232C" w:rsidRDefault="00757AA1" w:rsidP="00772B5E">
      <w:pPr>
        <w:rPr>
          <w:rFonts w:ascii="Arial" w:hAnsi="Arial" w:cs="Arial"/>
          <w:sz w:val="24"/>
          <w:szCs w:val="22"/>
          <w:u w:val="none"/>
        </w:rPr>
      </w:pPr>
    </w:p>
    <w:p w14:paraId="72173351" w14:textId="58B30873" w:rsidR="0055077A" w:rsidRDefault="00FB266C" w:rsidP="00772B5E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lastRenderedPageBreak/>
        <w:t xml:space="preserve">Médico – 20 hrs </w:t>
      </w:r>
    </w:p>
    <w:p w14:paraId="67580089" w14:textId="0BC475AB" w:rsidR="00FB266C" w:rsidRDefault="00FB266C" w:rsidP="00772B5E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FB266C" w14:paraId="65719880" w14:textId="77777777" w:rsidTr="00FB266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FAF" w14:textId="77777777" w:rsidR="00FB266C" w:rsidRDefault="00FB266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C88" w14:textId="77777777" w:rsidR="00FB266C" w:rsidRDefault="00FB266C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A5F9" w14:textId="77777777" w:rsidR="00FB266C" w:rsidRDefault="00FB266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2B5F" w14:textId="77777777" w:rsidR="00FB266C" w:rsidRDefault="00FB266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AE2A44" w14:paraId="43EFC21A" w14:textId="77777777" w:rsidTr="0098697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717" w14:textId="77777777" w:rsidR="00AE2A44" w:rsidRDefault="00AE2A44" w:rsidP="0098697E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4A7" w14:textId="77777777" w:rsidR="00AE2A44" w:rsidRDefault="00AE2A44" w:rsidP="0098697E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WESLEY SAMUEL SGOBBI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676" w14:textId="77777777" w:rsidR="00AE2A44" w:rsidRDefault="00AE2A44" w:rsidP="0098697E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100,00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D89" w14:textId="77777777" w:rsidR="00AE2A44" w:rsidRDefault="00AE2A44" w:rsidP="0098697E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AE2A44" w14:paraId="19EB080B" w14:textId="77777777" w:rsidTr="00A31CD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C15" w14:textId="77777777" w:rsidR="00AE2A44" w:rsidRDefault="00AE2A44" w:rsidP="00A31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E5A" w14:textId="77777777" w:rsidR="00AE2A44" w:rsidRDefault="00AE2A44" w:rsidP="00A31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ABIQUEILA LOPES MOREIRA SGOBBI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BAD" w14:textId="77777777" w:rsidR="00AE2A44" w:rsidRDefault="00AE2A44" w:rsidP="00A31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80,00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289" w14:textId="77777777" w:rsidR="00AE2A44" w:rsidRDefault="00AE2A44" w:rsidP="00A31CDD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AE2A44" w14:paraId="45F97333" w14:textId="77777777" w:rsidTr="001B63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419" w14:textId="77777777" w:rsidR="00AE2A44" w:rsidRDefault="00AE2A44" w:rsidP="001B632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DB6" w14:textId="77777777" w:rsidR="00AE2A44" w:rsidRDefault="00AE2A44" w:rsidP="001B632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JHENIFFER GARCIA DE SOUZA VENCIGUERRA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5A8" w14:textId="77777777" w:rsidR="00AE2A44" w:rsidRDefault="00AE2A44" w:rsidP="001B632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67,47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65D" w14:textId="77777777" w:rsidR="00AE2A44" w:rsidRDefault="00AE2A44" w:rsidP="001B6320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  <w:tr w:rsidR="00685495" w14:paraId="620B6C22" w14:textId="77777777" w:rsidTr="00141F9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512" w14:textId="77777777" w:rsidR="00685495" w:rsidRDefault="00685495" w:rsidP="00141F9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3A2" w14:textId="77777777" w:rsidR="00685495" w:rsidRDefault="00685495" w:rsidP="00141F9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JULIANA ROSA BOAMORTE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4B9" w14:textId="77777777" w:rsidR="00685495" w:rsidRDefault="00685495" w:rsidP="00141F9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63,32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53F" w14:textId="77777777" w:rsidR="00685495" w:rsidRDefault="00685495" w:rsidP="00141F9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APROVADA</w:t>
            </w:r>
          </w:p>
        </w:tc>
      </w:tr>
    </w:tbl>
    <w:p w14:paraId="0AE2D799" w14:textId="3ECACBD6" w:rsidR="00FB266C" w:rsidRDefault="00FB266C" w:rsidP="00772B5E">
      <w:pPr>
        <w:rPr>
          <w:rFonts w:ascii="Arial" w:hAnsi="Arial" w:cs="Arial"/>
          <w:sz w:val="22"/>
          <w:szCs w:val="20"/>
          <w:u w:val="none"/>
        </w:rPr>
      </w:pPr>
    </w:p>
    <w:p w14:paraId="04FAB453" w14:textId="20E496FE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7C8142A5" w14:textId="4F65C041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0D8D53DC" w14:textId="01D6D506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29B70034" w14:textId="6C8F8722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594015B1" w14:textId="0A8D0856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5F858755" w14:textId="20A5BBA5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111C74C6" w14:textId="77777777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7E68E375" w14:textId="3F5DC66C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 xml:space="preserve">Motorista III – Assentamento Rancho </w:t>
      </w:r>
      <w:proofErr w:type="spellStart"/>
      <w:r>
        <w:rPr>
          <w:rFonts w:ascii="Arial" w:hAnsi="Arial" w:cs="Arial"/>
          <w:sz w:val="22"/>
          <w:szCs w:val="20"/>
          <w:u w:val="none"/>
        </w:rPr>
        <w:t>Loma</w:t>
      </w:r>
      <w:proofErr w:type="spellEnd"/>
      <w:r>
        <w:rPr>
          <w:rFonts w:ascii="Arial" w:hAnsi="Arial" w:cs="Arial"/>
          <w:sz w:val="22"/>
          <w:szCs w:val="20"/>
          <w:u w:val="none"/>
        </w:rPr>
        <w:t xml:space="preserve"> </w:t>
      </w:r>
    </w:p>
    <w:p w14:paraId="0B91E744" w14:textId="7761E0DC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92"/>
        <w:gridCol w:w="2108"/>
        <w:gridCol w:w="2190"/>
      </w:tblGrid>
      <w:tr w:rsidR="00BF05BC" w14:paraId="22A25F9F" w14:textId="77777777" w:rsidTr="00BF05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D97A" w14:textId="77777777" w:rsidR="00BF05BC" w:rsidRDefault="00BF05B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C508" w14:textId="77777777" w:rsidR="00BF05BC" w:rsidRDefault="00BF05BC">
            <w:pPr>
              <w:jc w:val="center"/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NOME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816" w14:textId="77777777" w:rsidR="00BF05BC" w:rsidRDefault="00BF05B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VALOR DOS TÍTULOS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2849" w14:textId="77777777" w:rsidR="00BF05BC" w:rsidRDefault="00BF05BC">
            <w:pP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sz w:val="24"/>
                <w:szCs w:val="22"/>
                <w:u w:val="none"/>
                <w:lang w:eastAsia="en-US"/>
              </w:rPr>
              <w:t>CLASSIFICAÇÃO</w:t>
            </w:r>
          </w:p>
        </w:tc>
      </w:tr>
      <w:tr w:rsidR="00AE2A44" w14:paraId="4315A5E3" w14:textId="77777777" w:rsidTr="00BF64B3">
        <w:tblPrEx>
          <w:jc w:val="left"/>
        </w:tblPrEx>
        <w:tc>
          <w:tcPr>
            <w:tcW w:w="704" w:type="dxa"/>
          </w:tcPr>
          <w:p w14:paraId="49352EEE" w14:textId="77777777" w:rsidR="00AE2A44" w:rsidRDefault="00AE2A44" w:rsidP="00BF64B3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02</w:t>
            </w:r>
          </w:p>
        </w:tc>
        <w:tc>
          <w:tcPr>
            <w:tcW w:w="3492" w:type="dxa"/>
          </w:tcPr>
          <w:p w14:paraId="185639DA" w14:textId="77777777" w:rsidR="00AE2A44" w:rsidRDefault="00AE2A44" w:rsidP="00BF64B3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 xml:space="preserve">VALMIR LUIZ DE OLIVEIRA </w:t>
            </w:r>
          </w:p>
        </w:tc>
        <w:tc>
          <w:tcPr>
            <w:tcW w:w="2108" w:type="dxa"/>
          </w:tcPr>
          <w:p w14:paraId="3EF62E6C" w14:textId="77777777" w:rsidR="00AE2A44" w:rsidRDefault="00AE2A44" w:rsidP="00BF64B3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2190" w:type="dxa"/>
          </w:tcPr>
          <w:p w14:paraId="055FB0FE" w14:textId="77777777" w:rsidR="00AE2A44" w:rsidRDefault="00AE2A44" w:rsidP="00BF64B3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  <w:tr w:rsidR="00BF05BC" w14:paraId="075A069F" w14:textId="77777777" w:rsidTr="00BF05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E34" w14:textId="75C0F8F7" w:rsidR="00BF05BC" w:rsidRDefault="000136B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9C1" w14:textId="305D46CC" w:rsidR="00BF05BC" w:rsidRDefault="000136BB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JOSÉ CARLOS DOS SANTOS PINTO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B49" w14:textId="3A6D0D75" w:rsidR="00BF05BC" w:rsidRDefault="0013695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50,00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81E" w14:textId="1CAE6229" w:rsidR="00BF05BC" w:rsidRDefault="00136956">
            <w:pP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2"/>
                <w:u w:val="none"/>
                <w:lang w:eastAsia="en-US"/>
              </w:rPr>
              <w:t>APROVADO</w:t>
            </w:r>
          </w:p>
        </w:tc>
      </w:tr>
    </w:tbl>
    <w:p w14:paraId="00FC4ADE" w14:textId="36B414E9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35931107" w14:textId="6600FFF9" w:rsidR="00564985" w:rsidRDefault="00564985" w:rsidP="00772B5E">
      <w:pPr>
        <w:rPr>
          <w:rFonts w:ascii="Arial" w:hAnsi="Arial" w:cs="Arial"/>
          <w:sz w:val="22"/>
          <w:szCs w:val="20"/>
          <w:u w:val="none"/>
        </w:rPr>
      </w:pPr>
    </w:p>
    <w:p w14:paraId="4F68E9C5" w14:textId="06DCFD24" w:rsidR="00564985" w:rsidRDefault="00564985" w:rsidP="00772B5E">
      <w:pPr>
        <w:rPr>
          <w:rFonts w:ascii="Arial" w:hAnsi="Arial" w:cs="Arial"/>
          <w:sz w:val="22"/>
          <w:szCs w:val="20"/>
          <w:u w:val="none"/>
        </w:rPr>
      </w:pPr>
    </w:p>
    <w:p w14:paraId="66E807FF" w14:textId="2B7C8162" w:rsidR="00564985" w:rsidRDefault="00564985" w:rsidP="00772B5E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Anexo II:</w:t>
      </w:r>
    </w:p>
    <w:p w14:paraId="627C4E9D" w14:textId="55E0B7D9" w:rsidR="00564985" w:rsidRDefault="00564985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</w:p>
    <w:p w14:paraId="28F9DF5E" w14:textId="1D41ACA7" w:rsidR="00564985" w:rsidRDefault="00564985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  <w:r>
        <w:rPr>
          <w:rFonts w:ascii="Arial" w:hAnsi="Arial" w:cs="Arial"/>
          <w:b w:val="0"/>
          <w:bCs w:val="0"/>
          <w:sz w:val="22"/>
          <w:szCs w:val="20"/>
          <w:u w:val="none"/>
        </w:rPr>
        <w:t xml:space="preserve">Entrevistas: </w:t>
      </w:r>
    </w:p>
    <w:p w14:paraId="7B894F8B" w14:textId="0039359D" w:rsidR="00564985" w:rsidRPr="00564985" w:rsidRDefault="00564985" w:rsidP="00772B5E">
      <w:pPr>
        <w:rPr>
          <w:rFonts w:ascii="Arial" w:hAnsi="Arial" w:cs="Arial"/>
          <w:b w:val="0"/>
          <w:bCs w:val="0"/>
          <w:sz w:val="22"/>
          <w:szCs w:val="20"/>
          <w:u w:val="none"/>
        </w:rPr>
      </w:pPr>
      <w:r>
        <w:rPr>
          <w:rFonts w:ascii="Arial" w:hAnsi="Arial" w:cs="Arial"/>
          <w:b w:val="0"/>
          <w:bCs w:val="0"/>
          <w:sz w:val="22"/>
          <w:szCs w:val="20"/>
          <w:u w:val="none"/>
        </w:rPr>
        <w:t>As entrevistas dos candidatos aprovados na avaliação dos títulos serão realizadas presencialmente pela Comissão Organizador</w:t>
      </w:r>
      <w:r w:rsidR="00342113">
        <w:rPr>
          <w:rFonts w:ascii="Arial" w:hAnsi="Arial" w:cs="Arial"/>
          <w:b w:val="0"/>
          <w:bCs w:val="0"/>
          <w:sz w:val="22"/>
          <w:szCs w:val="20"/>
          <w:u w:val="none"/>
        </w:rPr>
        <w:t>a</w:t>
      </w:r>
      <w:r>
        <w:rPr>
          <w:rFonts w:ascii="Arial" w:hAnsi="Arial" w:cs="Arial"/>
          <w:b w:val="0"/>
          <w:bCs w:val="0"/>
          <w:sz w:val="22"/>
          <w:szCs w:val="20"/>
          <w:u w:val="none"/>
        </w:rPr>
        <w:t xml:space="preserve"> no dia 26 de </w:t>
      </w:r>
      <w:r w:rsidR="006637C7">
        <w:rPr>
          <w:rFonts w:ascii="Arial" w:hAnsi="Arial" w:cs="Arial"/>
          <w:b w:val="0"/>
          <w:bCs w:val="0"/>
          <w:sz w:val="22"/>
          <w:szCs w:val="20"/>
          <w:u w:val="none"/>
        </w:rPr>
        <w:t>m</w:t>
      </w:r>
      <w:r>
        <w:rPr>
          <w:rFonts w:ascii="Arial" w:hAnsi="Arial" w:cs="Arial"/>
          <w:b w:val="0"/>
          <w:bCs w:val="0"/>
          <w:sz w:val="22"/>
          <w:szCs w:val="20"/>
          <w:u w:val="none"/>
        </w:rPr>
        <w:t>aio de 2025, das 13 Às 17 hrs na Dependência</w:t>
      </w:r>
      <w:r w:rsidR="00342113">
        <w:rPr>
          <w:rFonts w:ascii="Arial" w:hAnsi="Arial" w:cs="Arial"/>
          <w:b w:val="0"/>
          <w:bCs w:val="0"/>
          <w:sz w:val="22"/>
          <w:szCs w:val="20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0"/>
          <w:u w:val="none"/>
        </w:rPr>
        <w:t xml:space="preserve">da Secretaria Municipal de </w:t>
      </w:r>
      <w:r w:rsidR="00AE2A44">
        <w:rPr>
          <w:rFonts w:ascii="Arial" w:hAnsi="Arial" w:cs="Arial"/>
          <w:b w:val="0"/>
          <w:bCs w:val="0"/>
          <w:sz w:val="22"/>
          <w:szCs w:val="20"/>
          <w:u w:val="none"/>
        </w:rPr>
        <w:t>Saúde,</w:t>
      </w:r>
      <w:r>
        <w:rPr>
          <w:rFonts w:ascii="Arial" w:hAnsi="Arial" w:cs="Arial"/>
          <w:b w:val="0"/>
          <w:bCs w:val="0"/>
          <w:sz w:val="22"/>
          <w:szCs w:val="20"/>
          <w:u w:val="none"/>
        </w:rPr>
        <w:t xml:space="preserve"> no Prédio do AME/CESI, Avenida Gelson Andrade Moreira, 1003 – Centro.</w:t>
      </w:r>
    </w:p>
    <w:p w14:paraId="0F5E15D9" w14:textId="2778E97E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64A2616F" w14:textId="72658F08" w:rsidR="00BF05BC" w:rsidRDefault="00BF05BC" w:rsidP="00772B5E">
      <w:pPr>
        <w:rPr>
          <w:rFonts w:ascii="Arial" w:hAnsi="Arial" w:cs="Arial"/>
          <w:sz w:val="22"/>
          <w:szCs w:val="20"/>
          <w:u w:val="none"/>
        </w:rPr>
      </w:pPr>
    </w:p>
    <w:p w14:paraId="3D2D262F" w14:textId="77777777" w:rsidR="002C2E43" w:rsidRDefault="002C2E43" w:rsidP="00772B5E">
      <w:pPr>
        <w:rPr>
          <w:rFonts w:ascii="Arial" w:hAnsi="Arial" w:cs="Arial"/>
          <w:sz w:val="22"/>
          <w:szCs w:val="20"/>
          <w:u w:val="none"/>
        </w:rPr>
      </w:pPr>
      <w:bookmarkStart w:id="0" w:name="_GoBack"/>
      <w:bookmarkEnd w:id="0"/>
    </w:p>
    <w:p w14:paraId="4A28287A" w14:textId="01A5AA2A" w:rsidR="002C2E43" w:rsidRDefault="002C2E43" w:rsidP="00772B5E">
      <w:pPr>
        <w:rPr>
          <w:rFonts w:ascii="Arial" w:hAnsi="Arial" w:cs="Arial"/>
          <w:sz w:val="22"/>
          <w:szCs w:val="20"/>
          <w:u w:val="none"/>
        </w:rPr>
      </w:pPr>
    </w:p>
    <w:p w14:paraId="4B7DB891" w14:textId="225C056E" w:rsidR="002C2E43" w:rsidRDefault="002C2E43" w:rsidP="002C2E43">
      <w:pPr>
        <w:jc w:val="center"/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>Jorge Rodrigo Germano Padilha</w:t>
      </w:r>
    </w:p>
    <w:p w14:paraId="7724A1DD" w14:textId="3F49198A" w:rsidR="002C2E43" w:rsidRPr="00253E92" w:rsidRDefault="002C2E43" w:rsidP="002C2E43">
      <w:pPr>
        <w:jc w:val="center"/>
        <w:rPr>
          <w:rFonts w:ascii="Arial" w:hAnsi="Arial" w:cs="Arial"/>
          <w:sz w:val="22"/>
          <w:szCs w:val="20"/>
          <w:u w:val="none"/>
        </w:rPr>
      </w:pPr>
      <w:r>
        <w:rPr>
          <w:rFonts w:ascii="Arial" w:hAnsi="Arial" w:cs="Arial"/>
          <w:sz w:val="22"/>
          <w:szCs w:val="20"/>
          <w:u w:val="none"/>
        </w:rPr>
        <w:t>Presidente da Comissão</w:t>
      </w:r>
    </w:p>
    <w:sectPr w:rsidR="002C2E43" w:rsidRPr="00253E92" w:rsidSect="00E73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70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39A7" w14:textId="77777777" w:rsidR="00926BD2" w:rsidRDefault="00926BD2" w:rsidP="00886750">
      <w:r>
        <w:separator/>
      </w:r>
    </w:p>
  </w:endnote>
  <w:endnote w:type="continuationSeparator" w:id="0">
    <w:p w14:paraId="17763724" w14:textId="77777777" w:rsidR="00926BD2" w:rsidRDefault="00926BD2" w:rsidP="0088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3230" w14:textId="77777777" w:rsidR="00BF05BC" w:rsidRDefault="00BF05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B3A0" w14:textId="4E9DE752" w:rsidR="00BF05BC" w:rsidRDefault="00BF05BC">
    <w:pPr>
      <w:pStyle w:val="Rodap"/>
    </w:pPr>
    <w:r>
      <w:rPr>
        <w:noProof/>
      </w:rPr>
      <w:drawing>
        <wp:inline distT="0" distB="0" distL="0" distR="0" wp14:anchorId="72B7BC79" wp14:editId="25C658C7">
          <wp:extent cx="5334746" cy="3524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746" cy="35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DBC3" w14:textId="77777777" w:rsidR="00BF05BC" w:rsidRDefault="00BF0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9EC7" w14:textId="77777777" w:rsidR="00926BD2" w:rsidRDefault="00926BD2" w:rsidP="00886750">
      <w:r>
        <w:separator/>
      </w:r>
    </w:p>
  </w:footnote>
  <w:footnote w:type="continuationSeparator" w:id="0">
    <w:p w14:paraId="506A1079" w14:textId="77777777" w:rsidR="00926BD2" w:rsidRDefault="00926BD2" w:rsidP="0088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DBD0" w14:textId="59564D89" w:rsidR="00BF05BC" w:rsidRDefault="00926BD2">
    <w:pPr>
      <w:pStyle w:val="Cabealho"/>
    </w:pPr>
    <w:r>
      <w:rPr>
        <w:noProof/>
      </w:rPr>
      <w:pict w14:anchorId="5EE95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6" o:spid="_x0000_s2062" type="#_x0000_t75" style="position:absolute;margin-left:0;margin-top:0;width:424.9pt;height:312.1pt;z-index:-251657216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D865" w14:textId="39A79FF3" w:rsidR="00BF05BC" w:rsidRDefault="00926BD2">
    <w:pPr>
      <w:pStyle w:val="Cabealho"/>
    </w:pPr>
    <w:r>
      <w:rPr>
        <w:noProof/>
      </w:rPr>
      <w:pict w14:anchorId="6EAFE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7" o:spid="_x0000_s2063" type="#_x0000_t75" style="position:absolute;margin-left:0;margin-top:0;width:424.9pt;height:312.1pt;z-index:-251656192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  <w:r w:rsidR="00BF05BC">
      <w:rPr>
        <w:noProof/>
      </w:rPr>
      <w:drawing>
        <wp:inline distT="0" distB="0" distL="0" distR="0" wp14:anchorId="37A95471" wp14:editId="26559405">
          <wp:extent cx="5314691" cy="838199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14691" cy="8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5262" w14:textId="37994C2C" w:rsidR="00BF05BC" w:rsidRDefault="00926BD2">
    <w:pPr>
      <w:pStyle w:val="Cabealho"/>
    </w:pPr>
    <w:r>
      <w:rPr>
        <w:noProof/>
      </w:rPr>
      <w:pict w14:anchorId="0F0BF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4875" o:spid="_x0000_s2061" type="#_x0000_t75" style="position:absolute;margin-left:0;margin-top:0;width:424.9pt;height:312.1pt;z-index:-251658240;mso-position-horizontal:center;mso-position-horizontal-relative:margin;mso-position-vertical:center;mso-position-vertical-relative:margin" o:allowincell="f">
          <v:imagedata r:id="rId1" o:title="timbre 2025 2028 ventr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50"/>
    <w:rsid w:val="000049FE"/>
    <w:rsid w:val="000136BB"/>
    <w:rsid w:val="00022FF2"/>
    <w:rsid w:val="0003082A"/>
    <w:rsid w:val="000A693C"/>
    <w:rsid w:val="000B2C52"/>
    <w:rsid w:val="000E76E8"/>
    <w:rsid w:val="000F454F"/>
    <w:rsid w:val="001133DA"/>
    <w:rsid w:val="00120DDB"/>
    <w:rsid w:val="00136956"/>
    <w:rsid w:val="001455ED"/>
    <w:rsid w:val="0017251B"/>
    <w:rsid w:val="001A4796"/>
    <w:rsid w:val="001D7684"/>
    <w:rsid w:val="001F735A"/>
    <w:rsid w:val="002077D9"/>
    <w:rsid w:val="00214C69"/>
    <w:rsid w:val="00253E92"/>
    <w:rsid w:val="00280BB4"/>
    <w:rsid w:val="00284EA0"/>
    <w:rsid w:val="00292C0E"/>
    <w:rsid w:val="002C2E43"/>
    <w:rsid w:val="002D2A24"/>
    <w:rsid w:val="002F6355"/>
    <w:rsid w:val="00304E10"/>
    <w:rsid w:val="00317BAB"/>
    <w:rsid w:val="00342113"/>
    <w:rsid w:val="00345F62"/>
    <w:rsid w:val="00381B2C"/>
    <w:rsid w:val="003B70A3"/>
    <w:rsid w:val="00405B99"/>
    <w:rsid w:val="00467248"/>
    <w:rsid w:val="004B63E5"/>
    <w:rsid w:val="004C2098"/>
    <w:rsid w:val="004D2355"/>
    <w:rsid w:val="004D3E82"/>
    <w:rsid w:val="00504BA4"/>
    <w:rsid w:val="005170BE"/>
    <w:rsid w:val="00526E80"/>
    <w:rsid w:val="00541FB7"/>
    <w:rsid w:val="0055077A"/>
    <w:rsid w:val="00553986"/>
    <w:rsid w:val="00564985"/>
    <w:rsid w:val="005736B1"/>
    <w:rsid w:val="005A4176"/>
    <w:rsid w:val="005D10BC"/>
    <w:rsid w:val="005D7EE7"/>
    <w:rsid w:val="0061079F"/>
    <w:rsid w:val="00620759"/>
    <w:rsid w:val="00621FA4"/>
    <w:rsid w:val="00624C58"/>
    <w:rsid w:val="00645CC0"/>
    <w:rsid w:val="006511BE"/>
    <w:rsid w:val="006637C7"/>
    <w:rsid w:val="00685495"/>
    <w:rsid w:val="00706C69"/>
    <w:rsid w:val="00725729"/>
    <w:rsid w:val="00737AE3"/>
    <w:rsid w:val="00757AA1"/>
    <w:rsid w:val="00772B5E"/>
    <w:rsid w:val="007C201E"/>
    <w:rsid w:val="007C3AFD"/>
    <w:rsid w:val="007F3981"/>
    <w:rsid w:val="00877D90"/>
    <w:rsid w:val="00886750"/>
    <w:rsid w:val="0089102B"/>
    <w:rsid w:val="008C7B65"/>
    <w:rsid w:val="008D2361"/>
    <w:rsid w:val="008D7816"/>
    <w:rsid w:val="008F1662"/>
    <w:rsid w:val="008F3427"/>
    <w:rsid w:val="00902852"/>
    <w:rsid w:val="00907ECF"/>
    <w:rsid w:val="00926BD2"/>
    <w:rsid w:val="009274CB"/>
    <w:rsid w:val="00966808"/>
    <w:rsid w:val="009747E1"/>
    <w:rsid w:val="00986AE5"/>
    <w:rsid w:val="009B4354"/>
    <w:rsid w:val="009D43E3"/>
    <w:rsid w:val="009E5E28"/>
    <w:rsid w:val="00A1442C"/>
    <w:rsid w:val="00A5216E"/>
    <w:rsid w:val="00A6692C"/>
    <w:rsid w:val="00A80810"/>
    <w:rsid w:val="00A81191"/>
    <w:rsid w:val="00AE23A2"/>
    <w:rsid w:val="00AE2A44"/>
    <w:rsid w:val="00AE38B1"/>
    <w:rsid w:val="00B16030"/>
    <w:rsid w:val="00B23720"/>
    <w:rsid w:val="00B4565D"/>
    <w:rsid w:val="00B62CB1"/>
    <w:rsid w:val="00B717D0"/>
    <w:rsid w:val="00B73604"/>
    <w:rsid w:val="00BB6CEB"/>
    <w:rsid w:val="00BF05BC"/>
    <w:rsid w:val="00C149DE"/>
    <w:rsid w:val="00C2193B"/>
    <w:rsid w:val="00C46E90"/>
    <w:rsid w:val="00C6232C"/>
    <w:rsid w:val="00CB7350"/>
    <w:rsid w:val="00CC4813"/>
    <w:rsid w:val="00D26DFD"/>
    <w:rsid w:val="00D3057D"/>
    <w:rsid w:val="00D85C50"/>
    <w:rsid w:val="00DD4D01"/>
    <w:rsid w:val="00DF357F"/>
    <w:rsid w:val="00E37389"/>
    <w:rsid w:val="00E62D15"/>
    <w:rsid w:val="00E734F2"/>
    <w:rsid w:val="00EB00E1"/>
    <w:rsid w:val="00F06EFC"/>
    <w:rsid w:val="00F412EB"/>
    <w:rsid w:val="00F667EE"/>
    <w:rsid w:val="00FA3096"/>
    <w:rsid w:val="00FB266C"/>
    <w:rsid w:val="00FB6105"/>
    <w:rsid w:val="00FE06C8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6E87DB0"/>
  <w15:chartTrackingRefBased/>
  <w15:docId w15:val="{394D799C-CE2D-4532-98FC-452F172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10"/>
    <w:pPr>
      <w:spacing w:after="0" w:line="240" w:lineRule="auto"/>
    </w:pPr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750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45F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1F3763" w:themeColor="accent1" w:themeShade="7F"/>
      <w:sz w:val="24"/>
      <w:u w:val="non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750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6750"/>
    <w:pPr>
      <w:ind w:left="4488"/>
      <w:jc w:val="both"/>
    </w:pPr>
    <w:rPr>
      <w:rFonts w:ascii="Arial" w:hAnsi="Arial" w:cs="Arial"/>
      <w:u w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6750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750"/>
    <w:rPr>
      <w:rFonts w:ascii="Clearly Gothic" w:eastAsia="Times New Roman" w:hAnsi="Clearly Gothic" w:cs="Times New Roman"/>
      <w:b/>
      <w:bCs/>
      <w:sz w:val="28"/>
      <w:szCs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45F6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1A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 SEC01</dc:creator>
  <cp:keywords/>
  <dc:description/>
  <cp:lastModifiedBy>Jorge Rodrigo Germano Padilha</cp:lastModifiedBy>
  <cp:revision>78</cp:revision>
  <cp:lastPrinted>2024-01-30T11:48:00Z</cp:lastPrinted>
  <dcterms:created xsi:type="dcterms:W3CDTF">2025-02-10T13:02:00Z</dcterms:created>
  <dcterms:modified xsi:type="dcterms:W3CDTF">2025-05-22T20:21:00Z</dcterms:modified>
</cp:coreProperties>
</file>