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C88F" w14:textId="53912047" w:rsidR="0037125A" w:rsidRDefault="0037125A" w:rsidP="00DA02DC">
      <w:pPr>
        <w:rPr>
          <w:rFonts w:ascii="Times New Roman" w:hAnsi="Times New Roman"/>
          <w:sz w:val="24"/>
        </w:rPr>
      </w:pPr>
    </w:p>
    <w:p w14:paraId="2A39DA49" w14:textId="77777777" w:rsidR="0037125A" w:rsidRDefault="0037125A">
      <w:pPr>
        <w:pStyle w:val="Corpodetexto"/>
        <w:spacing w:before="11"/>
        <w:rPr>
          <w:rFonts w:ascii="Times New Roman"/>
          <w:sz w:val="21"/>
        </w:rPr>
      </w:pPr>
    </w:p>
    <w:p w14:paraId="0877EF2D" w14:textId="54298CE8" w:rsidR="0037125A" w:rsidRPr="00F05FE7" w:rsidRDefault="00164ED1">
      <w:pPr>
        <w:pStyle w:val="Ttulo"/>
        <w:spacing w:line="487" w:lineRule="auto"/>
        <w:rPr>
          <w:rFonts w:ascii="Arial" w:hAnsi="Arial" w:cs="Arial"/>
          <w:u w:val="single"/>
        </w:rPr>
      </w:pPr>
      <w:r w:rsidRPr="00F05FE7">
        <w:rPr>
          <w:rFonts w:ascii="Arial" w:hAnsi="Arial" w:cs="Arial"/>
          <w:u w:val="single"/>
        </w:rPr>
        <w:t>EDITAL</w:t>
      </w:r>
      <w:r w:rsidRPr="00F05FE7">
        <w:rPr>
          <w:rFonts w:ascii="Arial" w:hAnsi="Arial" w:cs="Arial"/>
          <w:spacing w:val="-2"/>
          <w:u w:val="single"/>
        </w:rPr>
        <w:t xml:space="preserve"> </w:t>
      </w:r>
      <w:r w:rsidRPr="00F05FE7">
        <w:rPr>
          <w:rFonts w:ascii="Arial" w:hAnsi="Arial" w:cs="Arial"/>
          <w:u w:val="single"/>
        </w:rPr>
        <w:t>Nº</w:t>
      </w:r>
      <w:r w:rsidR="00F05FE7" w:rsidRPr="00F05FE7">
        <w:rPr>
          <w:rFonts w:ascii="Arial" w:hAnsi="Arial" w:cs="Arial"/>
          <w:u w:val="single"/>
        </w:rPr>
        <w:t xml:space="preserve"> 001/2023/REME</w:t>
      </w:r>
    </w:p>
    <w:p w14:paraId="7C1F3DDA" w14:textId="77777777" w:rsidR="0037125A" w:rsidRPr="00EA6C31" w:rsidRDefault="00164ED1">
      <w:pPr>
        <w:pStyle w:val="Corpodetexto"/>
        <w:spacing w:before="15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  <w:r w:rsidRPr="00EA6C31">
        <w:rPr>
          <w:rFonts w:ascii="Arial" w:hAnsi="Arial" w:cs="Arial"/>
          <w:b/>
          <w:bCs/>
          <w:sz w:val="24"/>
          <w:szCs w:val="24"/>
        </w:rPr>
        <w:t>CADASTRO</w:t>
      </w:r>
      <w:r w:rsidRPr="00EA6C3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A6C31">
        <w:rPr>
          <w:rFonts w:ascii="Arial" w:hAnsi="Arial" w:cs="Arial"/>
          <w:b/>
          <w:bCs/>
          <w:sz w:val="24"/>
          <w:szCs w:val="24"/>
        </w:rPr>
        <w:t>TEMPORÁRIO</w:t>
      </w:r>
      <w:r w:rsidRPr="00EA6C3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6C31">
        <w:rPr>
          <w:rFonts w:ascii="Arial" w:hAnsi="Arial" w:cs="Arial"/>
          <w:b/>
          <w:bCs/>
          <w:sz w:val="24"/>
          <w:szCs w:val="24"/>
        </w:rPr>
        <w:t>DE</w:t>
      </w:r>
      <w:r w:rsidRPr="00EA6C3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A6C31">
        <w:rPr>
          <w:rFonts w:ascii="Arial" w:hAnsi="Arial" w:cs="Arial"/>
          <w:b/>
          <w:bCs/>
          <w:sz w:val="24"/>
          <w:szCs w:val="24"/>
        </w:rPr>
        <w:t>CANDIDATOS</w:t>
      </w:r>
      <w:r w:rsidRPr="00EA6C3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6C31">
        <w:rPr>
          <w:rFonts w:ascii="Arial" w:hAnsi="Arial" w:cs="Arial"/>
          <w:b/>
          <w:bCs/>
          <w:sz w:val="24"/>
          <w:szCs w:val="24"/>
        </w:rPr>
        <w:t>À</w:t>
      </w:r>
      <w:r w:rsidRPr="00EA6C3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A6C31">
        <w:rPr>
          <w:rFonts w:ascii="Arial" w:hAnsi="Arial" w:cs="Arial"/>
          <w:b/>
          <w:bCs/>
          <w:sz w:val="24"/>
          <w:szCs w:val="24"/>
        </w:rPr>
        <w:t>FUNÇÃO</w:t>
      </w:r>
      <w:r w:rsidRPr="00EA6C3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A6C31">
        <w:rPr>
          <w:rFonts w:ascii="Arial" w:hAnsi="Arial" w:cs="Arial"/>
          <w:b/>
          <w:bCs/>
          <w:sz w:val="24"/>
          <w:szCs w:val="24"/>
        </w:rPr>
        <w:t>DOCENTE</w:t>
      </w:r>
    </w:p>
    <w:p w14:paraId="5594D05A" w14:textId="77777777" w:rsidR="0037125A" w:rsidRPr="00E83CC2" w:rsidRDefault="0037125A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909E5C9" w14:textId="52E6C6F8" w:rsidR="0037125A" w:rsidRPr="00164ED1" w:rsidRDefault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A SECRETÁRIA MUNICIPAL DE EDUCAÇÃO DE IGUATEMI, no uso de suas atribuições legais e com fundamento n</w:t>
      </w:r>
      <w:r w:rsidR="004D6756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a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Lei complementar 018/2005 e nos termos do inciso IX do artigo 37 da Constituição Federal, torna públic</w:t>
      </w:r>
      <w:r w:rsidR="00CF79DD" w:rsidRPr="00164ED1">
        <w:rPr>
          <w:rFonts w:ascii="Arial" w:eastAsiaTheme="minorHAnsi" w:hAnsi="Arial" w:cs="Arial"/>
          <w:sz w:val="24"/>
          <w:szCs w:val="24"/>
          <w:lang w:val="pt-BR"/>
        </w:rPr>
        <w:t>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, para conhecimento dos interessados, a abertura das inscrições para</w:t>
      </w:r>
      <w:r w:rsidR="00CF79DD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o</w:t>
      </w:r>
      <w:r w:rsidR="00CF79DD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Cadastro de candidatos à Função de Docente em caráter temporário para o exercício na Educação Básica, em unidades escolares da Rede Municipal de Ensino de Iguatemi-MS, durante o ano letivo de 202</w:t>
      </w:r>
      <w:r w:rsidR="00470DE5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1BC128BD" w14:textId="77777777" w:rsidR="0037125A" w:rsidRPr="00164ED1" w:rsidRDefault="0037125A">
      <w:pPr>
        <w:pStyle w:val="Corpodetexto"/>
        <w:spacing w:before="2"/>
        <w:rPr>
          <w:rFonts w:ascii="Arial" w:eastAsiaTheme="minorHAnsi" w:hAnsi="Arial" w:cs="Arial"/>
          <w:sz w:val="24"/>
          <w:szCs w:val="24"/>
          <w:lang w:val="pt-BR"/>
        </w:rPr>
      </w:pPr>
    </w:p>
    <w:p w14:paraId="5C449088" w14:textId="77777777" w:rsidR="0037125A" w:rsidRPr="00164ED1" w:rsidRDefault="00164ED1">
      <w:pPr>
        <w:pStyle w:val="PargrafodaLista"/>
        <w:numPr>
          <w:ilvl w:val="0"/>
          <w:numId w:val="6"/>
        </w:numPr>
        <w:tabs>
          <w:tab w:val="left" w:pos="744"/>
        </w:tabs>
        <w:spacing w:before="1"/>
        <w:ind w:hanging="269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>DO CADASTRAMENTO</w:t>
      </w:r>
    </w:p>
    <w:p w14:paraId="4D69A23F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688239DA" w14:textId="43F9B546" w:rsidR="0037125A" w:rsidRPr="00164ED1" w:rsidRDefault="00164ED1">
      <w:pPr>
        <w:pStyle w:val="PargrafodaLista"/>
        <w:numPr>
          <w:ilvl w:val="1"/>
          <w:numId w:val="6"/>
        </w:numPr>
        <w:tabs>
          <w:tab w:val="left" w:pos="1172"/>
        </w:tabs>
        <w:ind w:left="115" w:right="130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A ficha de cadastramento estará disponível no endereço eletrônico </w:t>
      </w:r>
      <w:hyperlink r:id="rId6">
        <w:r w:rsidRPr="005B1CD2">
          <w:rPr>
            <w:rFonts w:ascii="Arial" w:eastAsiaTheme="minorHAnsi" w:hAnsi="Arial" w:cs="Arial"/>
            <w:b/>
            <w:bCs/>
            <w:i/>
            <w:iCs/>
            <w:sz w:val="24"/>
            <w:szCs w:val="24"/>
            <w:lang w:val="pt-BR"/>
          </w:rPr>
          <w:t>http://www.iguatemi.ms.gov.br/</w:t>
        </w:r>
        <w:r w:rsidRPr="00164ED1">
          <w:rPr>
            <w:rFonts w:ascii="Arial" w:eastAsiaTheme="minorHAnsi" w:hAnsi="Arial" w:cs="Arial"/>
            <w:sz w:val="24"/>
            <w:szCs w:val="24"/>
            <w:lang w:val="pt-BR"/>
          </w:rPr>
          <w:t>,</w:t>
        </w:r>
      </w:hyperlink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 2</w:t>
      </w:r>
      <w:r w:rsidR="005B1CD2">
        <w:rPr>
          <w:rFonts w:ascii="Arial" w:eastAsiaTheme="minorHAnsi" w:hAnsi="Arial" w:cs="Arial"/>
          <w:sz w:val="24"/>
          <w:szCs w:val="24"/>
          <w:lang w:val="pt-BR"/>
        </w:rPr>
        <w:t>7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a</w:t>
      </w:r>
      <w:r w:rsidR="005B1CD2">
        <w:rPr>
          <w:rFonts w:ascii="Arial" w:eastAsiaTheme="minorHAnsi" w:hAnsi="Arial" w:cs="Arial"/>
          <w:sz w:val="24"/>
          <w:szCs w:val="24"/>
          <w:lang w:val="pt-BR"/>
        </w:rPr>
        <w:t xml:space="preserve"> 31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 janeiro de 202</w:t>
      </w:r>
      <w:r w:rsidR="00470DE5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, devendo o interessado acessar o link </w:t>
      </w:r>
      <w:r w:rsidRPr="005B1CD2">
        <w:rPr>
          <w:rFonts w:ascii="Arial" w:eastAsiaTheme="minorHAnsi" w:hAnsi="Arial" w:cs="Arial"/>
          <w:sz w:val="24"/>
          <w:szCs w:val="24"/>
          <w:u w:val="single"/>
          <w:lang w:val="pt-BR"/>
        </w:rPr>
        <w:t>cadastro de professor temporário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, imprimir e preencher adequadamente a ficha cadastral.</w:t>
      </w:r>
    </w:p>
    <w:p w14:paraId="2CC79C6A" w14:textId="77777777" w:rsidR="0037125A" w:rsidRPr="00164ED1" w:rsidRDefault="0037125A">
      <w:pPr>
        <w:pStyle w:val="Corpodetexto"/>
        <w:spacing w:before="11"/>
        <w:rPr>
          <w:rFonts w:ascii="Arial" w:eastAsiaTheme="minorHAnsi" w:hAnsi="Arial" w:cs="Arial"/>
          <w:sz w:val="24"/>
          <w:szCs w:val="24"/>
          <w:lang w:val="pt-BR"/>
        </w:rPr>
      </w:pPr>
    </w:p>
    <w:p w14:paraId="00C85EC3" w14:textId="4695D106" w:rsidR="0037125A" w:rsidRPr="00164ED1" w:rsidRDefault="00164ED1" w:rsidP="00470DE5">
      <w:pPr>
        <w:pStyle w:val="PargrafodaLista"/>
        <w:numPr>
          <w:ilvl w:val="1"/>
          <w:numId w:val="6"/>
        </w:numPr>
        <w:tabs>
          <w:tab w:val="left" w:pos="938"/>
        </w:tabs>
        <w:ind w:left="115" w:right="138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Concluído o preenchimento da ficha cadastral, para a efetivação de seu cadastro, requisito essencial para sua contratação, o interessado deverá entregá-la pessoalmente na Secretaria Municipal de Educação, situada na Av.</w:t>
      </w:r>
      <w:r w:rsidR="00470DE5" w:rsidRPr="00164ED1">
        <w:rPr>
          <w:rFonts w:ascii="Arial" w:eastAsiaTheme="minorHAnsi" w:hAnsi="Arial" w:cs="Arial"/>
          <w:sz w:val="24"/>
          <w:szCs w:val="24"/>
          <w:lang w:val="pt-BR"/>
        </w:rPr>
        <w:t>Fancisco Fernandes Filho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,</w:t>
      </w:r>
      <w:r w:rsidR="00470DE5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2119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470DE5" w:rsidRPr="00164ED1">
        <w:rPr>
          <w:rFonts w:ascii="Arial" w:eastAsiaTheme="minorHAnsi" w:hAnsi="Arial" w:cs="Arial"/>
          <w:sz w:val="24"/>
          <w:szCs w:val="24"/>
          <w:lang w:val="pt-BR"/>
        </w:rPr>
        <w:t>-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Vila </w:t>
      </w:r>
      <w:r w:rsidR="00470DE5" w:rsidRPr="00164ED1">
        <w:rPr>
          <w:rFonts w:ascii="Arial" w:eastAsiaTheme="minorHAnsi" w:hAnsi="Arial" w:cs="Arial"/>
          <w:sz w:val="24"/>
          <w:szCs w:val="24"/>
          <w:lang w:val="pt-BR"/>
        </w:rPr>
        <w:t>Jardim Aeroporto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, Iguatemi-MS das 7h às </w:t>
      </w:r>
      <w:proofErr w:type="spellStart"/>
      <w:r w:rsidRPr="00164ED1">
        <w:rPr>
          <w:rFonts w:ascii="Arial" w:eastAsiaTheme="minorHAnsi" w:hAnsi="Arial" w:cs="Arial"/>
          <w:sz w:val="24"/>
          <w:szCs w:val="24"/>
          <w:lang w:val="pt-BR"/>
        </w:rPr>
        <w:t>13h</w:t>
      </w:r>
      <w:proofErr w:type="spellEnd"/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, nos dias </w:t>
      </w:r>
      <w:r w:rsidR="005B1CD2">
        <w:rPr>
          <w:rFonts w:ascii="Arial" w:eastAsiaTheme="minorHAnsi" w:hAnsi="Arial" w:cs="Arial"/>
          <w:sz w:val="24"/>
          <w:szCs w:val="24"/>
          <w:lang w:val="pt-BR"/>
        </w:rPr>
        <w:t xml:space="preserve">entre os dias 27 a </w:t>
      </w:r>
      <w:r w:rsidR="006A2992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="005B1CD2">
        <w:rPr>
          <w:rFonts w:ascii="Arial" w:eastAsiaTheme="minorHAnsi" w:hAnsi="Arial" w:cs="Arial"/>
          <w:sz w:val="24"/>
          <w:szCs w:val="24"/>
          <w:lang w:val="pt-BR"/>
        </w:rPr>
        <w:t>1</w:t>
      </w:r>
      <w:bookmarkStart w:id="0" w:name="_GoBack"/>
      <w:bookmarkEnd w:id="0"/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 janeiro de 202</w:t>
      </w:r>
      <w:r w:rsidR="005306A0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21E8008F" w14:textId="77777777" w:rsidR="0037125A" w:rsidRPr="00164ED1" w:rsidRDefault="0037125A">
      <w:pPr>
        <w:pStyle w:val="Corpodetexto"/>
        <w:spacing w:before="9"/>
        <w:rPr>
          <w:rFonts w:ascii="Arial" w:eastAsiaTheme="minorHAnsi" w:hAnsi="Arial" w:cs="Arial"/>
          <w:sz w:val="24"/>
          <w:szCs w:val="24"/>
          <w:lang w:val="pt-BR"/>
        </w:rPr>
      </w:pPr>
    </w:p>
    <w:p w14:paraId="5C6A3DBF" w14:textId="77777777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50"/>
        </w:tabs>
        <w:spacing w:line="244" w:lineRule="auto"/>
        <w:ind w:left="115" w:right="129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As informações prestadas no preenchimento do formulário físico são de inteira responsabilidade do candidato, sendo que qualquer falsidade ou inexatidão nos dados e nos documentos apresentados pelo candidato, apuradas a qualquer tempo, acarretarão a anulação de sua inscrição e a responsabilização segundo os ditames legais.</w:t>
      </w:r>
    </w:p>
    <w:p w14:paraId="72CFBEE2" w14:textId="77777777" w:rsidR="0037125A" w:rsidRPr="00164ED1" w:rsidRDefault="0037125A">
      <w:pPr>
        <w:pStyle w:val="Corpodetexto"/>
        <w:spacing w:before="10"/>
        <w:rPr>
          <w:rFonts w:ascii="Arial" w:eastAsiaTheme="minorHAnsi" w:hAnsi="Arial" w:cs="Arial"/>
          <w:sz w:val="24"/>
          <w:szCs w:val="24"/>
          <w:lang w:val="pt-BR"/>
        </w:rPr>
      </w:pPr>
    </w:p>
    <w:p w14:paraId="26DADB3D" w14:textId="77777777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66"/>
        </w:tabs>
        <w:spacing w:line="256" w:lineRule="auto"/>
        <w:ind w:left="115" w:right="135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A Secretaria Municipal de Educação não se responsabilizará por equívocos no preenchimento do cadastro.</w:t>
      </w:r>
    </w:p>
    <w:p w14:paraId="351985CF" w14:textId="77777777" w:rsidR="0037125A" w:rsidRPr="00164ED1" w:rsidRDefault="0037125A">
      <w:pPr>
        <w:pStyle w:val="Corpodetexto"/>
        <w:spacing w:before="6"/>
        <w:rPr>
          <w:rFonts w:ascii="Arial" w:eastAsiaTheme="minorHAnsi" w:hAnsi="Arial" w:cs="Arial"/>
          <w:sz w:val="24"/>
          <w:szCs w:val="24"/>
          <w:lang w:val="pt-BR"/>
        </w:rPr>
      </w:pPr>
    </w:p>
    <w:p w14:paraId="2F2F1717" w14:textId="1BC41870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62"/>
        </w:tabs>
        <w:spacing w:line="256" w:lineRule="auto"/>
        <w:ind w:left="115" w:right="134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A relação de candidatos cadastrados, por </w:t>
      </w:r>
      <w:r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Componente Curricular</w:t>
      </w:r>
      <w:r w:rsidR="00CF79DD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,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será publicada no Diário Oficial até o dia </w:t>
      </w:r>
      <w:r w:rsidR="00800DA1" w:rsidRPr="00164ED1">
        <w:rPr>
          <w:rFonts w:ascii="Arial" w:eastAsiaTheme="minorHAnsi" w:hAnsi="Arial" w:cs="Arial"/>
          <w:sz w:val="24"/>
          <w:szCs w:val="24"/>
          <w:lang w:val="pt-BR"/>
        </w:rPr>
        <w:t>0</w:t>
      </w:r>
      <w:r w:rsidR="006A2992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 </w:t>
      </w:r>
      <w:r w:rsidR="006A2992" w:rsidRPr="00164ED1">
        <w:rPr>
          <w:rFonts w:ascii="Arial" w:eastAsiaTheme="minorHAnsi" w:hAnsi="Arial" w:cs="Arial"/>
          <w:sz w:val="24"/>
          <w:szCs w:val="24"/>
          <w:lang w:val="pt-BR"/>
        </w:rPr>
        <w:t>fevereiro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 202</w:t>
      </w:r>
      <w:r w:rsidR="00800DA1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3C958C5F" w14:textId="77777777" w:rsidR="0037125A" w:rsidRPr="00164ED1" w:rsidRDefault="0037125A">
      <w:pPr>
        <w:pStyle w:val="Corpodetexto"/>
        <w:spacing w:before="6"/>
        <w:rPr>
          <w:rFonts w:ascii="Arial" w:eastAsiaTheme="minorHAnsi" w:hAnsi="Arial" w:cs="Arial"/>
          <w:sz w:val="24"/>
          <w:szCs w:val="24"/>
          <w:lang w:val="pt-BR"/>
        </w:rPr>
      </w:pPr>
    </w:p>
    <w:p w14:paraId="5036E922" w14:textId="0493D36A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90"/>
        </w:tabs>
        <w:spacing w:line="256" w:lineRule="auto"/>
        <w:ind w:left="115" w:right="130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A comprovação das informações prestadas no ato do cadastro será exigida e conferida </w:t>
      </w:r>
      <w:r w:rsidR="00800DA1" w:rsidRPr="00164ED1">
        <w:rPr>
          <w:rFonts w:ascii="Arial" w:eastAsiaTheme="minorHAnsi" w:hAnsi="Arial" w:cs="Arial"/>
          <w:sz w:val="24"/>
          <w:szCs w:val="24"/>
          <w:lang w:val="pt-BR"/>
        </w:rPr>
        <w:t>durante a entrega pelo próprio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ca</w:t>
      </w:r>
      <w:r w:rsidR="00800DA1" w:rsidRPr="00164ED1">
        <w:rPr>
          <w:rFonts w:ascii="Arial" w:eastAsiaTheme="minorHAnsi" w:hAnsi="Arial" w:cs="Arial"/>
          <w:sz w:val="24"/>
          <w:szCs w:val="24"/>
          <w:lang w:val="pt-BR"/>
        </w:rPr>
        <w:t>ndidato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  <w:r w:rsidR="00DD3409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Uma equipe será disponibilizada para recebimento da documentação do candidato.</w:t>
      </w:r>
    </w:p>
    <w:p w14:paraId="659AA846" w14:textId="77777777" w:rsidR="0037125A" w:rsidRPr="00E83CC2" w:rsidRDefault="0037125A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793666FC" w14:textId="77777777" w:rsidR="0037125A" w:rsidRPr="00164ED1" w:rsidRDefault="00164ED1">
      <w:pPr>
        <w:pStyle w:val="PargrafodaLista"/>
        <w:numPr>
          <w:ilvl w:val="0"/>
          <w:numId w:val="6"/>
        </w:numPr>
        <w:tabs>
          <w:tab w:val="left" w:pos="744"/>
        </w:tabs>
        <w:ind w:hanging="269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>CONDIÇÕES PARA INSCRIÇÃO</w:t>
      </w:r>
    </w:p>
    <w:p w14:paraId="3719BE6B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71AAE5DC" w14:textId="4E3AD186" w:rsidR="0037125A" w:rsidRDefault="00164ED1">
      <w:pPr>
        <w:pStyle w:val="PargrafodaLista"/>
        <w:numPr>
          <w:ilvl w:val="1"/>
          <w:numId w:val="5"/>
        </w:numPr>
        <w:tabs>
          <w:tab w:val="left" w:pos="1055"/>
        </w:tabs>
        <w:spacing w:before="1"/>
        <w:ind w:left="115" w:right="137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O interessado deverá ter formação em curso de licenciatura plena/habilitação específica conforme área de atuação, com comprovante de colação de grau, em cursos </w:t>
      </w:r>
      <w:r w:rsidR="00800DA1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  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reconhecidos pelo MEC.</w:t>
      </w:r>
    </w:p>
    <w:p w14:paraId="4184DE84" w14:textId="77777777" w:rsidR="00164ED1" w:rsidRPr="00164ED1" w:rsidRDefault="00164ED1" w:rsidP="00164ED1">
      <w:pPr>
        <w:pStyle w:val="PargrafodaLista"/>
        <w:tabs>
          <w:tab w:val="left" w:pos="1055"/>
        </w:tabs>
        <w:spacing w:before="1"/>
        <w:ind w:left="475" w:right="137" w:firstLine="0"/>
        <w:rPr>
          <w:rFonts w:ascii="Arial" w:eastAsiaTheme="minorHAnsi" w:hAnsi="Arial" w:cs="Arial"/>
          <w:sz w:val="24"/>
          <w:szCs w:val="24"/>
          <w:lang w:val="pt-BR"/>
        </w:rPr>
      </w:pPr>
    </w:p>
    <w:p w14:paraId="1190DC0E" w14:textId="5FF14F64" w:rsidR="0037125A" w:rsidRPr="00164ED1" w:rsidRDefault="00800DA1" w:rsidP="00E83CC2">
      <w:pPr>
        <w:pStyle w:val="PargrafodaLista"/>
        <w:numPr>
          <w:ilvl w:val="1"/>
          <w:numId w:val="5"/>
        </w:numPr>
        <w:tabs>
          <w:tab w:val="left" w:pos="950"/>
        </w:tabs>
        <w:spacing w:before="1"/>
        <w:ind w:left="115" w:right="145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O candidato que realizar cadastro para ministrar aulas na </w:t>
      </w:r>
      <w:r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Educação Especial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deve atender </w:t>
      </w:r>
      <w:r w:rsidR="00C710E0" w:rsidRPr="00164ED1">
        <w:rPr>
          <w:rFonts w:ascii="Arial" w:eastAsiaTheme="minorHAnsi" w:hAnsi="Arial" w:cs="Arial"/>
          <w:sz w:val="24"/>
          <w:szCs w:val="24"/>
          <w:lang w:val="pt-BR"/>
        </w:rPr>
        <w:t>as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condições do</w:t>
      </w:r>
      <w:r w:rsidR="00C710E0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item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2.1 desse edital e tamb</w:t>
      </w:r>
      <w:r w:rsidR="00C710E0" w:rsidRPr="00164ED1">
        <w:rPr>
          <w:rFonts w:ascii="Arial" w:eastAsiaTheme="minorHAnsi" w:hAnsi="Arial" w:cs="Arial"/>
          <w:sz w:val="24"/>
          <w:szCs w:val="24"/>
          <w:lang w:val="pt-BR"/>
        </w:rPr>
        <w:t>é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m ter</w:t>
      </w:r>
      <w:r w:rsid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conclu</w:t>
      </w:r>
      <w:r w:rsidR="00164ED1">
        <w:rPr>
          <w:rFonts w:ascii="Arial" w:eastAsiaTheme="minorHAnsi" w:hAnsi="Arial" w:cs="Arial"/>
          <w:sz w:val="24"/>
          <w:szCs w:val="24"/>
          <w:lang w:val="pt-BR"/>
        </w:rPr>
        <w:t>í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do</w:t>
      </w:r>
      <w:r w:rsidR="00C710E0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bookmarkStart w:id="1" w:name="_Hlk125098485"/>
      <w:r w:rsidR="00C710E0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Pós-Graduação Lato Sensu em Educação Especial</w:t>
      </w:r>
      <w:r w:rsidR="00C710E0"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  <w:bookmarkEnd w:id="1"/>
    </w:p>
    <w:p w14:paraId="582CD540" w14:textId="77777777" w:rsidR="00DD3409" w:rsidRPr="00164ED1" w:rsidRDefault="00DD3409" w:rsidP="00DD3409">
      <w:pPr>
        <w:rPr>
          <w:rFonts w:ascii="Arial" w:eastAsiaTheme="minorHAnsi" w:hAnsi="Arial" w:cs="Arial"/>
          <w:sz w:val="24"/>
          <w:szCs w:val="24"/>
          <w:lang w:val="pt-BR"/>
        </w:rPr>
      </w:pPr>
    </w:p>
    <w:p w14:paraId="365D8D43" w14:textId="6FA94F8C" w:rsidR="0037125A" w:rsidRPr="00164ED1" w:rsidRDefault="00164ED1" w:rsidP="004D6756">
      <w:pPr>
        <w:pStyle w:val="PargrafodaLista"/>
        <w:numPr>
          <w:ilvl w:val="0"/>
          <w:numId w:val="6"/>
        </w:numPr>
        <w:tabs>
          <w:tab w:val="left" w:pos="744"/>
        </w:tabs>
        <w:spacing w:before="69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lastRenderedPageBreak/>
        <w:t>DAS VAGAS</w:t>
      </w:r>
    </w:p>
    <w:p w14:paraId="3E011F21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35B82D26" w14:textId="2B1DBCD4" w:rsidR="0037125A" w:rsidRPr="00164ED1" w:rsidRDefault="00164ED1" w:rsidP="00FF4E69">
      <w:pPr>
        <w:pStyle w:val="PargrafodaLista"/>
        <w:numPr>
          <w:ilvl w:val="1"/>
          <w:numId w:val="4"/>
        </w:numPr>
        <w:tabs>
          <w:tab w:val="left" w:pos="965"/>
        </w:tabs>
        <w:ind w:left="115" w:right="140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Os candidatos </w:t>
      </w:r>
      <w:r w:rsidR="00FF4E69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da </w:t>
      </w:r>
      <w:r w:rsidR="00FF4E6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Educação Especial</w:t>
      </w:r>
      <w:r w:rsidR="00FD47B8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e</w:t>
      </w:r>
      <w:r w:rsidR="00FF4E6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="00FD47B8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C</w:t>
      </w:r>
      <w:r w:rsidR="00FF4E6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omponente </w:t>
      </w:r>
      <w:r w:rsidR="00FD47B8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C</w:t>
      </w:r>
      <w:r w:rsidR="00FF4E6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urricular</w:t>
      </w:r>
      <w:r w:rsidR="00C74FF8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serão contratados para exercício, em caráter temporário, sob o regime de suplência, da função de docente</w:t>
      </w:r>
      <w:r w:rsidR="00FD47B8" w:rsidRPr="00164ED1">
        <w:rPr>
          <w:rFonts w:ascii="Arial" w:eastAsiaTheme="minorHAnsi" w:hAnsi="Arial" w:cs="Arial"/>
          <w:sz w:val="24"/>
          <w:szCs w:val="24"/>
          <w:lang w:val="pt-BR"/>
        </w:rPr>
        <w:t>, conforme as necessidades que forem surgindo durante o ano letivo</w:t>
      </w:r>
      <w:r w:rsidR="00C74FF8" w:rsidRPr="00164ED1">
        <w:rPr>
          <w:rFonts w:ascii="Arial" w:eastAsiaTheme="minorHAnsi" w:hAnsi="Arial" w:cs="Arial"/>
          <w:sz w:val="24"/>
          <w:szCs w:val="24"/>
          <w:lang w:val="pt-BR"/>
        </w:rPr>
        <w:t>:</w:t>
      </w:r>
    </w:p>
    <w:p w14:paraId="4AEBCB3B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52E081E1" w14:textId="77777777" w:rsidR="0037125A" w:rsidRPr="00164ED1" w:rsidRDefault="00164ED1">
      <w:pPr>
        <w:pStyle w:val="PargrafodaLista"/>
        <w:numPr>
          <w:ilvl w:val="0"/>
          <w:numId w:val="6"/>
        </w:numPr>
        <w:tabs>
          <w:tab w:val="left" w:pos="744"/>
        </w:tabs>
        <w:ind w:hanging="269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DO EMPREGO</w:t>
      </w:r>
    </w:p>
    <w:p w14:paraId="09E380B7" w14:textId="77777777" w:rsidR="0037125A" w:rsidRPr="00164ED1" w:rsidRDefault="0037125A">
      <w:pPr>
        <w:pStyle w:val="Corpodetexto"/>
        <w:spacing w:before="9"/>
        <w:rPr>
          <w:rFonts w:ascii="Arial" w:eastAsiaTheme="minorHAnsi" w:hAnsi="Arial" w:cs="Arial"/>
          <w:sz w:val="24"/>
          <w:szCs w:val="24"/>
          <w:lang w:val="pt-BR"/>
        </w:rPr>
      </w:pPr>
    </w:p>
    <w:p w14:paraId="77CD9623" w14:textId="208AC840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60"/>
        </w:tabs>
        <w:spacing w:line="249" w:lineRule="auto"/>
        <w:ind w:left="115" w:right="126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Os cadastrados serão convocados de acordo com as necessidades da Secretaria Municipal de Educação para atender </w:t>
      </w:r>
      <w:r w:rsidR="007E2644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os </w:t>
      </w:r>
      <w:r w:rsidR="007E2644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Componentes Curriculares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2505BC9F" w14:textId="77777777" w:rsidR="0037125A" w:rsidRPr="00164ED1" w:rsidRDefault="0037125A">
      <w:pPr>
        <w:pStyle w:val="Corpodetexto"/>
        <w:spacing w:before="0"/>
        <w:rPr>
          <w:rFonts w:ascii="Arial" w:eastAsiaTheme="minorHAnsi" w:hAnsi="Arial" w:cs="Arial"/>
          <w:sz w:val="24"/>
          <w:szCs w:val="24"/>
          <w:lang w:val="pt-BR"/>
        </w:rPr>
      </w:pPr>
    </w:p>
    <w:p w14:paraId="6821D5A2" w14:textId="58236FA2" w:rsidR="0037125A" w:rsidRPr="00164ED1" w:rsidRDefault="00164ED1" w:rsidP="00164ED1">
      <w:pPr>
        <w:pStyle w:val="Corpodetexto"/>
        <w:numPr>
          <w:ilvl w:val="0"/>
          <w:numId w:val="6"/>
        </w:numPr>
        <w:spacing w:before="0" w:line="242" w:lineRule="auto"/>
        <w:ind w:right="129"/>
        <w:jc w:val="both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>DOS IMPEDIMENTOS</w:t>
      </w:r>
    </w:p>
    <w:p w14:paraId="750D98B1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25A7AD46" w14:textId="181C9BF5" w:rsidR="0037125A" w:rsidRPr="00164ED1" w:rsidRDefault="00164ED1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5.1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São impedidos de atuarem na função de docente temporário os interessados que se encontram:</w:t>
      </w:r>
    </w:p>
    <w:p w14:paraId="2CAF0A5B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522D1A2D" w14:textId="50203D9F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em acúmulo de cargos públicos e/ou aposentadorias em cargos públicos, se não observadas as regras constitucionais de acumulação de remuneração/proventos;</w:t>
      </w:r>
    </w:p>
    <w:p w14:paraId="27521760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13578E5A" w14:textId="6DF08456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no exercício de cargo público administrativo de nível fundamental e médio;</w:t>
      </w:r>
    </w:p>
    <w:p w14:paraId="20FCC952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1CC4123A" w14:textId="75D14862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ocupante de cargo público de professor readaptado, provisória ou definitivamente;</w:t>
      </w:r>
    </w:p>
    <w:p w14:paraId="28FC00D5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66B8A2F9" w14:textId="63DFC9C6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no desempenho de cargo e/ou função militar;</w:t>
      </w:r>
    </w:p>
    <w:p w14:paraId="5451221E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4796B5CF" w14:textId="6598AA84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na qualidade de estrangeiro não naturalizado;</w:t>
      </w:r>
    </w:p>
    <w:p w14:paraId="7BC9A907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026661CA" w14:textId="1A5BD1F6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na qualidade de contratados anteriormente pela Administração Pública Municipal e com vínculo rescindido por justa causa;</w:t>
      </w:r>
    </w:p>
    <w:p w14:paraId="2CC239C2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322E83DF" w14:textId="6D8B746E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com indisponibilidade de horário para cumprimento da carga horária integral do respectivo cargo;</w:t>
      </w:r>
    </w:p>
    <w:p w14:paraId="3D85DBED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5352EBBD" w14:textId="4220B031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com condenação em sindicância ou em processo administrativo disciplinar nos últimos 3 (três) anos;</w:t>
      </w:r>
    </w:p>
    <w:p w14:paraId="2F2A86EE" w14:textId="77777777" w:rsidR="0037125A" w:rsidRPr="00164ED1" w:rsidRDefault="0037125A" w:rsidP="00164ED1">
      <w:pPr>
        <w:pStyle w:val="Corpodetexto"/>
        <w:spacing w:before="0" w:line="242" w:lineRule="auto"/>
        <w:ind w:left="115" w:right="129" w:firstLine="36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0D872710" w14:textId="39D4E955" w:rsidR="0037125A" w:rsidRPr="00164ED1" w:rsidRDefault="00164ED1" w:rsidP="00164ED1">
      <w:pPr>
        <w:pStyle w:val="Corpodetexto"/>
        <w:numPr>
          <w:ilvl w:val="0"/>
          <w:numId w:val="7"/>
        </w:numPr>
        <w:spacing w:before="0" w:line="242" w:lineRule="auto"/>
        <w:ind w:right="129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em situação de inexigibilidade em razão de condenação ou punição de qualquer natureza, na forma do §</w:t>
      </w:r>
      <w:r w:rsidR="00CF79DD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9º- A do art. 27 da Constituição Estadual.</w:t>
      </w:r>
    </w:p>
    <w:p w14:paraId="14F2590C" w14:textId="77777777" w:rsidR="0037125A" w:rsidRPr="00E83CC2" w:rsidRDefault="0037125A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14:paraId="304ED8BC" w14:textId="77777777" w:rsidR="0037125A" w:rsidRPr="00164ED1" w:rsidRDefault="00164ED1">
      <w:pPr>
        <w:pStyle w:val="PargrafodaLista"/>
        <w:numPr>
          <w:ilvl w:val="0"/>
          <w:numId w:val="6"/>
        </w:numPr>
        <w:tabs>
          <w:tab w:val="left" w:pos="744"/>
        </w:tabs>
        <w:spacing w:before="1"/>
        <w:ind w:hanging="269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>DA ATRIBUIÇÃO DE AULAS</w:t>
      </w:r>
    </w:p>
    <w:p w14:paraId="5BDD60B0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56D32936" w14:textId="720C7163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48"/>
        </w:tabs>
        <w:spacing w:line="249" w:lineRule="auto"/>
        <w:ind w:left="115" w:right="128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Cabe exclusivamente à Secretaria Municipal de Educação do Município de Iguatemi, o direito de convocar os candidatos cadastrados em número que julgar conveniente, de acordo com o interesse público, durante o prazo de validade deste cadastro.</w:t>
      </w:r>
    </w:p>
    <w:p w14:paraId="6266E1D1" w14:textId="77777777" w:rsidR="00DA02DC" w:rsidRPr="00164ED1" w:rsidRDefault="00DA02DC" w:rsidP="00DA02DC">
      <w:pPr>
        <w:pStyle w:val="PargrafodaLista"/>
        <w:tabs>
          <w:tab w:val="left" w:pos="848"/>
        </w:tabs>
        <w:spacing w:line="249" w:lineRule="auto"/>
        <w:ind w:left="475" w:right="128" w:firstLine="0"/>
        <w:jc w:val="left"/>
        <w:rPr>
          <w:rFonts w:ascii="Arial" w:eastAsiaTheme="minorHAnsi" w:hAnsi="Arial" w:cs="Arial"/>
          <w:sz w:val="24"/>
          <w:szCs w:val="24"/>
          <w:lang w:val="pt-BR"/>
        </w:rPr>
      </w:pPr>
    </w:p>
    <w:p w14:paraId="36BDEA99" w14:textId="40C3F5E6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46"/>
        </w:tabs>
        <w:spacing w:before="70" w:line="249" w:lineRule="auto"/>
        <w:ind w:left="115" w:right="127" w:firstLine="360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Este cadastro assegurará apenas a expectativa de direito à contratação, ficando a concretização deste ato condicionada à observância das disposições legais e do exclusivo interesse e conveniência da administração pública.</w:t>
      </w:r>
    </w:p>
    <w:p w14:paraId="2EDDBE55" w14:textId="77777777" w:rsidR="0037125A" w:rsidRPr="00164ED1" w:rsidRDefault="0037125A">
      <w:pPr>
        <w:pStyle w:val="Corpodetexto"/>
        <w:spacing w:before="10"/>
        <w:rPr>
          <w:rFonts w:ascii="Arial" w:eastAsiaTheme="minorHAnsi" w:hAnsi="Arial" w:cs="Arial"/>
          <w:sz w:val="24"/>
          <w:szCs w:val="24"/>
          <w:lang w:val="pt-BR"/>
        </w:rPr>
      </w:pPr>
    </w:p>
    <w:p w14:paraId="0BDB990D" w14:textId="3666622C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44"/>
        </w:tabs>
        <w:spacing w:line="249" w:lineRule="auto"/>
        <w:ind w:left="115" w:right="125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O candidato que não apresentar diploma original de licenciatura plena com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lastRenderedPageBreak/>
        <w:t>habilitação específica  conforme área de atuação, compatível à sua inscrição cadastral, será automaticamente eliminado do processo.</w:t>
      </w:r>
    </w:p>
    <w:p w14:paraId="028B36DB" w14:textId="77777777" w:rsidR="0037125A" w:rsidRPr="00164ED1" w:rsidRDefault="0037125A">
      <w:pPr>
        <w:pStyle w:val="Corpodetexto"/>
        <w:spacing w:before="0"/>
        <w:rPr>
          <w:rFonts w:ascii="Arial" w:eastAsiaTheme="minorHAnsi" w:hAnsi="Arial" w:cs="Arial"/>
          <w:sz w:val="24"/>
          <w:szCs w:val="24"/>
          <w:lang w:val="pt-BR"/>
        </w:rPr>
      </w:pPr>
    </w:p>
    <w:p w14:paraId="31C42CB4" w14:textId="529B9807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44"/>
        </w:tabs>
        <w:spacing w:before="1" w:line="256" w:lineRule="auto"/>
        <w:ind w:left="115" w:right="137" w:firstLine="360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A atribuição de aulas temporárias para a função docente ocorrerá após a confirmação de lotação</w:t>
      </w:r>
      <w:r w:rsidR="007E2644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de todos os professores efetivos.</w:t>
      </w:r>
    </w:p>
    <w:p w14:paraId="4DF3B143" w14:textId="77777777" w:rsidR="0037125A" w:rsidRPr="00164ED1" w:rsidRDefault="0037125A">
      <w:pPr>
        <w:pStyle w:val="Corpodetexto"/>
        <w:spacing w:before="5"/>
        <w:rPr>
          <w:rFonts w:ascii="Arial" w:eastAsiaTheme="minorHAnsi" w:hAnsi="Arial" w:cs="Arial"/>
          <w:sz w:val="24"/>
          <w:szCs w:val="24"/>
          <w:lang w:val="pt-BR"/>
        </w:rPr>
      </w:pPr>
    </w:p>
    <w:p w14:paraId="7EAB0B13" w14:textId="362413D1" w:rsidR="0037125A" w:rsidRPr="00164ED1" w:rsidRDefault="00164ED1" w:rsidP="007E2644">
      <w:pPr>
        <w:pStyle w:val="PargrafodaLista"/>
        <w:numPr>
          <w:ilvl w:val="1"/>
          <w:numId w:val="6"/>
        </w:numPr>
        <w:tabs>
          <w:tab w:val="left" w:pos="850"/>
        </w:tabs>
        <w:spacing w:before="1" w:line="256" w:lineRule="auto"/>
        <w:ind w:left="115" w:right="127" w:firstLine="360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No ato da convocação, o candidato deverá apresentar para a Secretaria Municipal de Educação as cópias dos seguintes documentos:</w:t>
      </w:r>
    </w:p>
    <w:p w14:paraId="02D4E585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3C75DE7B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756"/>
        </w:tabs>
        <w:ind w:hanging="28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RG e CPF;</w:t>
      </w:r>
    </w:p>
    <w:p w14:paraId="10E4F340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3A548B35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744"/>
        </w:tabs>
        <w:ind w:left="743" w:hanging="269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Título Eleitoral com comprovante da última votação;</w:t>
      </w:r>
    </w:p>
    <w:p w14:paraId="586D497E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73A94D6C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756"/>
        </w:tabs>
        <w:ind w:hanging="28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Carteira de reservista;</w:t>
      </w:r>
    </w:p>
    <w:p w14:paraId="410C2298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0997EC86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756"/>
        </w:tabs>
        <w:ind w:hanging="28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Certidão de nascimento ou casamento;</w:t>
      </w:r>
    </w:p>
    <w:p w14:paraId="24599936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1C577FDD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690"/>
        </w:tabs>
        <w:ind w:left="689" w:hanging="215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Carteira de trabalho;</w:t>
      </w:r>
    </w:p>
    <w:p w14:paraId="63D1138E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66E8195B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756"/>
        </w:tabs>
        <w:ind w:hanging="28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PIS/PASEP;</w:t>
      </w:r>
    </w:p>
    <w:p w14:paraId="7121B20A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34B81EBF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756"/>
        </w:tabs>
        <w:ind w:hanging="28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Comprovante de residência atualizado;</w:t>
      </w:r>
    </w:p>
    <w:p w14:paraId="16805BA2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55480BF3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676"/>
        </w:tabs>
        <w:ind w:left="675" w:hanging="20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Número da conta bancária (Banco Bradesco), no ato da contratação;</w:t>
      </w:r>
    </w:p>
    <w:p w14:paraId="47FF48A9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27935E01" w14:textId="77777777" w:rsidR="0037125A" w:rsidRPr="00164ED1" w:rsidRDefault="00164ED1">
      <w:pPr>
        <w:pStyle w:val="PargrafodaLista"/>
        <w:numPr>
          <w:ilvl w:val="0"/>
          <w:numId w:val="1"/>
        </w:numPr>
        <w:tabs>
          <w:tab w:val="left" w:pos="676"/>
        </w:tabs>
        <w:ind w:left="675" w:hanging="201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Certidão de nascimento e CPF dos filhos menores de 14 (catorze) anos;</w:t>
      </w:r>
    </w:p>
    <w:p w14:paraId="5B8A0156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29F4C53F" w14:textId="57553FEC" w:rsidR="0037125A" w:rsidRPr="00164ED1" w:rsidRDefault="00164ED1" w:rsidP="00E83CC2">
      <w:pPr>
        <w:pStyle w:val="PargrafodaLista"/>
        <w:numPr>
          <w:ilvl w:val="0"/>
          <w:numId w:val="1"/>
        </w:numPr>
        <w:tabs>
          <w:tab w:val="left" w:pos="744"/>
        </w:tabs>
        <w:spacing w:before="1"/>
        <w:ind w:left="743" w:hanging="269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Carteira de vacinação dos filhos menores de 14 (catorze) anos;</w:t>
      </w:r>
    </w:p>
    <w:p w14:paraId="2E3FDA61" w14:textId="77777777" w:rsidR="0037125A" w:rsidRPr="00164ED1" w:rsidRDefault="0037125A">
      <w:pPr>
        <w:pStyle w:val="Corpodetexto"/>
        <w:rPr>
          <w:rFonts w:ascii="Arial" w:eastAsiaTheme="minorHAnsi" w:hAnsi="Arial" w:cs="Arial"/>
          <w:sz w:val="24"/>
          <w:szCs w:val="24"/>
          <w:lang w:val="pt-BR"/>
        </w:rPr>
      </w:pPr>
    </w:p>
    <w:p w14:paraId="62A98291" w14:textId="4B422548" w:rsidR="0037125A" w:rsidRPr="00164ED1" w:rsidRDefault="00164ED1">
      <w:pPr>
        <w:pStyle w:val="PargrafodaLista"/>
        <w:numPr>
          <w:ilvl w:val="0"/>
          <w:numId w:val="1"/>
        </w:numPr>
        <w:tabs>
          <w:tab w:val="left" w:pos="878"/>
        </w:tabs>
        <w:ind w:left="115" w:right="141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Diploma de licenciatura plena conforme área específica de atuação objeto da contratação, compatível ao cadastro.</w:t>
      </w:r>
    </w:p>
    <w:p w14:paraId="439D10B9" w14:textId="77777777" w:rsidR="00E83CC2" w:rsidRPr="00164ED1" w:rsidRDefault="00E83CC2" w:rsidP="00E83CC2">
      <w:pPr>
        <w:tabs>
          <w:tab w:val="left" w:pos="878"/>
        </w:tabs>
        <w:ind w:right="141"/>
        <w:rPr>
          <w:rFonts w:ascii="Arial" w:eastAsiaTheme="minorHAnsi" w:hAnsi="Arial" w:cs="Arial"/>
          <w:sz w:val="24"/>
          <w:szCs w:val="24"/>
          <w:lang w:val="pt-BR"/>
        </w:rPr>
      </w:pPr>
    </w:p>
    <w:p w14:paraId="1C02F1E2" w14:textId="3AF7B0B0" w:rsidR="0037125A" w:rsidRPr="00164ED1" w:rsidRDefault="00E83CC2" w:rsidP="00E83CC2">
      <w:pPr>
        <w:pStyle w:val="Corpodetexto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 Diploma de </w:t>
      </w:r>
      <w:r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Pós-Graduação Lato Sensu em Educação Especial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para os candidatos que fizeram cadastro para essa área de atuação.</w:t>
      </w:r>
    </w:p>
    <w:p w14:paraId="6B67F1E8" w14:textId="77777777" w:rsidR="00E83CC2" w:rsidRPr="00E83CC2" w:rsidRDefault="00E83CC2" w:rsidP="00E83CC2">
      <w:pPr>
        <w:pStyle w:val="Corpodetexto"/>
        <w:rPr>
          <w:rFonts w:ascii="Arial" w:hAnsi="Arial" w:cs="Arial"/>
          <w:sz w:val="24"/>
          <w:szCs w:val="24"/>
        </w:rPr>
      </w:pPr>
    </w:p>
    <w:p w14:paraId="38063295" w14:textId="77777777" w:rsidR="0037125A" w:rsidRPr="00164ED1" w:rsidRDefault="00164ED1">
      <w:pPr>
        <w:pStyle w:val="PargrafodaLista"/>
        <w:numPr>
          <w:ilvl w:val="0"/>
          <w:numId w:val="6"/>
        </w:numPr>
        <w:tabs>
          <w:tab w:val="left" w:pos="744"/>
        </w:tabs>
        <w:ind w:hanging="269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>DAS DISPOSIÇÕES FINAIS</w:t>
      </w:r>
    </w:p>
    <w:p w14:paraId="60CF62E8" w14:textId="58901477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60"/>
        </w:tabs>
        <w:spacing w:before="139" w:line="259" w:lineRule="auto"/>
        <w:ind w:left="115" w:right="132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As cópias dos documentos mencionados neste edital, serão conferidas com seus respectivos originais, sem a necessidade de autenticação no ato da entrega da documentação.</w:t>
      </w:r>
    </w:p>
    <w:p w14:paraId="0F1243E3" w14:textId="56C52EB4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58"/>
        </w:tabs>
        <w:spacing w:before="103" w:line="256" w:lineRule="auto"/>
        <w:ind w:left="115" w:right="133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O prazo de validade do cadastro será o ano letivo de 202</w:t>
      </w:r>
      <w:r w:rsidR="00E83CC2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, podendo ser prorrogado de acordo com o interesse da Secretaria Municipal de Educação.</w:t>
      </w:r>
    </w:p>
    <w:p w14:paraId="4AC31AA1" w14:textId="7276E064" w:rsidR="0037125A" w:rsidRPr="00164ED1" w:rsidRDefault="00164ED1">
      <w:pPr>
        <w:pStyle w:val="PargrafodaLista"/>
        <w:numPr>
          <w:ilvl w:val="1"/>
          <w:numId w:val="6"/>
        </w:numPr>
        <w:tabs>
          <w:tab w:val="left" w:pos="866"/>
        </w:tabs>
        <w:spacing w:before="107" w:line="247" w:lineRule="auto"/>
        <w:ind w:left="115" w:right="127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Ocorrendo a rescisão contratual antes do prazo estabelecido, por qualquer que seja o motivo, caberá exclusivamente à Secretaria Municipal de Educação o direito de convocar os demais candidatos cadastrados.</w:t>
      </w:r>
    </w:p>
    <w:p w14:paraId="0CB5A239" w14:textId="62BD1338" w:rsidR="00C07CF5" w:rsidRPr="005B1CD2" w:rsidRDefault="00164ED1" w:rsidP="00C07CF5">
      <w:pPr>
        <w:pStyle w:val="PargrafodaLista"/>
        <w:numPr>
          <w:ilvl w:val="1"/>
          <w:numId w:val="6"/>
        </w:numPr>
        <w:tabs>
          <w:tab w:val="left" w:pos="866"/>
        </w:tabs>
        <w:spacing w:before="107" w:line="247" w:lineRule="auto"/>
        <w:ind w:right="127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bookmarkStart w:id="2" w:name="_Hlk125450189"/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FD2AEB" w:rsidRPr="00164ED1">
        <w:rPr>
          <w:rFonts w:ascii="Arial" w:eastAsiaTheme="minorHAnsi" w:hAnsi="Arial" w:cs="Arial"/>
          <w:sz w:val="24"/>
          <w:szCs w:val="24"/>
          <w:lang w:val="pt-BR"/>
        </w:rPr>
        <w:t>O professor cadastrado deve entregar junto com a ficha de inscrição</w:t>
      </w:r>
      <w:r w:rsidR="00C07CF5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cópia dos documentos:</w:t>
      </w:r>
      <w:r w:rsidR="00FD2AEB"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6E2D4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cursos na área da educação</w:t>
      </w:r>
      <w:r w:rsidR="006A2992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com certificado comprovando carga horária de 60, 80 e 120 horas</w:t>
      </w:r>
      <w:r w:rsidR="00F05FE7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="006A2992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(com data anterior ao edital),</w:t>
      </w:r>
      <w:r w:rsidR="006E2D4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pós</w:t>
      </w:r>
      <w:r w:rsidR="00F05FE7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-</w:t>
      </w:r>
      <w:r w:rsidR="006E2D4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graduação</w:t>
      </w:r>
      <w:r w:rsidR="00C07CF5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na área educacional</w:t>
      </w:r>
      <w:r w:rsidR="00F05FE7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="006E2D49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(exceto professor de Educação Especial</w:t>
      </w:r>
      <w:r w:rsidR="00FD2AEB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)</w:t>
      </w:r>
      <w:r w:rsidR="001909F3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.</w:t>
      </w:r>
      <w:r w:rsidR="007015F8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tempo de serviço na Educação,</w:t>
      </w:r>
      <w:r w:rsidR="00905034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r w:rsidR="007015F8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(apenas informar na ficha de</w:t>
      </w:r>
      <w:r w:rsidR="007E2644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</w:t>
      </w:r>
      <w:bookmarkEnd w:id="2"/>
      <w:r w:rsidR="007015F8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inscrição)</w:t>
      </w:r>
      <w:r w:rsidR="00905034" w:rsidRPr="005B1CD2">
        <w:rPr>
          <w:rFonts w:ascii="Arial" w:eastAsiaTheme="minorHAnsi" w:hAnsi="Arial" w:cs="Arial"/>
          <w:b/>
          <w:bCs/>
          <w:sz w:val="24"/>
          <w:szCs w:val="24"/>
          <w:lang w:val="pt-BR"/>
        </w:rPr>
        <w:t>.</w:t>
      </w:r>
    </w:p>
    <w:p w14:paraId="2F1D157D" w14:textId="77777777" w:rsidR="00C07CF5" w:rsidRPr="00164ED1" w:rsidRDefault="00C07CF5" w:rsidP="00C07CF5">
      <w:pPr>
        <w:pStyle w:val="PargrafodaLista"/>
        <w:rPr>
          <w:rFonts w:ascii="Arial" w:eastAsiaTheme="minorHAnsi" w:hAnsi="Arial" w:cs="Arial"/>
          <w:sz w:val="24"/>
          <w:szCs w:val="24"/>
          <w:lang w:val="pt-BR"/>
        </w:rPr>
      </w:pPr>
    </w:p>
    <w:p w14:paraId="18BABC0B" w14:textId="6F90450B" w:rsidR="0037125A" w:rsidRPr="00164ED1" w:rsidRDefault="00164ED1">
      <w:pPr>
        <w:pStyle w:val="PargrafodaLista"/>
        <w:numPr>
          <w:ilvl w:val="1"/>
          <w:numId w:val="6"/>
        </w:numPr>
        <w:tabs>
          <w:tab w:val="left" w:pos="932"/>
        </w:tabs>
        <w:spacing w:before="70" w:line="244" w:lineRule="auto"/>
        <w:ind w:left="115" w:right="125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A inexatidão das afirmativas e/ou existência de irregularidades de documentos, mesmo verificadas posteriormente, acarretarão a nulidade da inscrição cadastral e desqualificação do candidato com todas as suas decorrências, sem prejuízo das medidas de ordem administrativa, civil e criminal incidentes.</w:t>
      </w:r>
    </w:p>
    <w:p w14:paraId="4ECCADF0" w14:textId="77777777" w:rsidR="0037125A" w:rsidRPr="00164ED1" w:rsidRDefault="0037125A">
      <w:pPr>
        <w:pStyle w:val="Corpodetexto"/>
        <w:spacing w:before="9"/>
        <w:rPr>
          <w:rFonts w:ascii="Arial" w:eastAsiaTheme="minorHAnsi" w:hAnsi="Arial" w:cs="Arial"/>
          <w:sz w:val="24"/>
          <w:szCs w:val="24"/>
          <w:lang w:val="pt-BR"/>
        </w:rPr>
      </w:pPr>
    </w:p>
    <w:p w14:paraId="4AB9E792" w14:textId="74129E9A" w:rsidR="00DA02DC" w:rsidRPr="00164ED1" w:rsidRDefault="00164ED1" w:rsidP="001909F3">
      <w:pPr>
        <w:pStyle w:val="PargrafodaLista"/>
        <w:numPr>
          <w:ilvl w:val="1"/>
          <w:numId w:val="6"/>
        </w:numPr>
        <w:tabs>
          <w:tab w:val="left" w:pos="872"/>
        </w:tabs>
        <w:spacing w:line="256" w:lineRule="auto"/>
        <w:ind w:left="115" w:right="140" w:firstLine="360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>Os casos omissos serão resolvidos pela Secretaria Municipal de Educação. Para que não se alegue desconhecimento, expede-se o presente edital na forma da Lei.</w:t>
      </w:r>
    </w:p>
    <w:p w14:paraId="4A088B86" w14:textId="77777777" w:rsidR="0037125A" w:rsidRPr="00164ED1" w:rsidRDefault="0037125A" w:rsidP="00E83CC2">
      <w:pPr>
        <w:pStyle w:val="Corpodetexto"/>
        <w:spacing w:before="1"/>
        <w:jc w:val="center"/>
        <w:rPr>
          <w:rFonts w:ascii="Arial" w:eastAsiaTheme="minorHAnsi" w:hAnsi="Arial" w:cs="Arial"/>
          <w:sz w:val="24"/>
          <w:szCs w:val="24"/>
          <w:lang w:val="pt-BR"/>
        </w:rPr>
      </w:pPr>
    </w:p>
    <w:p w14:paraId="44DD65E0" w14:textId="5D79B181" w:rsidR="0037125A" w:rsidRPr="00164ED1" w:rsidRDefault="00EA6C31" w:rsidP="00D13681">
      <w:pPr>
        <w:pStyle w:val="Corpodetexto"/>
        <w:spacing w:before="1"/>
        <w:ind w:right="2511"/>
        <w:jc w:val="right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Iguatemi-MS, </w:t>
      </w:r>
      <w:r w:rsidR="00E83CC2" w:rsidRPr="00164ED1">
        <w:rPr>
          <w:rFonts w:ascii="Arial" w:eastAsiaTheme="minorHAnsi" w:hAnsi="Arial" w:cs="Arial"/>
          <w:sz w:val="24"/>
          <w:szCs w:val="24"/>
          <w:lang w:val="pt-BR"/>
        </w:rPr>
        <w:t>2</w:t>
      </w:r>
      <w:r w:rsidR="00FA7949" w:rsidRPr="00164ED1">
        <w:rPr>
          <w:rFonts w:ascii="Arial" w:eastAsiaTheme="minorHAnsi" w:hAnsi="Arial" w:cs="Arial"/>
          <w:sz w:val="24"/>
          <w:szCs w:val="24"/>
          <w:lang w:val="pt-BR"/>
        </w:rPr>
        <w:t>4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de janeiro de 202</w:t>
      </w:r>
      <w:r w:rsidR="00E83CC2" w:rsidRPr="00164ED1"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164ED1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7C9A262D" w14:textId="77777777" w:rsidR="0037125A" w:rsidRPr="00164ED1" w:rsidRDefault="0037125A" w:rsidP="00D13681">
      <w:pPr>
        <w:pStyle w:val="Corpodetexto"/>
        <w:spacing w:before="0"/>
        <w:jc w:val="right"/>
        <w:rPr>
          <w:rFonts w:ascii="Arial" w:eastAsiaTheme="minorHAnsi" w:hAnsi="Arial" w:cs="Arial"/>
          <w:sz w:val="24"/>
          <w:szCs w:val="24"/>
          <w:lang w:val="pt-BR"/>
        </w:rPr>
      </w:pPr>
    </w:p>
    <w:p w14:paraId="14DAA2A2" w14:textId="38BBA571" w:rsidR="007C658F" w:rsidRPr="00164ED1" w:rsidRDefault="007C658F" w:rsidP="00D13681">
      <w:pPr>
        <w:spacing w:line="487" w:lineRule="auto"/>
        <w:ind w:right="3253"/>
        <w:jc w:val="right"/>
        <w:rPr>
          <w:rFonts w:ascii="Arial" w:eastAsiaTheme="minorHAnsi" w:hAnsi="Arial" w:cs="Arial"/>
          <w:sz w:val="24"/>
          <w:szCs w:val="24"/>
          <w:lang w:val="pt-BR"/>
        </w:rPr>
      </w:pPr>
    </w:p>
    <w:p w14:paraId="3A396C16" w14:textId="7371DBB0" w:rsidR="00E83CC2" w:rsidRPr="00164ED1" w:rsidRDefault="00E83CC2" w:rsidP="00164ED1">
      <w:pPr>
        <w:ind w:right="3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b/>
          <w:bCs/>
          <w:sz w:val="24"/>
          <w:szCs w:val="24"/>
          <w:lang w:val="pt-BR"/>
        </w:rPr>
        <w:t>Luciane Rissoto dos Santos</w:t>
      </w:r>
    </w:p>
    <w:p w14:paraId="40B78A74" w14:textId="41F6AED7" w:rsidR="0037125A" w:rsidRPr="00164ED1" w:rsidRDefault="00EC0591" w:rsidP="00164ED1">
      <w:pPr>
        <w:ind w:right="283"/>
        <w:jc w:val="center"/>
        <w:rPr>
          <w:rFonts w:ascii="Arial" w:eastAsiaTheme="minorHAnsi" w:hAnsi="Arial" w:cs="Arial"/>
          <w:sz w:val="24"/>
          <w:szCs w:val="24"/>
          <w:lang w:val="pt-BR"/>
        </w:rPr>
      </w:pPr>
      <w:r w:rsidRPr="00164ED1">
        <w:rPr>
          <w:rFonts w:ascii="Arial" w:eastAsiaTheme="minorHAnsi" w:hAnsi="Arial" w:cs="Arial"/>
          <w:sz w:val="24"/>
          <w:szCs w:val="24"/>
          <w:lang w:val="pt-BR"/>
        </w:rPr>
        <w:t xml:space="preserve">     </w:t>
      </w:r>
      <w:r w:rsidR="001909F3" w:rsidRPr="00164ED1">
        <w:rPr>
          <w:rFonts w:ascii="Arial" w:eastAsiaTheme="minorHAnsi" w:hAnsi="Arial" w:cs="Arial"/>
          <w:sz w:val="24"/>
          <w:szCs w:val="24"/>
          <w:lang w:val="pt-BR"/>
        </w:rPr>
        <w:t>Secretária Municipal de Educação</w:t>
      </w:r>
    </w:p>
    <w:p w14:paraId="7B26CE9E" w14:textId="61E5B01E" w:rsidR="007015F8" w:rsidRDefault="007015F8" w:rsidP="00DA02DC">
      <w:pPr>
        <w:ind w:left="274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43A2613D" w14:textId="77777777" w:rsidR="00164ED1" w:rsidRDefault="00164ED1" w:rsidP="00DA02DC">
      <w:pPr>
        <w:ind w:left="274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FFDBBEF" w14:textId="77777777" w:rsidR="007015F8" w:rsidRDefault="007015F8" w:rsidP="00DA02DC">
      <w:pPr>
        <w:ind w:left="274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C0D798A" w14:textId="682E2DCF" w:rsidR="00DA02DC" w:rsidRPr="00DA02DC" w:rsidRDefault="00DA02DC" w:rsidP="00DA02DC">
      <w:pPr>
        <w:ind w:left="274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A02DC">
        <w:rPr>
          <w:rFonts w:ascii="Arial" w:eastAsia="Arial" w:hAnsi="Arial" w:cs="Arial"/>
          <w:b/>
          <w:bCs/>
          <w:sz w:val="24"/>
          <w:szCs w:val="24"/>
        </w:rPr>
        <w:t>CADASTRO</w:t>
      </w:r>
      <w:r w:rsidRPr="00DA02D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DE</w:t>
      </w:r>
      <w:r w:rsidRPr="00DA02D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PROFESSOR</w:t>
      </w:r>
      <w:r w:rsidRPr="00DA02D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TEMPORÁRIO</w:t>
      </w:r>
      <w:r w:rsidRPr="00DA02DC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/</w:t>
      </w:r>
      <w:r w:rsidRPr="00DA02D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EDITAL</w:t>
      </w:r>
      <w:r w:rsidRPr="00DA02D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Nº</w:t>
      </w:r>
      <w:r w:rsidR="00F05FE7">
        <w:rPr>
          <w:rFonts w:ascii="Arial" w:eastAsia="Arial" w:hAnsi="Arial" w:cs="Arial"/>
          <w:b/>
          <w:bCs/>
          <w:sz w:val="24"/>
          <w:szCs w:val="24"/>
        </w:rPr>
        <w:t xml:space="preserve"> 001/2023/REME</w:t>
      </w:r>
    </w:p>
    <w:p w14:paraId="5BFC9B05" w14:textId="77777777" w:rsidR="00DA02DC" w:rsidRPr="00DA02DC" w:rsidRDefault="00DA02DC" w:rsidP="00DA02DC">
      <w:pPr>
        <w:rPr>
          <w:rFonts w:ascii="Arial"/>
          <w:b/>
          <w:sz w:val="20"/>
        </w:rPr>
      </w:pPr>
    </w:p>
    <w:p w14:paraId="51DEB7B3" w14:textId="77777777" w:rsidR="00DA02DC" w:rsidRPr="00DA02DC" w:rsidRDefault="00DA02DC" w:rsidP="00DA02DC">
      <w:pPr>
        <w:spacing w:before="10"/>
        <w:rPr>
          <w:rFonts w:ascii="Arial"/>
          <w:b/>
          <w:sz w:val="16"/>
        </w:rPr>
      </w:pPr>
    </w:p>
    <w:p w14:paraId="683A3C18" w14:textId="7D57D112" w:rsidR="00DA02DC" w:rsidRPr="00DA02DC" w:rsidRDefault="00DA02DC" w:rsidP="00DA02DC">
      <w:pPr>
        <w:spacing w:before="92"/>
        <w:ind w:left="115"/>
        <w:rPr>
          <w:rFonts w:ascii="Arial" w:hAnsi="Arial"/>
          <w:b/>
          <w:sz w:val="24"/>
        </w:rPr>
      </w:pPr>
      <w:r w:rsidRPr="00DA02DC">
        <w:rPr>
          <w:rFonts w:ascii="Arial" w:hAnsi="Arial"/>
          <w:b/>
          <w:sz w:val="24"/>
        </w:rPr>
        <w:t>FICHA</w:t>
      </w:r>
      <w:r w:rsidRPr="00DA02DC">
        <w:rPr>
          <w:rFonts w:ascii="Arial" w:hAnsi="Arial"/>
          <w:b/>
          <w:spacing w:val="-4"/>
          <w:sz w:val="24"/>
        </w:rPr>
        <w:t xml:space="preserve"> </w:t>
      </w:r>
      <w:r w:rsidRPr="00DA02DC">
        <w:rPr>
          <w:rFonts w:ascii="Arial" w:hAnsi="Arial"/>
          <w:b/>
          <w:sz w:val="24"/>
        </w:rPr>
        <w:t>DE</w:t>
      </w:r>
      <w:r w:rsidRPr="00DA02DC">
        <w:rPr>
          <w:rFonts w:ascii="Arial" w:hAnsi="Arial"/>
          <w:b/>
          <w:spacing w:val="-4"/>
          <w:sz w:val="24"/>
        </w:rPr>
        <w:t xml:space="preserve"> </w:t>
      </w:r>
      <w:r w:rsidRPr="00DA02DC">
        <w:rPr>
          <w:rFonts w:ascii="Arial" w:hAnsi="Arial"/>
          <w:b/>
          <w:sz w:val="24"/>
        </w:rPr>
        <w:t>INSCRIÇÃO</w:t>
      </w:r>
      <w:r w:rsidRPr="00DA02DC">
        <w:rPr>
          <w:rFonts w:ascii="Arial" w:hAnsi="Arial"/>
          <w:b/>
          <w:spacing w:val="-2"/>
          <w:sz w:val="24"/>
        </w:rPr>
        <w:t xml:space="preserve"> </w:t>
      </w:r>
    </w:p>
    <w:p w14:paraId="7DD26EA7" w14:textId="77777777" w:rsidR="00DA02DC" w:rsidRPr="00DA02DC" w:rsidRDefault="00DA02DC" w:rsidP="00DA02DC">
      <w:pPr>
        <w:rPr>
          <w:rFonts w:ascii="Arial"/>
          <w:b/>
          <w:sz w:val="20"/>
        </w:rPr>
      </w:pPr>
    </w:p>
    <w:p w14:paraId="0CEC09B0" w14:textId="77777777" w:rsidR="00DA02DC" w:rsidRPr="00DA02DC" w:rsidRDefault="00DA02DC" w:rsidP="00DA02DC">
      <w:pPr>
        <w:rPr>
          <w:rFonts w:ascii="Arial"/>
          <w:b/>
          <w:sz w:val="20"/>
        </w:rPr>
      </w:pPr>
    </w:p>
    <w:p w14:paraId="563C52B8" w14:textId="2C3B82EF" w:rsidR="00DA02DC" w:rsidRPr="00DA02DC" w:rsidRDefault="00DA02DC" w:rsidP="00DA02DC">
      <w:pPr>
        <w:spacing w:before="7"/>
        <w:rPr>
          <w:rFonts w:ascii="Arial"/>
          <w:b/>
          <w:sz w:val="21"/>
        </w:rPr>
      </w:pPr>
    </w:p>
    <w:p w14:paraId="36CF8D68" w14:textId="0A5962B6" w:rsidR="00DA02DC" w:rsidRDefault="00DA02DC" w:rsidP="004F783F">
      <w:pPr>
        <w:tabs>
          <w:tab w:val="left" w:pos="142"/>
          <w:tab w:val="left" w:pos="709"/>
        </w:tabs>
        <w:spacing w:line="528" w:lineRule="auto"/>
        <w:ind w:left="115" w:right="102"/>
        <w:rPr>
          <w:spacing w:val="1"/>
          <w:sz w:val="24"/>
        </w:rPr>
      </w:pPr>
      <w:r w:rsidRPr="00DA02DC">
        <w:rPr>
          <w:sz w:val="24"/>
        </w:rPr>
        <w:t>Nome</w:t>
      </w:r>
      <w:r>
        <w:rPr>
          <w:spacing w:val="1"/>
          <w:sz w:val="24"/>
        </w:rPr>
        <w:t>:</w:t>
      </w:r>
      <w:r w:rsidR="00D13681">
        <w:rPr>
          <w:spacing w:val="1"/>
          <w:sz w:val="24"/>
        </w:rPr>
        <w:t xml:space="preserve"> </w:t>
      </w:r>
      <w:r>
        <w:rPr>
          <w:spacing w:val="1"/>
          <w:sz w:val="24"/>
        </w:rPr>
        <w:t>___________</w:t>
      </w:r>
      <w:r w:rsidR="004F783F">
        <w:rPr>
          <w:spacing w:val="1"/>
          <w:sz w:val="24"/>
        </w:rPr>
        <w:t>_________________________________________________</w:t>
      </w:r>
    </w:p>
    <w:p w14:paraId="1A7D5A68" w14:textId="5210B7CE" w:rsidR="004F783F" w:rsidRDefault="00DA02DC" w:rsidP="004F783F">
      <w:pPr>
        <w:spacing w:line="528" w:lineRule="auto"/>
        <w:ind w:left="115" w:right="-40"/>
        <w:rPr>
          <w:sz w:val="24"/>
        </w:rPr>
      </w:pPr>
      <w:r w:rsidRPr="00DA02DC">
        <w:rPr>
          <w:sz w:val="24"/>
        </w:rPr>
        <w:t>Endereço</w:t>
      </w:r>
      <w:r w:rsidR="004F783F">
        <w:rPr>
          <w:sz w:val="24"/>
        </w:rPr>
        <w:t>: __________________________________________________________</w:t>
      </w:r>
    </w:p>
    <w:p w14:paraId="633E3602" w14:textId="3BD71A90" w:rsidR="00DA02DC" w:rsidRPr="00DA02DC" w:rsidRDefault="00DA02DC" w:rsidP="004F783F">
      <w:pPr>
        <w:spacing w:line="528" w:lineRule="auto"/>
        <w:ind w:left="115" w:right="-40"/>
        <w:rPr>
          <w:sz w:val="24"/>
        </w:rPr>
      </w:pPr>
      <w:r w:rsidRPr="00DA02DC">
        <w:rPr>
          <w:spacing w:val="-64"/>
          <w:sz w:val="24"/>
        </w:rPr>
        <w:t xml:space="preserve"> </w:t>
      </w:r>
      <w:r w:rsidR="004F783F">
        <w:rPr>
          <w:spacing w:val="-64"/>
          <w:sz w:val="24"/>
        </w:rPr>
        <w:t>:</w:t>
      </w:r>
      <w:r>
        <w:rPr>
          <w:spacing w:val="-64"/>
          <w:sz w:val="24"/>
        </w:rPr>
        <w:t>::</w:t>
      </w:r>
      <w:r w:rsidRPr="00DA02DC">
        <w:rPr>
          <w:sz w:val="24"/>
        </w:rPr>
        <w:t>Bairro</w:t>
      </w:r>
      <w:r w:rsidR="004F783F">
        <w:rPr>
          <w:sz w:val="24"/>
        </w:rPr>
        <w:t>: _____________________________________________________________</w:t>
      </w:r>
    </w:p>
    <w:p w14:paraId="0A2B6028" w14:textId="41D3F53B" w:rsidR="004F783F" w:rsidRDefault="00DA02DC" w:rsidP="004F783F">
      <w:pPr>
        <w:spacing w:before="31" w:line="537" w:lineRule="auto"/>
        <w:ind w:left="115" w:right="102"/>
        <w:rPr>
          <w:sz w:val="24"/>
        </w:rPr>
      </w:pPr>
      <w:r w:rsidRPr="00DA02DC">
        <w:rPr>
          <w:sz w:val="24"/>
        </w:rPr>
        <w:t>E mail</w:t>
      </w:r>
      <w:r w:rsidR="004F783F">
        <w:rPr>
          <w:sz w:val="24"/>
        </w:rPr>
        <w:t>:_____________________________________________Gênero: F(  )  M (  )</w:t>
      </w:r>
    </w:p>
    <w:p w14:paraId="36673F5F" w14:textId="4A1A1644" w:rsidR="00D13681" w:rsidRDefault="00DA02DC" w:rsidP="004F783F">
      <w:pPr>
        <w:spacing w:before="31" w:line="537" w:lineRule="auto"/>
        <w:ind w:left="115" w:right="102"/>
        <w:rPr>
          <w:spacing w:val="-64"/>
          <w:sz w:val="24"/>
        </w:rPr>
      </w:pPr>
      <w:r w:rsidRPr="00DA02DC">
        <w:rPr>
          <w:sz w:val="24"/>
        </w:rPr>
        <w:t>Telefone</w:t>
      </w:r>
      <w:r w:rsidR="004F783F">
        <w:rPr>
          <w:sz w:val="24"/>
        </w:rPr>
        <w:t>: __________________________________________________________</w:t>
      </w:r>
      <w:r w:rsidRPr="00DA02DC">
        <w:rPr>
          <w:spacing w:val="1"/>
          <w:sz w:val="24"/>
        </w:rPr>
        <w:t xml:space="preserve"> </w:t>
      </w:r>
      <w:r w:rsidRPr="00DA02DC">
        <w:rPr>
          <w:sz w:val="24"/>
        </w:rPr>
        <w:t>Nacionalidade</w:t>
      </w:r>
      <w:r w:rsidR="004F783F">
        <w:rPr>
          <w:sz w:val="24"/>
        </w:rPr>
        <w:t xml:space="preserve">: </w:t>
      </w:r>
      <w:r w:rsidR="00D13681">
        <w:rPr>
          <w:sz w:val="24"/>
        </w:rPr>
        <w:t>_________________________</w:t>
      </w:r>
      <w:r w:rsidR="004F783F">
        <w:rPr>
          <w:sz w:val="24"/>
        </w:rPr>
        <w:t>____________________________</w:t>
      </w:r>
      <w:r w:rsidRPr="00DA02DC">
        <w:rPr>
          <w:spacing w:val="-64"/>
          <w:sz w:val="24"/>
        </w:rPr>
        <w:t xml:space="preserve"> </w:t>
      </w:r>
    </w:p>
    <w:p w14:paraId="64AACA68" w14:textId="313B272A" w:rsidR="00DA02DC" w:rsidRPr="00DA02DC" w:rsidRDefault="00DA02DC" w:rsidP="004F783F">
      <w:pPr>
        <w:spacing w:before="31" w:line="537" w:lineRule="auto"/>
        <w:ind w:left="115" w:right="102"/>
        <w:rPr>
          <w:sz w:val="24"/>
        </w:rPr>
      </w:pPr>
      <w:r w:rsidRPr="00DA02DC">
        <w:rPr>
          <w:sz w:val="24"/>
        </w:rPr>
        <w:t>Pai</w:t>
      </w:r>
      <w:r w:rsidR="004F783F">
        <w:rPr>
          <w:sz w:val="24"/>
        </w:rPr>
        <w:t>: ______________________________________________________________</w:t>
      </w:r>
    </w:p>
    <w:p w14:paraId="0723F644" w14:textId="75C9DFAF" w:rsidR="00DA02DC" w:rsidRPr="00DA02DC" w:rsidRDefault="00DA02DC" w:rsidP="00DA02DC">
      <w:pPr>
        <w:spacing w:line="263" w:lineRule="exact"/>
        <w:ind w:left="115"/>
        <w:rPr>
          <w:sz w:val="24"/>
        </w:rPr>
      </w:pPr>
      <w:r w:rsidRPr="00DA02DC">
        <w:rPr>
          <w:sz w:val="24"/>
        </w:rPr>
        <w:t>Mãe</w:t>
      </w:r>
      <w:r w:rsidR="004F783F">
        <w:rPr>
          <w:sz w:val="24"/>
        </w:rPr>
        <w:t>: ______________________________________________________________</w:t>
      </w:r>
    </w:p>
    <w:p w14:paraId="07E52E63" w14:textId="65EF9DD1" w:rsidR="004F783F" w:rsidRDefault="004F783F" w:rsidP="00DA02DC">
      <w:pPr>
        <w:spacing w:line="263" w:lineRule="exact"/>
        <w:rPr>
          <w:sz w:val="24"/>
        </w:rPr>
      </w:pPr>
    </w:p>
    <w:p w14:paraId="3486506A" w14:textId="47794E27" w:rsidR="00905034" w:rsidRDefault="00905034" w:rsidP="00DA02DC">
      <w:pPr>
        <w:spacing w:line="263" w:lineRule="exact"/>
        <w:rPr>
          <w:sz w:val="24"/>
        </w:rPr>
      </w:pPr>
      <w:r>
        <w:rPr>
          <w:sz w:val="24"/>
        </w:rPr>
        <w:t xml:space="preserve">  Tempo de Serviço</w:t>
      </w:r>
      <w:r w:rsidRPr="00FA7949">
        <w:rPr>
          <w:b/>
          <w:bCs/>
          <w:sz w:val="24"/>
        </w:rPr>
        <w:t>:</w:t>
      </w:r>
      <w:r w:rsidR="00FA7949" w:rsidRPr="00FA7949">
        <w:rPr>
          <w:b/>
          <w:bCs/>
          <w:sz w:val="24"/>
        </w:rPr>
        <w:t>____anos_____meses</w:t>
      </w:r>
      <w:r w:rsidR="00FA7949">
        <w:rPr>
          <w:sz w:val="24"/>
        </w:rPr>
        <w:t>.</w:t>
      </w:r>
    </w:p>
    <w:p w14:paraId="7CB870AB" w14:textId="77777777" w:rsidR="007015F8" w:rsidRDefault="007015F8" w:rsidP="00D13681">
      <w:pPr>
        <w:ind w:left="115"/>
        <w:rPr>
          <w:rFonts w:ascii="Arial" w:hAnsi="Arial" w:cs="Arial"/>
          <w:sz w:val="24"/>
          <w:szCs w:val="24"/>
        </w:rPr>
      </w:pPr>
    </w:p>
    <w:p w14:paraId="6309A110" w14:textId="0ACE9CD5" w:rsidR="00CB1339" w:rsidRDefault="00CB1339" w:rsidP="00D13681">
      <w:pPr>
        <w:ind w:left="115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Candidato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ao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cargo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de:</w:t>
      </w:r>
    </w:p>
    <w:p w14:paraId="75BF03E4" w14:textId="77777777" w:rsidR="00164ED1" w:rsidRDefault="00164ED1" w:rsidP="00D13681">
      <w:pPr>
        <w:ind w:left="115"/>
        <w:rPr>
          <w:rFonts w:ascii="Arial" w:hAnsi="Arial" w:cs="Arial"/>
          <w:sz w:val="24"/>
          <w:szCs w:val="24"/>
        </w:rPr>
      </w:pPr>
    </w:p>
    <w:p w14:paraId="2F55EF01" w14:textId="77777777" w:rsidR="00164ED1" w:rsidRDefault="00164ED1" w:rsidP="00D13681">
      <w:pPr>
        <w:ind w:left="115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5" w:type="dxa"/>
        <w:tblLook w:val="04A0" w:firstRow="1" w:lastRow="0" w:firstColumn="1" w:lastColumn="0" w:noHBand="0" w:noVBand="1"/>
      </w:tblPr>
      <w:tblGrid>
        <w:gridCol w:w="3171"/>
        <w:gridCol w:w="236"/>
        <w:gridCol w:w="6110"/>
      </w:tblGrid>
      <w:tr w:rsidR="00164ED1" w14:paraId="659E2CCB" w14:textId="77777777" w:rsidTr="00EF37C9">
        <w:tc>
          <w:tcPr>
            <w:tcW w:w="3171" w:type="dxa"/>
            <w:tcBorders>
              <w:right w:val="single" w:sz="4" w:space="0" w:color="auto"/>
            </w:tcBorders>
          </w:tcPr>
          <w:p w14:paraId="2A053158" w14:textId="77777777" w:rsidR="00164ED1" w:rsidRDefault="00164ED1" w:rsidP="00164E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Componente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urricular</w:t>
            </w:r>
          </w:p>
          <w:p w14:paraId="2442D131" w14:textId="77777777" w:rsidR="00164ED1" w:rsidRDefault="00164ED1" w:rsidP="00164E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5FFE92" w14:textId="77777777" w:rsidR="00164ED1" w:rsidRPr="00CB1339" w:rsidRDefault="00164ED1" w:rsidP="00164E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339">
              <w:rPr>
                <w:rFonts w:ascii="Arial" w:hAnsi="Arial" w:cs="Arial"/>
                <w:b/>
                <w:bCs/>
                <w:sz w:val="24"/>
                <w:szCs w:val="24"/>
              </w:rPr>
              <w:t>Educação</w:t>
            </w:r>
            <w:r w:rsidRPr="00CB1339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B1339">
              <w:rPr>
                <w:rFonts w:ascii="Arial" w:hAnsi="Arial" w:cs="Arial"/>
                <w:b/>
                <w:bCs/>
                <w:sz w:val="24"/>
                <w:szCs w:val="24"/>
              </w:rPr>
              <w:t>Infantil</w:t>
            </w:r>
          </w:p>
          <w:p w14:paraId="543EEE16" w14:textId="27B6029A" w:rsidR="00164ED1" w:rsidRDefault="00164ED1" w:rsidP="00164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B1339">
              <w:rPr>
                <w:rFonts w:ascii="Arial" w:hAnsi="Arial" w:cs="Arial"/>
                <w:sz w:val="24"/>
                <w:szCs w:val="24"/>
              </w:rPr>
              <w:t>Pré-</w:t>
            </w:r>
            <w:r w:rsidRPr="00CB133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B1339">
              <w:rPr>
                <w:rFonts w:ascii="Arial" w:hAnsi="Arial" w:cs="Arial"/>
                <w:sz w:val="24"/>
                <w:szCs w:val="24"/>
              </w:rPr>
              <w:t>Escola</w:t>
            </w:r>
            <w:r>
              <w:rPr>
                <w:rFonts w:ascii="Arial" w:hAnsi="Arial" w:cs="Arial"/>
                <w:sz w:val="24"/>
                <w:szCs w:val="24"/>
              </w:rPr>
              <w:t xml:space="preserve"> e CEIs 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09325" w14:textId="77777777" w:rsidR="00164ED1" w:rsidRPr="00EF37C9" w:rsidRDefault="00164ED1" w:rsidP="00D136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14:paraId="049E0428" w14:textId="77777777" w:rsidR="00164ED1" w:rsidRPr="00CB1339" w:rsidRDefault="00164ED1" w:rsidP="00164ED1">
            <w:pPr>
              <w:spacing w:before="1" w:line="278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  ) Corpo, gestos e movimentos.</w:t>
            </w:r>
          </w:p>
          <w:p w14:paraId="3D1231C5" w14:textId="4B59F901" w:rsidR="00164ED1" w:rsidRPr="00CB1339" w:rsidRDefault="00164ED1" w:rsidP="00164ED1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Traços, sons, cores e formas.</w:t>
            </w:r>
          </w:p>
          <w:p w14:paraId="01599B0F" w14:textId="77777777" w:rsidR="00164ED1" w:rsidRDefault="00164ED1" w:rsidP="00D13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A7D5F" w14:textId="5E380332" w:rsidR="00164ED1" w:rsidRPr="00CB1339" w:rsidRDefault="00164ED1" w:rsidP="00D13681">
      <w:pPr>
        <w:ind w:left="115"/>
        <w:rPr>
          <w:rFonts w:ascii="Arial" w:hAnsi="Arial" w:cs="Arial"/>
          <w:sz w:val="24"/>
          <w:szCs w:val="24"/>
        </w:rPr>
        <w:sectPr w:rsidR="00164ED1" w:rsidRPr="00CB1339" w:rsidSect="007015F8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10206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7872"/>
      </w:tblGrid>
      <w:tr w:rsidR="00CB1339" w:rsidRPr="004D37A3" w14:paraId="4A3309A3" w14:textId="77777777" w:rsidTr="007015F8">
        <w:trPr>
          <w:trHeight w:val="669"/>
        </w:trPr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3FDFC924" w14:textId="77777777" w:rsidR="007015F8" w:rsidRDefault="007015F8" w:rsidP="00905034">
            <w:pPr>
              <w:pStyle w:val="TableParagraph"/>
              <w:spacing w:before="65" w:line="278" w:lineRule="auto"/>
              <w:ind w:right="10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8964D" w14:textId="6361F423" w:rsidR="007015F8" w:rsidRDefault="007015F8" w:rsidP="007015F8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Componente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Curricular</w:t>
            </w:r>
          </w:p>
          <w:p w14:paraId="6E9F694E" w14:textId="5B1AD432" w:rsidR="007015F8" w:rsidRDefault="007015F8" w:rsidP="007015F8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110BC" w14:textId="5832D835" w:rsidR="00D0461A" w:rsidRDefault="00D0461A" w:rsidP="007015F8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4142F" w14:textId="42DEADDF" w:rsidR="004D37A3" w:rsidRDefault="00CB1339" w:rsidP="007015F8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Anos</w:t>
            </w:r>
            <w:r w:rsidRPr="004D3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Iniciais</w:t>
            </w:r>
            <w:r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</w:p>
          <w:p w14:paraId="03760FD6" w14:textId="2E20AE86" w:rsidR="00BD17AB" w:rsidRPr="004D37A3" w:rsidRDefault="00CB1339" w:rsidP="007015F8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pacing w:val="-52"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Ensino</w:t>
            </w:r>
          </w:p>
          <w:p w14:paraId="25DBCA49" w14:textId="2C1A2E7C" w:rsidR="00CB1339" w:rsidRPr="004D37A3" w:rsidRDefault="00CB1339" w:rsidP="007015F8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Fundamental</w:t>
            </w:r>
          </w:p>
        </w:tc>
        <w:tc>
          <w:tcPr>
            <w:tcW w:w="7872" w:type="dxa"/>
            <w:tcBorders>
              <w:top w:val="single" w:sz="4" w:space="0" w:color="auto"/>
              <w:bottom w:val="nil"/>
            </w:tcBorders>
          </w:tcPr>
          <w:p w14:paraId="0E015796" w14:textId="77777777" w:rsidR="007015F8" w:rsidRDefault="007015F8" w:rsidP="00905034">
            <w:pPr>
              <w:pStyle w:val="TableParagraph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1543EC11" w14:textId="2B242F73" w:rsidR="007015F8" w:rsidRDefault="00905034" w:rsidP="007015F8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5F8" w:rsidRPr="004D37A3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7015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5F8"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="007015F8"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7015F8" w:rsidRPr="004D37A3">
              <w:rPr>
                <w:rFonts w:ascii="Arial" w:hAnsi="Arial" w:cs="Arial"/>
                <w:sz w:val="24"/>
                <w:szCs w:val="24"/>
              </w:rPr>
              <w:t>Língua</w:t>
            </w:r>
            <w:r w:rsidR="007015F8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7015F8" w:rsidRPr="004D37A3">
              <w:rPr>
                <w:rFonts w:ascii="Arial" w:hAnsi="Arial" w:cs="Arial"/>
                <w:sz w:val="24"/>
                <w:szCs w:val="24"/>
              </w:rPr>
              <w:t>Inglesa</w:t>
            </w:r>
          </w:p>
          <w:p w14:paraId="69C3F222" w14:textId="77777777" w:rsidR="007015F8" w:rsidRDefault="007015F8" w:rsidP="007015F8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  <w:p w14:paraId="400B3A95" w14:textId="5C2C50CA" w:rsidR="00905034" w:rsidRDefault="00905034" w:rsidP="007015F8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Pr="004D37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Arte</w:t>
            </w:r>
          </w:p>
          <w:p w14:paraId="14344499" w14:textId="72FA6922" w:rsidR="00905034" w:rsidRPr="004D37A3" w:rsidRDefault="00905034" w:rsidP="00905034">
            <w:pPr>
              <w:pStyle w:val="TableParagraph"/>
              <w:spacing w:before="152"/>
              <w:ind w:left="1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 xml:space="preserve"> (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Pesquisa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e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Autoria/Projeto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de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Vida</w:t>
            </w:r>
          </w:p>
          <w:p w14:paraId="119C2765" w14:textId="77777777" w:rsidR="00905034" w:rsidRDefault="007015F8" w:rsidP="007015F8">
            <w:pPr>
              <w:pStyle w:val="TableParagraph"/>
              <w:spacing w:line="288" w:lineRule="auto"/>
              <w:ind w:left="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14:paraId="1969D02C" w14:textId="33B9061D" w:rsidR="00CB1339" w:rsidRDefault="00905034" w:rsidP="007015F8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(   )</w:t>
            </w:r>
            <w:r w:rsidR="007015F8" w:rsidRPr="004D37A3">
              <w:rPr>
                <w:rFonts w:ascii="Arial" w:hAnsi="Arial" w:cs="Arial"/>
                <w:sz w:val="24"/>
                <w:szCs w:val="24"/>
              </w:rPr>
              <w:t>Educação</w:t>
            </w:r>
            <w:r w:rsidR="007015F8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7015F8" w:rsidRPr="004D37A3">
              <w:rPr>
                <w:rFonts w:ascii="Arial" w:hAnsi="Arial" w:cs="Arial"/>
                <w:sz w:val="24"/>
                <w:szCs w:val="24"/>
              </w:rPr>
              <w:t>Física</w:t>
            </w:r>
          </w:p>
          <w:p w14:paraId="2D8E612F" w14:textId="0BA022F5" w:rsidR="00905034" w:rsidRPr="004D37A3" w:rsidRDefault="00905034" w:rsidP="007015F8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39" w:rsidRPr="004D37A3" w14:paraId="7AF43379" w14:textId="77777777" w:rsidTr="007015F8">
        <w:trPr>
          <w:trHeight w:val="490"/>
        </w:trPr>
        <w:tc>
          <w:tcPr>
            <w:tcW w:w="2334" w:type="dxa"/>
            <w:tcBorders>
              <w:top w:val="nil"/>
              <w:bottom w:val="nil"/>
            </w:tcBorders>
          </w:tcPr>
          <w:p w14:paraId="23058995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267BEB07" w14:textId="7A8895C9" w:rsidR="00CB1339" w:rsidRPr="004D37A3" w:rsidRDefault="00CB1339" w:rsidP="007015F8">
            <w:pPr>
              <w:pStyle w:val="TableParagraph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39" w:rsidRPr="004D37A3" w14:paraId="46B125EC" w14:textId="77777777" w:rsidTr="00905034">
        <w:trPr>
          <w:trHeight w:val="4794"/>
        </w:trPr>
        <w:tc>
          <w:tcPr>
            <w:tcW w:w="2334" w:type="dxa"/>
            <w:tcBorders>
              <w:top w:val="nil"/>
            </w:tcBorders>
          </w:tcPr>
          <w:p w14:paraId="05679130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</w:tcBorders>
          </w:tcPr>
          <w:p w14:paraId="7CA6630B" w14:textId="52A95DAE" w:rsidR="00617E45" w:rsidRDefault="00617E45" w:rsidP="00905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   ) 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Sustentabilidade, Horticultura e Educação Nutricional.</w:t>
            </w:r>
          </w:p>
          <w:p w14:paraId="6715F57C" w14:textId="77777777" w:rsidR="00617E45" w:rsidRP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2A7EB" w14:textId="1DDC939D" w:rsidR="00617E45" w:rsidRDefault="002E37AF" w:rsidP="00617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7E45">
              <w:rPr>
                <w:rFonts w:ascii="Arial" w:hAnsi="Arial" w:cs="Arial"/>
                <w:b/>
                <w:sz w:val="24"/>
                <w:szCs w:val="24"/>
              </w:rPr>
              <w:t>(   )</w:t>
            </w:r>
            <w:r w:rsidR="00617E45" w:rsidRPr="00617E45">
              <w:rPr>
                <w:rFonts w:ascii="Arial" w:hAnsi="Arial" w:cs="Arial"/>
                <w:b/>
                <w:sz w:val="24"/>
                <w:szCs w:val="24"/>
              </w:rPr>
              <w:t>Eletiva II A:</w:t>
            </w:r>
            <w:r w:rsidR="00617E45" w:rsidRPr="00617E45">
              <w:rPr>
                <w:rFonts w:ascii="Arial" w:hAnsi="Arial" w:cs="Arial"/>
                <w:sz w:val="24"/>
                <w:szCs w:val="24"/>
              </w:rPr>
              <w:t xml:space="preserve"> Cultura Digital (Robótica e Educação Financeira).</w:t>
            </w:r>
          </w:p>
          <w:p w14:paraId="1339D00D" w14:textId="77777777" w:rsidR="00617E45" w:rsidRP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08CDB" w14:textId="1F73F499" w:rsid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II B: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Projeto Fórmula do Aprender (cálculo, resolução de problemas, resolução de expressões numéricas).</w:t>
            </w:r>
          </w:p>
          <w:p w14:paraId="13D98A60" w14:textId="77777777" w:rsidR="00617E45" w:rsidRP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88707" w14:textId="1D2E7E6E" w:rsid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III: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Comunicação comunitária e Educação para a Cidadania.</w:t>
            </w:r>
          </w:p>
          <w:p w14:paraId="1EE1F202" w14:textId="77777777" w:rsidR="00617E45" w:rsidRP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0C65F" w14:textId="0A2CC4DC" w:rsid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IV A: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Práticas Esportivas (fundamentos esportivos e sistemas de jogo).</w:t>
            </w:r>
          </w:p>
          <w:p w14:paraId="7DA4731B" w14:textId="77777777" w:rsidR="00617E45" w:rsidRP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71882" w14:textId="48B76025" w:rsid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IV B: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Expressão Artísticas (Artes visuais, dança, música, teatro e contação de histórias).</w:t>
            </w:r>
          </w:p>
          <w:p w14:paraId="5370B2D2" w14:textId="77777777" w:rsidR="00617E45" w:rsidRPr="00617E45" w:rsidRDefault="00617E45" w:rsidP="00617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D7858" w14:textId="77777777" w:rsidR="00FD0685" w:rsidRDefault="002E37AF" w:rsidP="00617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7E45">
              <w:rPr>
                <w:rFonts w:ascii="Arial" w:hAnsi="Arial" w:cs="Arial"/>
                <w:b/>
                <w:sz w:val="24"/>
                <w:szCs w:val="24"/>
              </w:rPr>
              <w:t xml:space="preserve">(   ) </w:t>
            </w:r>
            <w:r w:rsidR="00617E45" w:rsidRPr="00617E45">
              <w:rPr>
                <w:rFonts w:ascii="Arial" w:hAnsi="Arial" w:cs="Arial"/>
                <w:b/>
                <w:sz w:val="24"/>
                <w:szCs w:val="24"/>
              </w:rPr>
              <w:t>Eletiva IV C:</w:t>
            </w:r>
            <w:r w:rsidR="00617E45" w:rsidRPr="00617E45">
              <w:rPr>
                <w:rFonts w:ascii="Arial" w:hAnsi="Arial" w:cs="Arial"/>
                <w:sz w:val="24"/>
                <w:szCs w:val="24"/>
              </w:rPr>
              <w:t xml:space="preserve"> Projeto Fórmula do Aprender (alfabetização, leitura, produção e interpretação textual).</w:t>
            </w:r>
          </w:p>
          <w:p w14:paraId="71398506" w14:textId="4EE7693F" w:rsidR="002E37AF" w:rsidRPr="004D37A3" w:rsidRDefault="002E37AF" w:rsidP="00617E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39" w:rsidRPr="004D37A3" w14:paraId="393D504C" w14:textId="77777777" w:rsidTr="007015F8">
        <w:trPr>
          <w:trHeight w:val="433"/>
        </w:trPr>
        <w:tc>
          <w:tcPr>
            <w:tcW w:w="2334" w:type="dxa"/>
            <w:tcBorders>
              <w:bottom w:val="nil"/>
            </w:tcBorders>
          </w:tcPr>
          <w:p w14:paraId="5E78F38A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bottom w:val="nil"/>
            </w:tcBorders>
          </w:tcPr>
          <w:p w14:paraId="6123E60C" w14:textId="395AADE6" w:rsidR="00CB1339" w:rsidRPr="004D37A3" w:rsidRDefault="00CB1339" w:rsidP="00905034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39" w:rsidRPr="004D37A3" w14:paraId="03F994A4" w14:textId="77777777" w:rsidTr="007015F8">
        <w:trPr>
          <w:trHeight w:val="558"/>
        </w:trPr>
        <w:tc>
          <w:tcPr>
            <w:tcW w:w="2334" w:type="dxa"/>
            <w:tcBorders>
              <w:top w:val="nil"/>
              <w:bottom w:val="nil"/>
            </w:tcBorders>
          </w:tcPr>
          <w:p w14:paraId="003E49B5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709E4CEA" w14:textId="3854785B" w:rsidR="00CB1339" w:rsidRPr="004D37A3" w:rsidRDefault="00CB1339" w:rsidP="00164ED1">
            <w:pPr>
              <w:pStyle w:val="TableParagraph"/>
              <w:spacing w:before="151"/>
              <w:ind w:left="1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>(</w:t>
            </w:r>
            <w:r w:rsidR="006E2D49"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7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</w:tr>
      <w:tr w:rsidR="00CB1339" w:rsidRPr="004D37A3" w14:paraId="2E30E00C" w14:textId="77777777" w:rsidTr="007015F8">
        <w:trPr>
          <w:trHeight w:val="559"/>
        </w:trPr>
        <w:tc>
          <w:tcPr>
            <w:tcW w:w="2334" w:type="dxa"/>
            <w:tcBorders>
              <w:top w:val="nil"/>
              <w:bottom w:val="nil"/>
            </w:tcBorders>
          </w:tcPr>
          <w:p w14:paraId="18C7FB2C" w14:textId="5E19F6A6" w:rsidR="00CB1339" w:rsidRPr="004D37A3" w:rsidRDefault="004D37A3" w:rsidP="004D37A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Componente   Curricular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4AFB852D" w14:textId="2AA0C5CE" w:rsidR="00CB1339" w:rsidRPr="004D37A3" w:rsidRDefault="00CB1339" w:rsidP="00164ED1">
            <w:pPr>
              <w:pStyle w:val="TableParagraph"/>
              <w:spacing w:before="152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39" w:rsidRPr="004D37A3" w14:paraId="538110CD" w14:textId="77777777" w:rsidTr="007015F8">
        <w:trPr>
          <w:trHeight w:val="482"/>
        </w:trPr>
        <w:tc>
          <w:tcPr>
            <w:tcW w:w="2334" w:type="dxa"/>
            <w:tcBorders>
              <w:top w:val="nil"/>
              <w:bottom w:val="nil"/>
            </w:tcBorders>
          </w:tcPr>
          <w:p w14:paraId="240FF7E4" w14:textId="2F4B6838" w:rsidR="00CB1339" w:rsidRPr="004D37A3" w:rsidRDefault="00CB1339" w:rsidP="004D37A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13A59CE7" w14:textId="259B7C54" w:rsidR="00CB1339" w:rsidRPr="004D37A3" w:rsidRDefault="00CB1339" w:rsidP="00BD17AB">
            <w:pPr>
              <w:pStyle w:val="TableParagraph"/>
              <w:spacing w:before="1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39" w:rsidRPr="004D37A3" w14:paraId="3E70B5BA" w14:textId="77777777" w:rsidTr="007015F8">
        <w:trPr>
          <w:trHeight w:val="692"/>
        </w:trPr>
        <w:tc>
          <w:tcPr>
            <w:tcW w:w="2334" w:type="dxa"/>
            <w:tcBorders>
              <w:top w:val="nil"/>
              <w:bottom w:val="nil"/>
            </w:tcBorders>
          </w:tcPr>
          <w:p w14:paraId="767B2D4D" w14:textId="75FBFE3B" w:rsidR="00BD17AB" w:rsidRPr="004D37A3" w:rsidRDefault="00CB1339" w:rsidP="004D37A3">
            <w:pPr>
              <w:pStyle w:val="TableParagraph"/>
              <w:spacing w:before="76" w:line="278" w:lineRule="auto"/>
              <w:ind w:right="141"/>
              <w:jc w:val="center"/>
              <w:rPr>
                <w:rFonts w:ascii="Arial" w:hAnsi="Arial" w:cs="Arial"/>
                <w:b/>
                <w:bCs/>
                <w:spacing w:val="-52"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Anos</w:t>
            </w:r>
            <w:r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Finais</w:t>
            </w:r>
            <w:r w:rsidRPr="004D37A3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45F81"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          </w:t>
            </w:r>
            <w:r w:rsidR="00865663"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  </w:t>
            </w:r>
            <w:r w:rsidR="004D37A3"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Ensino</w:t>
            </w:r>
          </w:p>
          <w:p w14:paraId="196E5BDF" w14:textId="0EC6AA2D" w:rsidR="00CB1339" w:rsidRPr="004D37A3" w:rsidRDefault="00CB1339" w:rsidP="004D37A3">
            <w:pPr>
              <w:pStyle w:val="TableParagraph"/>
              <w:spacing w:before="76" w:line="278" w:lineRule="auto"/>
              <w:ind w:left="555" w:right="141" w:hanging="38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Fundamental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2A1D3B17" w14:textId="05AF7CD4" w:rsidR="00CB1339" w:rsidRPr="004D37A3" w:rsidRDefault="00CB1339" w:rsidP="004D37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D37A3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="002E37A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 )</w:t>
            </w:r>
            <w:r w:rsidRPr="004D37A3">
              <w:rPr>
                <w:rFonts w:ascii="Arial" w:hAnsi="Arial" w:cs="Arial"/>
                <w:sz w:val="24"/>
                <w:szCs w:val="24"/>
              </w:rPr>
              <w:t>Língua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Portuguesa</w:t>
            </w:r>
          </w:p>
        </w:tc>
      </w:tr>
      <w:tr w:rsidR="00CB1339" w:rsidRPr="004D37A3" w14:paraId="521314C6" w14:textId="77777777" w:rsidTr="007015F8">
        <w:trPr>
          <w:trHeight w:val="502"/>
        </w:trPr>
        <w:tc>
          <w:tcPr>
            <w:tcW w:w="2334" w:type="dxa"/>
            <w:tcBorders>
              <w:top w:val="nil"/>
              <w:bottom w:val="nil"/>
            </w:tcBorders>
          </w:tcPr>
          <w:p w14:paraId="04F86848" w14:textId="77777777" w:rsidR="00CB1339" w:rsidRPr="004D37A3" w:rsidRDefault="00CB1339" w:rsidP="004D37A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48C53F1D" w14:textId="77844F9F" w:rsidR="00CB1339" w:rsidRPr="004D37A3" w:rsidRDefault="004D37A3" w:rsidP="004D37A3">
            <w:pPr>
              <w:pStyle w:val="TableParagraph"/>
              <w:spacing w:before="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  )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</w:tr>
      <w:tr w:rsidR="00CB1339" w:rsidRPr="004D37A3" w14:paraId="5CFD24DA" w14:textId="77777777" w:rsidTr="007015F8">
        <w:trPr>
          <w:trHeight w:val="558"/>
        </w:trPr>
        <w:tc>
          <w:tcPr>
            <w:tcW w:w="2334" w:type="dxa"/>
            <w:tcBorders>
              <w:top w:val="nil"/>
              <w:bottom w:val="nil"/>
            </w:tcBorders>
          </w:tcPr>
          <w:p w14:paraId="4110D695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3E04E620" w14:textId="7D749783" w:rsidR="00CB1339" w:rsidRPr="004D37A3" w:rsidRDefault="002E37AF" w:rsidP="00164ED1">
            <w:pPr>
              <w:pStyle w:val="TableParagraph"/>
              <w:spacing w:before="152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D49"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="00CB1339"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Educação</w:t>
            </w:r>
            <w:r w:rsidR="00CB1339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</w:tr>
      <w:tr w:rsidR="00CB1339" w:rsidRPr="004D37A3" w14:paraId="73481D88" w14:textId="77777777" w:rsidTr="007015F8">
        <w:trPr>
          <w:trHeight w:val="558"/>
        </w:trPr>
        <w:tc>
          <w:tcPr>
            <w:tcW w:w="2334" w:type="dxa"/>
            <w:tcBorders>
              <w:top w:val="nil"/>
              <w:bottom w:val="nil"/>
            </w:tcBorders>
          </w:tcPr>
          <w:p w14:paraId="767BA71E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 w14:paraId="00C727A2" w14:textId="0B9AE1F1" w:rsidR="00CB1339" w:rsidRPr="004D37A3" w:rsidRDefault="002E37AF" w:rsidP="00164ED1">
            <w:pPr>
              <w:pStyle w:val="TableParagraph"/>
              <w:spacing w:before="151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D49"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="00CB1339"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Língua</w:t>
            </w:r>
            <w:r w:rsidR="00CB1339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Inglesa</w:t>
            </w:r>
          </w:p>
        </w:tc>
      </w:tr>
      <w:tr w:rsidR="00CB1339" w:rsidRPr="00CB1339" w14:paraId="52B5AD3C" w14:textId="77777777" w:rsidTr="007015F8">
        <w:trPr>
          <w:trHeight w:val="80"/>
        </w:trPr>
        <w:tc>
          <w:tcPr>
            <w:tcW w:w="2334" w:type="dxa"/>
            <w:tcBorders>
              <w:top w:val="nil"/>
            </w:tcBorders>
          </w:tcPr>
          <w:p w14:paraId="30A1E6A4" w14:textId="77777777" w:rsidR="00CB1339" w:rsidRPr="004D37A3" w:rsidRDefault="00CB1339" w:rsidP="00164E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nil"/>
            </w:tcBorders>
          </w:tcPr>
          <w:p w14:paraId="4E19E6BD" w14:textId="1B1B5DE8" w:rsidR="002E37AF" w:rsidRPr="00CB1339" w:rsidRDefault="002E37AF" w:rsidP="002E37AF">
            <w:pPr>
              <w:pStyle w:val="TableParagraph"/>
              <w:spacing w:before="152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(</w:t>
            </w:r>
            <w:r w:rsidR="006E2D49"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="00CB1339"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Pesquisa</w:t>
            </w:r>
            <w:r w:rsidR="00CB1339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e</w:t>
            </w:r>
            <w:r w:rsidR="00CB1339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Autoria/Projeto</w:t>
            </w:r>
            <w:r w:rsidR="00CB1339"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de</w:t>
            </w:r>
            <w:r w:rsidR="00CB1339"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B1339" w:rsidRPr="004D37A3">
              <w:rPr>
                <w:rFonts w:ascii="Arial" w:hAnsi="Arial" w:cs="Arial"/>
                <w:sz w:val="24"/>
                <w:szCs w:val="24"/>
              </w:rPr>
              <w:t>Vida</w:t>
            </w:r>
          </w:p>
        </w:tc>
      </w:tr>
    </w:tbl>
    <w:p w14:paraId="29F17392" w14:textId="77777777" w:rsidR="00CB1339" w:rsidRPr="00CB1339" w:rsidRDefault="00CB1339" w:rsidP="00CB1339">
      <w:pPr>
        <w:pStyle w:val="Corpodetexto"/>
        <w:spacing w:befor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6E2D49" w14:paraId="4F46244E" w14:textId="77777777" w:rsidTr="002E37AF">
        <w:tc>
          <w:tcPr>
            <w:tcW w:w="2268" w:type="dxa"/>
          </w:tcPr>
          <w:p w14:paraId="7ED7D656" w14:textId="77777777" w:rsidR="006E2D49" w:rsidRDefault="006E2D49" w:rsidP="00CB1339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14:paraId="7376E107" w14:textId="320EDA42" w:rsidR="006E2D49" w:rsidRPr="002E37AF" w:rsidRDefault="006E2D49" w:rsidP="00CB1339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E37AF">
              <w:rPr>
                <w:rFonts w:ascii="Arial" w:hAnsi="Arial" w:cs="Arial"/>
                <w:b/>
                <w:bCs/>
              </w:rPr>
              <w:t>Educação Especial</w:t>
            </w:r>
          </w:p>
        </w:tc>
        <w:tc>
          <w:tcPr>
            <w:tcW w:w="7938" w:type="dxa"/>
          </w:tcPr>
          <w:p w14:paraId="65D7824B" w14:textId="77777777" w:rsidR="006E2D49" w:rsidRDefault="006E2D49" w:rsidP="00CB1339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14:paraId="3469261B" w14:textId="6FB58A7E" w:rsidR="006E2D49" w:rsidRDefault="006E2D49" w:rsidP="00CB1339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E37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) Professor de Apoio: Elaboração de PEI</w:t>
            </w:r>
          </w:p>
          <w:p w14:paraId="13795DC4" w14:textId="77777777" w:rsidR="006E2D49" w:rsidRDefault="006E2D49" w:rsidP="00CB1339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14:paraId="32A3C194" w14:textId="40E7B0E0" w:rsidR="006E2D49" w:rsidRDefault="006E2D49" w:rsidP="00CB1339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B651B" w14:textId="77777777" w:rsidR="00CB1339" w:rsidRPr="00CB1339" w:rsidRDefault="00CB1339" w:rsidP="00CB1339">
      <w:pPr>
        <w:pStyle w:val="Corpodetexto"/>
        <w:rPr>
          <w:rFonts w:ascii="Arial" w:hAnsi="Arial" w:cs="Arial"/>
          <w:sz w:val="24"/>
          <w:szCs w:val="24"/>
        </w:rPr>
      </w:pPr>
    </w:p>
    <w:p w14:paraId="17929813" w14:textId="751100B0" w:rsidR="00CB1339" w:rsidRPr="00CB1339" w:rsidRDefault="00CB1339" w:rsidP="00EF37C9">
      <w:pPr>
        <w:spacing w:before="94"/>
        <w:ind w:left="115"/>
        <w:jc w:val="both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Declaro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estar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ciente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das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orientações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presente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Cadastro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de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Professores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Temporário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contidas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no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Edital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nº</w:t>
      </w:r>
      <w:r w:rsidR="00F05FE7">
        <w:rPr>
          <w:rFonts w:ascii="Arial" w:hAnsi="Arial" w:cs="Arial"/>
          <w:sz w:val="24"/>
          <w:szCs w:val="24"/>
        </w:rPr>
        <w:t xml:space="preserve"> 001/2023/REME</w:t>
      </w:r>
      <w:r w:rsidRPr="00CB1339">
        <w:rPr>
          <w:rFonts w:ascii="Arial" w:hAnsi="Arial" w:cs="Arial"/>
          <w:sz w:val="24"/>
          <w:szCs w:val="24"/>
        </w:rPr>
        <w:t>.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Declaro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também,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sob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as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penas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da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lei,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serem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verdadeiras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as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informações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prestadas.</w:t>
      </w:r>
    </w:p>
    <w:p w14:paraId="086292E3" w14:textId="2D8D7D8A" w:rsidR="00BD17AB" w:rsidRPr="00CB1339" w:rsidRDefault="00BD17AB" w:rsidP="00BD17AB">
      <w:pPr>
        <w:tabs>
          <w:tab w:val="left" w:pos="1686"/>
          <w:tab w:val="left" w:pos="2185"/>
          <w:tab w:val="left" w:pos="2907"/>
        </w:tabs>
        <w:spacing w:before="1"/>
        <w:ind w:right="68"/>
        <w:rPr>
          <w:rFonts w:ascii="Arial" w:hAnsi="Arial" w:cs="Arial"/>
          <w:sz w:val="24"/>
          <w:szCs w:val="24"/>
        </w:rPr>
      </w:pPr>
    </w:p>
    <w:p w14:paraId="48A9B2E1" w14:textId="77777777" w:rsidR="00BD17AB" w:rsidRPr="00CB1339" w:rsidRDefault="00BD17AB" w:rsidP="00BD17AB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57606E67" w14:textId="7FFE4D80" w:rsidR="007C658F" w:rsidRDefault="00CB1339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Representante</w:t>
      </w:r>
      <w:r w:rsidR="007C658F">
        <w:rPr>
          <w:rFonts w:ascii="Arial" w:hAnsi="Arial" w:cs="Arial"/>
          <w:spacing w:val="-5"/>
          <w:sz w:val="24"/>
          <w:szCs w:val="24"/>
        </w:rPr>
        <w:t>s</w:t>
      </w:r>
    </w:p>
    <w:p w14:paraId="59F03171" w14:textId="6EA5A553" w:rsidR="007C658F" w:rsidRDefault="007C658F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</w:p>
    <w:p w14:paraId="3ED7D2D3" w14:textId="78BFB800" w:rsidR="007C658F" w:rsidRDefault="007C658F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</w:p>
    <w:p w14:paraId="6E02BF8C" w14:textId="77777777" w:rsidR="007C658F" w:rsidRDefault="007C658F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</w:p>
    <w:p w14:paraId="2C1DAB43" w14:textId="77777777" w:rsidR="007C658F" w:rsidRDefault="00CB1339" w:rsidP="00BD17AB">
      <w:pPr>
        <w:ind w:right="102"/>
        <w:jc w:val="center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Secretaria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Munic</w:t>
      </w:r>
      <w:r w:rsidR="00BD17AB">
        <w:rPr>
          <w:rFonts w:ascii="Arial" w:hAnsi="Arial" w:cs="Arial"/>
          <w:sz w:val="24"/>
          <w:szCs w:val="24"/>
        </w:rPr>
        <w:t>ipal de Educação</w:t>
      </w:r>
    </w:p>
    <w:p w14:paraId="7468742D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5DA8B08C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6A025B7D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708AA3DE" w14:textId="7A7B5F42" w:rsidR="007C658F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SINDIMIG</w:t>
      </w:r>
    </w:p>
    <w:p w14:paraId="2CDDB099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51272490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0B940B37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6FBA548C" w14:textId="6784B9E8" w:rsidR="00CB1339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D17AB">
        <w:rPr>
          <w:rFonts w:ascii="Arial" w:hAnsi="Arial" w:cs="Arial"/>
          <w:sz w:val="24"/>
          <w:szCs w:val="24"/>
        </w:rPr>
        <w:t>andidato</w:t>
      </w:r>
    </w:p>
    <w:p w14:paraId="69DCDFA2" w14:textId="597C2856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0B2446F5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52139B8D" w14:textId="554358D2" w:rsidR="00BD17AB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6376FFE5" w14:textId="11225EE8" w:rsidR="00BD17AB" w:rsidRPr="00CB1339" w:rsidRDefault="00BD17AB" w:rsidP="00BD17AB">
      <w:pPr>
        <w:tabs>
          <w:tab w:val="left" w:pos="1686"/>
          <w:tab w:val="left" w:pos="2185"/>
          <w:tab w:val="left" w:pos="2907"/>
        </w:tabs>
        <w:spacing w:before="1"/>
        <w:ind w:right="68"/>
        <w:jc w:val="center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Iguatemi-MS,</w:t>
      </w:r>
      <w:r w:rsidR="00D0461A">
        <w:rPr>
          <w:rFonts w:ascii="Arial" w:hAnsi="Arial" w:cs="Arial"/>
          <w:sz w:val="24"/>
          <w:szCs w:val="24"/>
        </w:rPr>
        <w:t>__</w:t>
      </w:r>
      <w:r w:rsidRPr="00CB1339">
        <w:rPr>
          <w:rFonts w:ascii="Arial" w:hAnsi="Arial" w:cs="Arial"/>
          <w:sz w:val="24"/>
          <w:szCs w:val="24"/>
          <w:u w:val="single"/>
        </w:rPr>
        <w:tab/>
        <w:t>/</w:t>
      </w:r>
      <w:r w:rsidRPr="00CB1339">
        <w:rPr>
          <w:rFonts w:ascii="Arial" w:hAnsi="Arial" w:cs="Arial"/>
          <w:sz w:val="24"/>
          <w:szCs w:val="24"/>
          <w:u w:val="single"/>
        </w:rPr>
        <w:tab/>
        <w:t>/</w:t>
      </w:r>
      <w:r w:rsidRPr="00CB1339">
        <w:rPr>
          <w:rFonts w:ascii="Arial" w:hAnsi="Arial" w:cs="Arial"/>
          <w:sz w:val="24"/>
          <w:szCs w:val="24"/>
          <w:u w:val="single"/>
        </w:rPr>
        <w:tab/>
      </w:r>
    </w:p>
    <w:p w14:paraId="13B36003" w14:textId="77777777" w:rsidR="00BD17AB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7774F512" w14:textId="77777777" w:rsidR="00BD17AB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31748390" w14:textId="77777777" w:rsidR="00BD17AB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322782DF" w14:textId="6178A405" w:rsidR="00E83CC2" w:rsidRDefault="00BD17AB" w:rsidP="002E37AF">
      <w:pPr>
        <w:spacing w:before="66" w:line="583" w:lineRule="auto"/>
        <w:ind w:right="-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sectPr w:rsidR="00E83CC2" w:rsidSect="00905034">
      <w:pgSz w:w="11910" w:h="16840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AFD"/>
    <w:multiLevelType w:val="multilevel"/>
    <w:tmpl w:val="31F6F5E2"/>
    <w:lvl w:ilvl="0">
      <w:start w:val="3"/>
      <w:numFmt w:val="decimal"/>
      <w:lvlText w:val="%1"/>
      <w:lvlJc w:val="left"/>
      <w:pPr>
        <w:ind w:left="116" w:hanging="4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48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5" w:hanging="4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489"/>
      </w:pPr>
      <w:rPr>
        <w:rFonts w:hint="default"/>
        <w:lang w:val="pt-PT" w:eastAsia="en-US" w:bidi="ar-SA"/>
      </w:rPr>
    </w:lvl>
  </w:abstractNum>
  <w:abstractNum w:abstractNumId="1" w15:restartNumberingAfterBreak="0">
    <w:nsid w:val="3789353D"/>
    <w:multiLevelType w:val="hybridMultilevel"/>
    <w:tmpl w:val="2A901B9A"/>
    <w:lvl w:ilvl="0" w:tplc="2C6A3874">
      <w:start w:val="1"/>
      <w:numFmt w:val="lowerLetter"/>
      <w:lvlText w:val="%1)"/>
      <w:lvlJc w:val="left"/>
      <w:pPr>
        <w:ind w:left="755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EB2CFB8">
      <w:numFmt w:val="bullet"/>
      <w:lvlText w:val="•"/>
      <w:lvlJc w:val="left"/>
      <w:pPr>
        <w:ind w:left="1728" w:hanging="280"/>
      </w:pPr>
      <w:rPr>
        <w:rFonts w:hint="default"/>
        <w:lang w:val="pt-PT" w:eastAsia="en-US" w:bidi="ar-SA"/>
      </w:rPr>
    </w:lvl>
    <w:lvl w:ilvl="2" w:tplc="5D60A6A2">
      <w:numFmt w:val="bullet"/>
      <w:lvlText w:val="•"/>
      <w:lvlJc w:val="left"/>
      <w:pPr>
        <w:ind w:left="2697" w:hanging="280"/>
      </w:pPr>
      <w:rPr>
        <w:rFonts w:hint="default"/>
        <w:lang w:val="pt-PT" w:eastAsia="en-US" w:bidi="ar-SA"/>
      </w:rPr>
    </w:lvl>
    <w:lvl w:ilvl="3" w:tplc="38B61EC8">
      <w:numFmt w:val="bullet"/>
      <w:lvlText w:val="•"/>
      <w:lvlJc w:val="left"/>
      <w:pPr>
        <w:ind w:left="3665" w:hanging="280"/>
      </w:pPr>
      <w:rPr>
        <w:rFonts w:hint="default"/>
        <w:lang w:val="pt-PT" w:eastAsia="en-US" w:bidi="ar-SA"/>
      </w:rPr>
    </w:lvl>
    <w:lvl w:ilvl="4" w:tplc="358A5358">
      <w:numFmt w:val="bullet"/>
      <w:lvlText w:val="•"/>
      <w:lvlJc w:val="left"/>
      <w:pPr>
        <w:ind w:left="4634" w:hanging="280"/>
      </w:pPr>
      <w:rPr>
        <w:rFonts w:hint="default"/>
        <w:lang w:val="pt-PT" w:eastAsia="en-US" w:bidi="ar-SA"/>
      </w:rPr>
    </w:lvl>
    <w:lvl w:ilvl="5" w:tplc="DD8E2E7A">
      <w:numFmt w:val="bullet"/>
      <w:lvlText w:val="•"/>
      <w:lvlJc w:val="left"/>
      <w:pPr>
        <w:ind w:left="5603" w:hanging="280"/>
      </w:pPr>
      <w:rPr>
        <w:rFonts w:hint="default"/>
        <w:lang w:val="pt-PT" w:eastAsia="en-US" w:bidi="ar-SA"/>
      </w:rPr>
    </w:lvl>
    <w:lvl w:ilvl="6" w:tplc="607AA36E">
      <w:numFmt w:val="bullet"/>
      <w:lvlText w:val="•"/>
      <w:lvlJc w:val="left"/>
      <w:pPr>
        <w:ind w:left="6571" w:hanging="280"/>
      </w:pPr>
      <w:rPr>
        <w:rFonts w:hint="default"/>
        <w:lang w:val="pt-PT" w:eastAsia="en-US" w:bidi="ar-SA"/>
      </w:rPr>
    </w:lvl>
    <w:lvl w:ilvl="7" w:tplc="430A32E0">
      <w:numFmt w:val="bullet"/>
      <w:lvlText w:val="•"/>
      <w:lvlJc w:val="left"/>
      <w:pPr>
        <w:ind w:left="7540" w:hanging="280"/>
      </w:pPr>
      <w:rPr>
        <w:rFonts w:hint="default"/>
        <w:lang w:val="pt-PT" w:eastAsia="en-US" w:bidi="ar-SA"/>
      </w:rPr>
    </w:lvl>
    <w:lvl w:ilvl="8" w:tplc="021C39A2">
      <w:numFmt w:val="bullet"/>
      <w:lvlText w:val="•"/>
      <w:lvlJc w:val="left"/>
      <w:pPr>
        <w:ind w:left="8508" w:hanging="280"/>
      </w:pPr>
      <w:rPr>
        <w:rFonts w:hint="default"/>
        <w:lang w:val="pt-PT" w:eastAsia="en-US" w:bidi="ar-SA"/>
      </w:rPr>
    </w:lvl>
  </w:abstractNum>
  <w:abstractNum w:abstractNumId="2" w15:restartNumberingAfterBreak="0">
    <w:nsid w:val="53011EAE"/>
    <w:multiLevelType w:val="multilevel"/>
    <w:tmpl w:val="76A2C0E2"/>
    <w:lvl w:ilvl="0">
      <w:start w:val="2"/>
      <w:numFmt w:val="decimal"/>
      <w:lvlText w:val="%1"/>
      <w:lvlJc w:val="left"/>
      <w:pPr>
        <w:ind w:left="116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57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5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79"/>
      </w:pPr>
      <w:rPr>
        <w:rFonts w:hint="default"/>
        <w:lang w:val="pt-PT" w:eastAsia="en-US" w:bidi="ar-SA"/>
      </w:rPr>
    </w:lvl>
  </w:abstractNum>
  <w:abstractNum w:abstractNumId="3" w15:restartNumberingAfterBreak="0">
    <w:nsid w:val="5A3903F0"/>
    <w:multiLevelType w:val="hybridMultilevel"/>
    <w:tmpl w:val="806E977A"/>
    <w:lvl w:ilvl="0" w:tplc="C4F80AF8">
      <w:start w:val="1"/>
      <w:numFmt w:val="lowerLetter"/>
      <w:lvlText w:val="%1)"/>
      <w:lvlJc w:val="left"/>
      <w:pPr>
        <w:ind w:left="755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041D58">
      <w:numFmt w:val="bullet"/>
      <w:lvlText w:val="•"/>
      <w:lvlJc w:val="left"/>
      <w:pPr>
        <w:ind w:left="1728" w:hanging="280"/>
      </w:pPr>
      <w:rPr>
        <w:rFonts w:hint="default"/>
        <w:lang w:val="pt-PT" w:eastAsia="en-US" w:bidi="ar-SA"/>
      </w:rPr>
    </w:lvl>
    <w:lvl w:ilvl="2" w:tplc="123E518E">
      <w:numFmt w:val="bullet"/>
      <w:lvlText w:val="•"/>
      <w:lvlJc w:val="left"/>
      <w:pPr>
        <w:ind w:left="2697" w:hanging="280"/>
      </w:pPr>
      <w:rPr>
        <w:rFonts w:hint="default"/>
        <w:lang w:val="pt-PT" w:eastAsia="en-US" w:bidi="ar-SA"/>
      </w:rPr>
    </w:lvl>
    <w:lvl w:ilvl="3" w:tplc="479CAB7E">
      <w:numFmt w:val="bullet"/>
      <w:lvlText w:val="•"/>
      <w:lvlJc w:val="left"/>
      <w:pPr>
        <w:ind w:left="3665" w:hanging="280"/>
      </w:pPr>
      <w:rPr>
        <w:rFonts w:hint="default"/>
        <w:lang w:val="pt-PT" w:eastAsia="en-US" w:bidi="ar-SA"/>
      </w:rPr>
    </w:lvl>
    <w:lvl w:ilvl="4" w:tplc="9DC2B5D0">
      <w:numFmt w:val="bullet"/>
      <w:lvlText w:val="•"/>
      <w:lvlJc w:val="left"/>
      <w:pPr>
        <w:ind w:left="4634" w:hanging="280"/>
      </w:pPr>
      <w:rPr>
        <w:rFonts w:hint="default"/>
        <w:lang w:val="pt-PT" w:eastAsia="en-US" w:bidi="ar-SA"/>
      </w:rPr>
    </w:lvl>
    <w:lvl w:ilvl="5" w:tplc="63ECCDF2">
      <w:numFmt w:val="bullet"/>
      <w:lvlText w:val="•"/>
      <w:lvlJc w:val="left"/>
      <w:pPr>
        <w:ind w:left="5603" w:hanging="280"/>
      </w:pPr>
      <w:rPr>
        <w:rFonts w:hint="default"/>
        <w:lang w:val="pt-PT" w:eastAsia="en-US" w:bidi="ar-SA"/>
      </w:rPr>
    </w:lvl>
    <w:lvl w:ilvl="6" w:tplc="7870FB68">
      <w:numFmt w:val="bullet"/>
      <w:lvlText w:val="•"/>
      <w:lvlJc w:val="left"/>
      <w:pPr>
        <w:ind w:left="6571" w:hanging="280"/>
      </w:pPr>
      <w:rPr>
        <w:rFonts w:hint="default"/>
        <w:lang w:val="pt-PT" w:eastAsia="en-US" w:bidi="ar-SA"/>
      </w:rPr>
    </w:lvl>
    <w:lvl w:ilvl="7" w:tplc="684EEC64">
      <w:numFmt w:val="bullet"/>
      <w:lvlText w:val="•"/>
      <w:lvlJc w:val="left"/>
      <w:pPr>
        <w:ind w:left="7540" w:hanging="280"/>
      </w:pPr>
      <w:rPr>
        <w:rFonts w:hint="default"/>
        <w:lang w:val="pt-PT" w:eastAsia="en-US" w:bidi="ar-SA"/>
      </w:rPr>
    </w:lvl>
    <w:lvl w:ilvl="8" w:tplc="52724CC2">
      <w:numFmt w:val="bullet"/>
      <w:lvlText w:val="•"/>
      <w:lvlJc w:val="left"/>
      <w:pPr>
        <w:ind w:left="8508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5FE8174A"/>
    <w:multiLevelType w:val="multilevel"/>
    <w:tmpl w:val="0A1C1E36"/>
    <w:lvl w:ilvl="0">
      <w:start w:val="1"/>
      <w:numFmt w:val="decimal"/>
      <w:lvlText w:val="%1."/>
      <w:lvlJc w:val="left"/>
      <w:pPr>
        <w:ind w:left="743" w:hanging="2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 w:val="0"/>
        <w:bCs w:val="0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81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384"/>
      </w:pPr>
      <w:rPr>
        <w:rFonts w:hint="default"/>
        <w:lang w:val="pt-PT" w:eastAsia="en-US" w:bidi="ar-SA"/>
      </w:rPr>
    </w:lvl>
  </w:abstractNum>
  <w:abstractNum w:abstractNumId="5" w15:restartNumberingAfterBreak="0">
    <w:nsid w:val="6B1137FC"/>
    <w:multiLevelType w:val="hybridMultilevel"/>
    <w:tmpl w:val="D4E2650A"/>
    <w:lvl w:ilvl="0" w:tplc="D18EEADE">
      <w:start w:val="1"/>
      <w:numFmt w:val="lowerLetter"/>
      <w:lvlText w:val="%1)"/>
      <w:lvlJc w:val="left"/>
      <w:pPr>
        <w:ind w:left="116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5468D80">
      <w:numFmt w:val="bullet"/>
      <w:lvlText w:val="•"/>
      <w:lvlJc w:val="left"/>
      <w:pPr>
        <w:ind w:left="1152" w:hanging="360"/>
      </w:pPr>
      <w:rPr>
        <w:rFonts w:hint="default"/>
        <w:lang w:val="pt-PT" w:eastAsia="en-US" w:bidi="ar-SA"/>
      </w:rPr>
    </w:lvl>
    <w:lvl w:ilvl="2" w:tplc="EEB2A4E4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2A2A153C">
      <w:numFmt w:val="bullet"/>
      <w:lvlText w:val="•"/>
      <w:lvlJc w:val="left"/>
      <w:pPr>
        <w:ind w:left="3217" w:hanging="360"/>
      </w:pPr>
      <w:rPr>
        <w:rFonts w:hint="default"/>
        <w:lang w:val="pt-PT" w:eastAsia="en-US" w:bidi="ar-SA"/>
      </w:rPr>
    </w:lvl>
    <w:lvl w:ilvl="4" w:tplc="DBB89D40">
      <w:numFmt w:val="bullet"/>
      <w:lvlText w:val="•"/>
      <w:lvlJc w:val="left"/>
      <w:pPr>
        <w:ind w:left="4250" w:hanging="360"/>
      </w:pPr>
      <w:rPr>
        <w:rFonts w:hint="default"/>
        <w:lang w:val="pt-PT" w:eastAsia="en-US" w:bidi="ar-SA"/>
      </w:rPr>
    </w:lvl>
    <w:lvl w:ilvl="5" w:tplc="37006B64">
      <w:numFmt w:val="bullet"/>
      <w:lvlText w:val="•"/>
      <w:lvlJc w:val="left"/>
      <w:pPr>
        <w:ind w:left="5283" w:hanging="360"/>
      </w:pPr>
      <w:rPr>
        <w:rFonts w:hint="default"/>
        <w:lang w:val="pt-PT" w:eastAsia="en-US" w:bidi="ar-SA"/>
      </w:rPr>
    </w:lvl>
    <w:lvl w:ilvl="6" w:tplc="38D2627E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1756969A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2EEC6B24">
      <w:numFmt w:val="bullet"/>
      <w:lvlText w:val="•"/>
      <w:lvlJc w:val="left"/>
      <w:pPr>
        <w:ind w:left="838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FE721A2"/>
    <w:multiLevelType w:val="hybridMultilevel"/>
    <w:tmpl w:val="220EE2CE"/>
    <w:lvl w:ilvl="0" w:tplc="619E88D6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5" w:hanging="360"/>
      </w:pPr>
    </w:lvl>
    <w:lvl w:ilvl="2" w:tplc="0416001B" w:tentative="1">
      <w:start w:val="1"/>
      <w:numFmt w:val="lowerRoman"/>
      <w:lvlText w:val="%3."/>
      <w:lvlJc w:val="right"/>
      <w:pPr>
        <w:ind w:left="2275" w:hanging="180"/>
      </w:pPr>
    </w:lvl>
    <w:lvl w:ilvl="3" w:tplc="0416000F" w:tentative="1">
      <w:start w:val="1"/>
      <w:numFmt w:val="decimal"/>
      <w:lvlText w:val="%4."/>
      <w:lvlJc w:val="left"/>
      <w:pPr>
        <w:ind w:left="2995" w:hanging="360"/>
      </w:pPr>
    </w:lvl>
    <w:lvl w:ilvl="4" w:tplc="04160019" w:tentative="1">
      <w:start w:val="1"/>
      <w:numFmt w:val="lowerLetter"/>
      <w:lvlText w:val="%5."/>
      <w:lvlJc w:val="left"/>
      <w:pPr>
        <w:ind w:left="3715" w:hanging="360"/>
      </w:pPr>
    </w:lvl>
    <w:lvl w:ilvl="5" w:tplc="0416001B" w:tentative="1">
      <w:start w:val="1"/>
      <w:numFmt w:val="lowerRoman"/>
      <w:lvlText w:val="%6."/>
      <w:lvlJc w:val="right"/>
      <w:pPr>
        <w:ind w:left="4435" w:hanging="180"/>
      </w:pPr>
    </w:lvl>
    <w:lvl w:ilvl="6" w:tplc="0416000F" w:tentative="1">
      <w:start w:val="1"/>
      <w:numFmt w:val="decimal"/>
      <w:lvlText w:val="%7."/>
      <w:lvlJc w:val="left"/>
      <w:pPr>
        <w:ind w:left="5155" w:hanging="360"/>
      </w:pPr>
    </w:lvl>
    <w:lvl w:ilvl="7" w:tplc="04160019" w:tentative="1">
      <w:start w:val="1"/>
      <w:numFmt w:val="lowerLetter"/>
      <w:lvlText w:val="%8."/>
      <w:lvlJc w:val="left"/>
      <w:pPr>
        <w:ind w:left="5875" w:hanging="360"/>
      </w:pPr>
    </w:lvl>
    <w:lvl w:ilvl="8" w:tplc="0416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A"/>
    <w:rsid w:val="00007E33"/>
    <w:rsid w:val="00164ED1"/>
    <w:rsid w:val="001909F3"/>
    <w:rsid w:val="0019595B"/>
    <w:rsid w:val="002E37AF"/>
    <w:rsid w:val="0037125A"/>
    <w:rsid w:val="00470DE5"/>
    <w:rsid w:val="004D37A3"/>
    <w:rsid w:val="004D6756"/>
    <w:rsid w:val="004F783F"/>
    <w:rsid w:val="005306A0"/>
    <w:rsid w:val="005B1CD2"/>
    <w:rsid w:val="00617E45"/>
    <w:rsid w:val="006A2992"/>
    <w:rsid w:val="006E2D49"/>
    <w:rsid w:val="007015F8"/>
    <w:rsid w:val="007B3521"/>
    <w:rsid w:val="007C658F"/>
    <w:rsid w:val="007E2644"/>
    <w:rsid w:val="007F0B15"/>
    <w:rsid w:val="00800DA1"/>
    <w:rsid w:val="00831992"/>
    <w:rsid w:val="00865663"/>
    <w:rsid w:val="00905034"/>
    <w:rsid w:val="00A40495"/>
    <w:rsid w:val="00AA75A1"/>
    <w:rsid w:val="00BD17AB"/>
    <w:rsid w:val="00C07CF5"/>
    <w:rsid w:val="00C45F81"/>
    <w:rsid w:val="00C710E0"/>
    <w:rsid w:val="00C74FF8"/>
    <w:rsid w:val="00CB1339"/>
    <w:rsid w:val="00CF79DD"/>
    <w:rsid w:val="00D0461A"/>
    <w:rsid w:val="00D13681"/>
    <w:rsid w:val="00D839CB"/>
    <w:rsid w:val="00DA02DC"/>
    <w:rsid w:val="00DD3409"/>
    <w:rsid w:val="00E83CC2"/>
    <w:rsid w:val="00EA6C31"/>
    <w:rsid w:val="00EC0591"/>
    <w:rsid w:val="00EF37C9"/>
    <w:rsid w:val="00F05FE7"/>
    <w:rsid w:val="00FA7949"/>
    <w:rsid w:val="00FD0685"/>
    <w:rsid w:val="00FD2AEB"/>
    <w:rsid w:val="00FD47B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FFC9"/>
  <w15:docId w15:val="{8B610872-662D-4350-91D9-58D572D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</w:style>
  <w:style w:type="paragraph" w:styleId="Ttulo">
    <w:name w:val="Title"/>
    <w:basedOn w:val="Normal"/>
    <w:uiPriority w:val="10"/>
    <w:qFormat/>
    <w:pPr>
      <w:ind w:left="2801" w:right="28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6E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guatemi.ms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A658-35CC-45B7-8DEF-5139C96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User</cp:lastModifiedBy>
  <cp:revision>4</cp:revision>
  <cp:lastPrinted>2023-01-24T13:24:00Z</cp:lastPrinted>
  <dcterms:created xsi:type="dcterms:W3CDTF">2023-01-25T14:43:00Z</dcterms:created>
  <dcterms:modified xsi:type="dcterms:W3CDTF">2023-01-25T14:50:00Z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