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34" w:rsidRPr="00FC0334" w:rsidRDefault="00FC0334" w:rsidP="00FC033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FC03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FC03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069/2016</w:t>
      </w:r>
    </w:p>
    <w:bookmarkEnd w:id="0"/>
    <w:p w:rsidR="00FC0334" w:rsidRPr="00FC0334" w:rsidRDefault="00FC0334" w:rsidP="00FC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0334" w:rsidRPr="00FC0334" w:rsidRDefault="00FC0334" w:rsidP="00FC0334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0334">
        <w:rPr>
          <w:rFonts w:ascii="Times New Roman" w:eastAsia="Times New Roman" w:hAnsi="Times New Roman" w:cs="Times New Roman"/>
          <w:sz w:val="24"/>
          <w:szCs w:val="24"/>
          <w:lang w:eastAsia="pt-BR"/>
        </w:rPr>
        <w:t>“EXONERA, A PEDIDO, O SERVIDOR QUE ESPECIFICA”.</w:t>
      </w:r>
    </w:p>
    <w:p w:rsidR="00FC0334" w:rsidRPr="00FC0334" w:rsidRDefault="00FC0334" w:rsidP="00FC0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03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C0334" w:rsidRPr="00FC0334" w:rsidRDefault="00FC0334" w:rsidP="00FC0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03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FC0334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FC0334" w:rsidRPr="00FC0334" w:rsidRDefault="00FC0334" w:rsidP="00FC0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03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C0334" w:rsidRPr="00FC0334" w:rsidRDefault="00FC0334" w:rsidP="00FC0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03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FC03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FC0334" w:rsidRPr="00FC0334" w:rsidRDefault="00FC0334" w:rsidP="00FC0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03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C0334" w:rsidRPr="00FC0334" w:rsidRDefault="00FC0334" w:rsidP="00FC0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03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FC03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Exonerar, a pedido, a partir de 02 de abril de 2016, o servidor </w:t>
      </w:r>
      <w:r w:rsidRPr="00FC03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JEAN STEFANES FRANÇA</w:t>
      </w:r>
      <w:r w:rsidRPr="00FC0334">
        <w:rPr>
          <w:rFonts w:ascii="Times New Roman" w:eastAsia="Times New Roman" w:hAnsi="Times New Roman" w:cs="Times New Roman"/>
          <w:sz w:val="24"/>
          <w:szCs w:val="24"/>
          <w:lang w:eastAsia="pt-BR"/>
        </w:rPr>
        <w:t>, ocupante do cargo de provimento em comissão de Secretário Municipal.</w:t>
      </w:r>
    </w:p>
    <w:p w:rsidR="00FC0334" w:rsidRPr="00FC0334" w:rsidRDefault="00FC0334" w:rsidP="00FC0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03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C0334" w:rsidRPr="00FC0334" w:rsidRDefault="00FC0334" w:rsidP="00FC0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03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FC03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produzindo seus efeitos a partir de 02 de abril de 2016, revogadas as disposições em contrário.</w:t>
      </w:r>
    </w:p>
    <w:p w:rsidR="00FC0334" w:rsidRPr="00FC0334" w:rsidRDefault="00FC0334" w:rsidP="00FC0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03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C0334" w:rsidRPr="00FC0334" w:rsidRDefault="00FC0334" w:rsidP="00FC0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03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ABRIL DO ANO DE DOIS MIL E DEZESSEIS.</w:t>
      </w:r>
    </w:p>
    <w:p w:rsidR="00FC0334" w:rsidRPr="00FC0334" w:rsidRDefault="00FC0334" w:rsidP="00FC0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03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C0334" w:rsidRPr="00FC0334" w:rsidRDefault="00FC0334" w:rsidP="00FC0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03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FC0334" w:rsidRPr="00FC0334" w:rsidRDefault="00FC0334" w:rsidP="00FC0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0334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FC0334" w:rsidRPr="00FC0334" w:rsidRDefault="00FC0334" w:rsidP="00FC0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34"/>
    <w:rsid w:val="00DC14C0"/>
    <w:rsid w:val="00FC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86D49-CC2B-4E2E-8E1D-F0BF50A6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4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2016-08-23T13:05:00Z</dcterms:created>
  <dcterms:modified xsi:type="dcterms:W3CDTF">2016-08-23T13:06:00Z</dcterms:modified>
</cp:coreProperties>
</file>