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ED" w:rsidRPr="00C360ED" w:rsidRDefault="00C360ED" w:rsidP="00C360E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360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360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1040/2013</w:t>
      </w:r>
    </w:p>
    <w:bookmarkEnd w:id="0"/>
    <w:p w:rsidR="00C360ED" w:rsidRPr="00C360ED" w:rsidRDefault="00C360ED" w:rsidP="00C36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60ED" w:rsidRPr="00C360ED" w:rsidRDefault="00C360ED" w:rsidP="00C360ED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0E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COMISSÃO DE AVALIAÇÃO PARA O FIM QUE ESPECIFICA”.</w:t>
      </w:r>
    </w:p>
    <w:p w:rsidR="00C360ED" w:rsidRPr="00C360ED" w:rsidRDefault="00C360ED" w:rsidP="00C36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0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60ED" w:rsidRPr="00C360ED" w:rsidRDefault="00C360ED" w:rsidP="00C36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0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360E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C360ED" w:rsidRPr="00C360ED" w:rsidRDefault="00C360ED" w:rsidP="00C36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0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60ED" w:rsidRPr="00C360ED" w:rsidRDefault="00C360ED" w:rsidP="00C36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0ED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C360ED" w:rsidRPr="00C360ED" w:rsidRDefault="00C360ED" w:rsidP="00C36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0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60ED" w:rsidRPr="00C360ED" w:rsidRDefault="00C360ED" w:rsidP="00C36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0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C360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composta pelos servidores municipais </w:t>
      </w:r>
      <w:r w:rsidRPr="00C360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Sidnei Marcos </w:t>
      </w:r>
      <w:proofErr w:type="spellStart"/>
      <w:r w:rsidRPr="00C360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C360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do Departamento de Administração Tributária, </w:t>
      </w:r>
      <w:r w:rsidRPr="00C360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Luciano Dorneles dos Santos</w:t>
      </w:r>
      <w:r w:rsidRPr="00C360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do Departamento de Protocolo e Convênios </w:t>
      </w:r>
      <w:proofErr w:type="spellStart"/>
      <w:r w:rsidRPr="00C360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Macimiano</w:t>
      </w:r>
      <w:proofErr w:type="spellEnd"/>
      <w:r w:rsidRPr="00C360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Claro Nogueira Moreira</w:t>
      </w:r>
      <w:r w:rsidRPr="00C360ED">
        <w:rPr>
          <w:rFonts w:ascii="Times New Roman" w:eastAsia="Times New Roman" w:hAnsi="Times New Roman" w:cs="Times New Roman"/>
          <w:sz w:val="24"/>
          <w:szCs w:val="24"/>
          <w:lang w:eastAsia="pt-BR"/>
        </w:rPr>
        <w:t>, Engenheiro Civil, para, sob a presidência do primeiro, proceder avaliação do valor de mercado para locação de uma salão em alvenaria, medindo 19,00m x 23,00m, totalizando 437,00m², localizado na Av. Senador Muller, nº 455, Vila Operária, nesta cidade de Iguatemi-MS, matriculado no CRI desta Comarca sob o nº 6.656, compreendido pelos Lotes 8 e 9 da Quadra 172, medindo 35,00m x 35,00m, ou seja, 1.225,00 m², de propriedade de</w:t>
      </w:r>
      <w:r w:rsidRPr="00C360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Ildo Inácio </w:t>
      </w:r>
      <w:proofErr w:type="spellStart"/>
      <w:r w:rsidRPr="00C360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Michelsen</w:t>
      </w:r>
      <w:proofErr w:type="spellEnd"/>
      <w:r w:rsidRPr="00C360ED">
        <w:rPr>
          <w:rFonts w:ascii="Times New Roman" w:eastAsia="Times New Roman" w:hAnsi="Times New Roman" w:cs="Times New Roman"/>
          <w:sz w:val="24"/>
          <w:szCs w:val="24"/>
          <w:lang w:eastAsia="pt-BR"/>
        </w:rPr>
        <w:t>, brasileiro, casado, agricultor, portador da Cédula de Identidade RG nº 701.686.5805, SSP/RS e do CPF nº 230.412.770-34.</w:t>
      </w:r>
    </w:p>
    <w:p w:rsidR="00C360ED" w:rsidRPr="00C360ED" w:rsidRDefault="00C360ED" w:rsidP="00C36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0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60ED" w:rsidRPr="00C360ED" w:rsidRDefault="00C360ED" w:rsidP="00C36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0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C360ED">
        <w:rPr>
          <w:rFonts w:ascii="Times New Roman" w:eastAsia="Times New Roman" w:hAnsi="Times New Roman" w:cs="Times New Roman"/>
          <w:sz w:val="24"/>
          <w:szCs w:val="24"/>
          <w:lang w:eastAsia="pt-BR"/>
        </w:rPr>
        <w:t>O objeto da avaliação tratada pelo artigo anterior é a locação do referido imóvel, pelo Município de Iguatemi-MS, para instalação de associação comunitária.</w:t>
      </w:r>
    </w:p>
    <w:p w:rsidR="00C360ED" w:rsidRPr="00C360ED" w:rsidRDefault="00C360ED" w:rsidP="00C36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0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60ED" w:rsidRPr="00C360ED" w:rsidRDefault="00C360ED" w:rsidP="00C36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0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C360ED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nomeada na forma do artigo 1º deste Decreto terá prazo de 10 (dez) dias para o término dos trabalhos e apresentação de laudo de avaliação conclusivo sobre a conveniência da locação.</w:t>
      </w:r>
    </w:p>
    <w:p w:rsidR="00C360ED" w:rsidRPr="00C360ED" w:rsidRDefault="00C360ED" w:rsidP="00C36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0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60ED" w:rsidRPr="00C360ED" w:rsidRDefault="00C360ED" w:rsidP="00C36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0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C360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C360ED" w:rsidRPr="00C360ED" w:rsidRDefault="00C360ED" w:rsidP="00C36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0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60ED" w:rsidRPr="00C360ED" w:rsidRDefault="00C360ED" w:rsidP="00C36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0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DEZOITO DIAS DO MÊS DE FEVEREIRO DO ANO DE DOIS MIL E TREZE.</w:t>
      </w:r>
    </w:p>
    <w:p w:rsidR="00C360ED" w:rsidRPr="00C360ED" w:rsidRDefault="00C360ED" w:rsidP="00C36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0E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360ED" w:rsidRPr="00C360ED" w:rsidRDefault="00C360ED" w:rsidP="00C36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0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360ED" w:rsidRPr="00C360ED" w:rsidRDefault="00C360ED" w:rsidP="00C36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60E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ED"/>
    <w:rsid w:val="00C360ED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D51E6-13A2-4744-84D7-6853C3D7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2016-08-12T15:39:00Z</dcterms:created>
  <dcterms:modified xsi:type="dcterms:W3CDTF">2016-08-12T15:39:00Z</dcterms:modified>
</cp:coreProperties>
</file>