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779" w:rsidRPr="00C55779" w:rsidRDefault="00C55779" w:rsidP="00C55779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C5577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C5577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884/2011</w:t>
      </w:r>
    </w:p>
    <w:bookmarkEnd w:id="0"/>
    <w:p w:rsidR="00C55779" w:rsidRPr="00C55779" w:rsidRDefault="00C55779" w:rsidP="00C55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55779" w:rsidRPr="00C55779" w:rsidRDefault="00C55779" w:rsidP="00C55779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C55779">
        <w:rPr>
          <w:rFonts w:ascii="Times New Roman" w:eastAsia="Times New Roman" w:hAnsi="Times New Roman" w:cs="Times New Roman"/>
          <w:sz w:val="20"/>
          <w:szCs w:val="20"/>
          <w:lang w:eastAsia="pt-BR"/>
        </w:rPr>
        <w:t>“</w:t>
      </w:r>
      <w:proofErr w:type="gramStart"/>
      <w:r w:rsidRPr="00C55779">
        <w:rPr>
          <w:rFonts w:ascii="Times New Roman" w:eastAsia="Times New Roman" w:hAnsi="Times New Roman" w:cs="Times New Roman"/>
          <w:sz w:val="20"/>
          <w:szCs w:val="20"/>
          <w:lang w:eastAsia="pt-BR"/>
        </w:rPr>
        <w:t>nomeia</w:t>
      </w:r>
      <w:proofErr w:type="gramEnd"/>
      <w:r w:rsidRPr="00C55779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conselho municipal De assistência social E DÁ OUTRAS PROVIDÊNCIAS”.</w:t>
      </w:r>
    </w:p>
    <w:p w:rsidR="00C55779" w:rsidRPr="00C55779" w:rsidRDefault="00C55779" w:rsidP="00C557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C55779">
        <w:rPr>
          <w:rFonts w:ascii="Times New Roman" w:eastAsia="Times New Roman" w:hAnsi="Times New Roman" w:cs="Times New Roman"/>
          <w:sz w:val="20"/>
          <w:szCs w:val="20"/>
          <w:lang w:eastAsia="pt-BR"/>
        </w:rPr>
        <w:t> </w:t>
      </w:r>
    </w:p>
    <w:p w:rsidR="00C55779" w:rsidRPr="00C55779" w:rsidRDefault="00C55779" w:rsidP="00C557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C55779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JOSÉ ROBERTO FELIPPE ARCOVERDE</w:t>
      </w:r>
      <w:r w:rsidRPr="00C55779">
        <w:rPr>
          <w:rFonts w:ascii="Times New Roman" w:eastAsia="Times New Roman" w:hAnsi="Times New Roman" w:cs="Times New Roman"/>
          <w:sz w:val="20"/>
          <w:szCs w:val="20"/>
          <w:lang w:eastAsia="pt-BR"/>
        </w:rPr>
        <w:t>, Prefeito Municipal de Iguatemi, Estado de Mato Grosso do Sul, no uso da competência que lhe confere a Lei Orgânica do Município,</w:t>
      </w:r>
    </w:p>
    <w:p w:rsidR="00C55779" w:rsidRPr="00C55779" w:rsidRDefault="00C55779" w:rsidP="00C557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C55779">
        <w:rPr>
          <w:rFonts w:ascii="Times New Roman" w:eastAsia="Times New Roman" w:hAnsi="Times New Roman" w:cs="Times New Roman"/>
          <w:sz w:val="20"/>
          <w:szCs w:val="20"/>
          <w:lang w:eastAsia="pt-BR"/>
        </w:rPr>
        <w:t> </w:t>
      </w:r>
    </w:p>
    <w:p w:rsidR="00C55779" w:rsidRPr="00C55779" w:rsidRDefault="00C55779" w:rsidP="00C557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C55779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D E C R E T </w:t>
      </w:r>
      <w:proofErr w:type="gramStart"/>
      <w:r w:rsidRPr="00C55779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A :</w:t>
      </w:r>
      <w:proofErr w:type="gramEnd"/>
    </w:p>
    <w:p w:rsidR="00C55779" w:rsidRPr="00C55779" w:rsidRDefault="00C55779" w:rsidP="00C557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C55779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 </w:t>
      </w:r>
    </w:p>
    <w:p w:rsidR="00C55779" w:rsidRPr="00C55779" w:rsidRDefault="00C55779" w:rsidP="00C557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C55779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Art. 1º -</w:t>
      </w:r>
      <w:r w:rsidRPr="00C55779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    Fica nomeado o </w:t>
      </w:r>
      <w:r w:rsidRPr="00C55779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Conselho Municipal de Assistência Social</w:t>
      </w:r>
      <w:r w:rsidRPr="00C55779">
        <w:rPr>
          <w:rFonts w:ascii="Times New Roman" w:eastAsia="Times New Roman" w:hAnsi="Times New Roman" w:cs="Times New Roman"/>
          <w:sz w:val="20"/>
          <w:szCs w:val="20"/>
          <w:lang w:eastAsia="pt-BR"/>
        </w:rPr>
        <w:t>, composto pelos representantes abaixo enumerados, observado o disposto na Lei Municipal nº 557/94, com as alterações que lhe foram introduzidas pela Lei Municipal nº 744/99:</w:t>
      </w:r>
    </w:p>
    <w:p w:rsidR="00C55779" w:rsidRPr="00C55779" w:rsidRDefault="00C55779" w:rsidP="00C557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C55779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 </w:t>
      </w:r>
    </w:p>
    <w:p w:rsidR="00C55779" w:rsidRPr="00C55779" w:rsidRDefault="00C55779" w:rsidP="00C557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C55779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t-BR"/>
        </w:rPr>
        <w:t>1 -  TITULARES:</w:t>
      </w:r>
    </w:p>
    <w:p w:rsidR="00C55779" w:rsidRPr="00C55779" w:rsidRDefault="00C55779" w:rsidP="00C557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C55779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t-BR"/>
        </w:rPr>
        <w:t> </w:t>
      </w:r>
    </w:p>
    <w:p w:rsidR="00C55779" w:rsidRPr="00C55779" w:rsidRDefault="00C55779" w:rsidP="00C557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C55779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t-BR"/>
        </w:rPr>
        <w:t>1.1 -  Do Poder Público Municipal</w:t>
      </w:r>
    </w:p>
    <w:p w:rsidR="00C55779" w:rsidRPr="00C55779" w:rsidRDefault="00C55779" w:rsidP="00C557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C55779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-  Wagner Adriano Rossi - Gerência Municipal de Assistência Social;</w:t>
      </w:r>
    </w:p>
    <w:p w:rsidR="00C55779" w:rsidRPr="00C55779" w:rsidRDefault="00C55779" w:rsidP="00C557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C55779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-  Maria Edna Xavier – </w:t>
      </w:r>
      <w:r w:rsidRPr="00C55779">
        <w:rPr>
          <w:rFonts w:ascii="Times New Roman" w:eastAsia="Times New Roman" w:hAnsi="Times New Roman" w:cs="Times New Roman"/>
          <w:sz w:val="20"/>
          <w:szCs w:val="20"/>
          <w:lang w:eastAsia="pt-BR"/>
        </w:rPr>
        <w:t>Gerência Municipal de Educação;</w:t>
      </w:r>
    </w:p>
    <w:p w:rsidR="00C55779" w:rsidRPr="00C55779" w:rsidRDefault="00C55779" w:rsidP="00C557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C55779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-  Sérgio Marques da Silva – </w:t>
      </w:r>
      <w:r w:rsidRPr="00C55779">
        <w:rPr>
          <w:rFonts w:ascii="Times New Roman" w:eastAsia="Times New Roman" w:hAnsi="Times New Roman" w:cs="Times New Roman"/>
          <w:sz w:val="20"/>
          <w:szCs w:val="20"/>
          <w:lang w:eastAsia="pt-BR"/>
        </w:rPr>
        <w:t>Gerência Municipal de Saúde;</w:t>
      </w:r>
    </w:p>
    <w:p w:rsidR="00C55779" w:rsidRPr="00C55779" w:rsidRDefault="00C55779" w:rsidP="00C557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C55779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-  Taís Amaral Siqueira –</w:t>
      </w:r>
      <w:r w:rsidRPr="00C55779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Gerência Municipal de Finanças.</w:t>
      </w:r>
    </w:p>
    <w:p w:rsidR="00C55779" w:rsidRPr="00C55779" w:rsidRDefault="00C55779" w:rsidP="00C557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C55779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t-BR"/>
        </w:rPr>
        <w:t> </w:t>
      </w:r>
    </w:p>
    <w:p w:rsidR="00C55779" w:rsidRPr="00C55779" w:rsidRDefault="00C55779" w:rsidP="00C557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C55779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t-BR"/>
        </w:rPr>
        <w:t>1.2 -           Dos Usuários</w:t>
      </w:r>
    </w:p>
    <w:p w:rsidR="00C55779" w:rsidRPr="00C55779" w:rsidRDefault="00C55779" w:rsidP="00C557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C55779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-  Cléo </w:t>
      </w:r>
      <w:proofErr w:type="spellStart"/>
      <w:r w:rsidRPr="00C55779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Gnoatto</w:t>
      </w:r>
      <w:proofErr w:type="spellEnd"/>
      <w:r w:rsidRPr="00C55779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 –</w:t>
      </w:r>
      <w:r w:rsidRPr="00C55779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Associação de Pais e Amigos dos Excepcionais-APAE;</w:t>
      </w:r>
    </w:p>
    <w:p w:rsidR="00C55779" w:rsidRPr="00C55779" w:rsidRDefault="00C55779" w:rsidP="00C557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C55779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-  Elizabeth </w:t>
      </w:r>
      <w:proofErr w:type="spellStart"/>
      <w:r w:rsidRPr="00C55779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Sczcepamski</w:t>
      </w:r>
      <w:proofErr w:type="spellEnd"/>
      <w:r w:rsidRPr="00C55779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 da Silva –</w:t>
      </w:r>
      <w:r w:rsidRPr="00C55779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Casa de Recuperação Projeto Vida Nova;</w:t>
      </w:r>
    </w:p>
    <w:p w:rsidR="00C55779" w:rsidRPr="00C55779" w:rsidRDefault="00C55779" w:rsidP="00C557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C55779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-  Daisy Ribas </w:t>
      </w:r>
      <w:proofErr w:type="spellStart"/>
      <w:r w:rsidRPr="00C55779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Emerich</w:t>
      </w:r>
      <w:proofErr w:type="spellEnd"/>
      <w:r w:rsidRPr="00C55779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 –</w:t>
      </w:r>
      <w:r w:rsidRPr="00C55779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Rede Feminina de Combate ao Câncer</w:t>
      </w:r>
      <w:r w:rsidRPr="00C55779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.</w:t>
      </w:r>
    </w:p>
    <w:p w:rsidR="00C55779" w:rsidRPr="00C55779" w:rsidRDefault="00C55779" w:rsidP="00C557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C55779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-  Paulo Fernando </w:t>
      </w:r>
      <w:proofErr w:type="spellStart"/>
      <w:r w:rsidRPr="00C55779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Zorzanello</w:t>
      </w:r>
      <w:proofErr w:type="spellEnd"/>
      <w:r w:rsidRPr="00C55779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 – </w:t>
      </w:r>
      <w:r w:rsidRPr="00C55779">
        <w:rPr>
          <w:rFonts w:ascii="Times New Roman" w:eastAsia="Times New Roman" w:hAnsi="Times New Roman" w:cs="Times New Roman"/>
          <w:sz w:val="20"/>
          <w:szCs w:val="20"/>
          <w:lang w:eastAsia="pt-BR"/>
        </w:rPr>
        <w:t>APM - Escola Estadual Paulo Freire;</w:t>
      </w:r>
    </w:p>
    <w:p w:rsidR="00C55779" w:rsidRPr="00C55779" w:rsidRDefault="00C55779" w:rsidP="00C557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C55779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t-BR"/>
        </w:rPr>
        <w:t> </w:t>
      </w:r>
    </w:p>
    <w:p w:rsidR="00C55779" w:rsidRPr="00C55779" w:rsidRDefault="00C55779" w:rsidP="00C557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C55779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t-BR"/>
        </w:rPr>
        <w:t>2 -  SUPLENTES:</w:t>
      </w:r>
    </w:p>
    <w:p w:rsidR="00C55779" w:rsidRPr="00C55779" w:rsidRDefault="00C55779" w:rsidP="00C557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C55779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lastRenderedPageBreak/>
        <w:t> </w:t>
      </w:r>
    </w:p>
    <w:p w:rsidR="00C55779" w:rsidRPr="00C55779" w:rsidRDefault="00C55779" w:rsidP="00C557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C55779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t-BR"/>
        </w:rPr>
        <w:t>2.1 - Do Poder Público Municipal</w:t>
      </w:r>
    </w:p>
    <w:p w:rsidR="00C55779" w:rsidRPr="00C55779" w:rsidRDefault="00C55779" w:rsidP="00C557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C55779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-  Regina </w:t>
      </w:r>
      <w:proofErr w:type="spellStart"/>
      <w:r w:rsidRPr="00C55779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Bozza</w:t>
      </w:r>
      <w:proofErr w:type="spellEnd"/>
      <w:r w:rsidRPr="00C55779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 - </w:t>
      </w:r>
      <w:r w:rsidRPr="00C55779">
        <w:rPr>
          <w:rFonts w:ascii="Times New Roman" w:eastAsia="Times New Roman" w:hAnsi="Times New Roman" w:cs="Times New Roman"/>
          <w:sz w:val="20"/>
          <w:szCs w:val="20"/>
          <w:lang w:eastAsia="pt-BR"/>
        </w:rPr>
        <w:t>Gerência Municipal de Assistência Social;</w:t>
      </w:r>
    </w:p>
    <w:p w:rsidR="00C55779" w:rsidRPr="00C55779" w:rsidRDefault="00C55779" w:rsidP="00C557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C55779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-  </w:t>
      </w:r>
      <w:proofErr w:type="spellStart"/>
      <w:r w:rsidRPr="00C55779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Enir</w:t>
      </w:r>
      <w:proofErr w:type="spellEnd"/>
      <w:r w:rsidRPr="00C55779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 dos Santos Ribeiro – </w:t>
      </w:r>
      <w:r w:rsidRPr="00C55779">
        <w:rPr>
          <w:rFonts w:ascii="Times New Roman" w:eastAsia="Times New Roman" w:hAnsi="Times New Roman" w:cs="Times New Roman"/>
          <w:sz w:val="20"/>
          <w:szCs w:val="20"/>
          <w:lang w:eastAsia="pt-BR"/>
        </w:rPr>
        <w:t>Gerência Municipal de Educação;</w:t>
      </w:r>
    </w:p>
    <w:p w:rsidR="00C55779" w:rsidRPr="00C55779" w:rsidRDefault="00C55779" w:rsidP="00C557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C55779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-  Patrícia </w:t>
      </w:r>
      <w:proofErr w:type="spellStart"/>
      <w:r w:rsidRPr="00C55779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Margatto</w:t>
      </w:r>
      <w:proofErr w:type="spellEnd"/>
      <w:r w:rsidRPr="00C55779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 –</w:t>
      </w:r>
      <w:r w:rsidRPr="00C55779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Gerência Municipal de Saúde;</w:t>
      </w:r>
    </w:p>
    <w:p w:rsidR="00C55779" w:rsidRPr="00C55779" w:rsidRDefault="00C55779" w:rsidP="00C557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C55779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-  </w:t>
      </w:r>
      <w:proofErr w:type="spellStart"/>
      <w:r w:rsidRPr="00C55779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Jaedi</w:t>
      </w:r>
      <w:proofErr w:type="spellEnd"/>
      <w:r w:rsidRPr="00C55779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 Silva de Oliveira – </w:t>
      </w:r>
      <w:r w:rsidRPr="00C55779">
        <w:rPr>
          <w:rFonts w:ascii="Times New Roman" w:eastAsia="Times New Roman" w:hAnsi="Times New Roman" w:cs="Times New Roman"/>
          <w:sz w:val="20"/>
          <w:szCs w:val="20"/>
          <w:lang w:eastAsia="pt-BR"/>
        </w:rPr>
        <w:t>Gerência Municipal de Finanças.</w:t>
      </w:r>
    </w:p>
    <w:p w:rsidR="00C55779" w:rsidRPr="00C55779" w:rsidRDefault="00C55779" w:rsidP="00C557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C55779">
        <w:rPr>
          <w:rFonts w:ascii="Times New Roman" w:eastAsia="Times New Roman" w:hAnsi="Times New Roman" w:cs="Times New Roman"/>
          <w:sz w:val="20"/>
          <w:szCs w:val="20"/>
          <w:lang w:eastAsia="pt-BR"/>
        </w:rPr>
        <w:t> </w:t>
      </w:r>
    </w:p>
    <w:p w:rsidR="00C55779" w:rsidRPr="00C55779" w:rsidRDefault="00C55779" w:rsidP="00C557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C55779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t-BR"/>
        </w:rPr>
        <w:t>2.2 -           Dos Usuários</w:t>
      </w:r>
    </w:p>
    <w:p w:rsidR="00C55779" w:rsidRPr="00C55779" w:rsidRDefault="00C55779" w:rsidP="00C557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C55779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-  Isabel Cristina Lavarias –</w:t>
      </w:r>
      <w:r w:rsidRPr="00C55779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Escola Especial Brilho do Sol;</w:t>
      </w:r>
    </w:p>
    <w:p w:rsidR="00C55779" w:rsidRPr="00C55779" w:rsidRDefault="00C55779" w:rsidP="00C557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C55779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-  João Carlos </w:t>
      </w:r>
      <w:proofErr w:type="spellStart"/>
      <w:r w:rsidRPr="00C55779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Folle</w:t>
      </w:r>
      <w:proofErr w:type="spellEnd"/>
      <w:r w:rsidRPr="00C55779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 – </w:t>
      </w:r>
      <w:r w:rsidRPr="00C55779">
        <w:rPr>
          <w:rFonts w:ascii="Times New Roman" w:eastAsia="Times New Roman" w:hAnsi="Times New Roman" w:cs="Times New Roman"/>
          <w:sz w:val="20"/>
          <w:szCs w:val="20"/>
          <w:lang w:eastAsia="pt-BR"/>
        </w:rPr>
        <w:t>Casa de recuperação Projeto Vida Nova;</w:t>
      </w:r>
    </w:p>
    <w:p w:rsidR="00C55779" w:rsidRPr="00C55779" w:rsidRDefault="00C55779" w:rsidP="00C557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C55779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-  Adriana Bernardi </w:t>
      </w:r>
      <w:r w:rsidRPr="00C55779">
        <w:rPr>
          <w:rFonts w:ascii="Times New Roman" w:eastAsia="Times New Roman" w:hAnsi="Times New Roman" w:cs="Times New Roman"/>
          <w:sz w:val="20"/>
          <w:szCs w:val="20"/>
          <w:lang w:eastAsia="pt-BR"/>
        </w:rPr>
        <w:t>– Rede Feminina de Combate ao Câncer.</w:t>
      </w:r>
    </w:p>
    <w:p w:rsidR="00C55779" w:rsidRPr="00C55779" w:rsidRDefault="00C55779" w:rsidP="00C557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C55779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-  Raquel </w:t>
      </w:r>
      <w:proofErr w:type="spellStart"/>
      <w:r w:rsidRPr="00C55779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Buzelato</w:t>
      </w:r>
      <w:proofErr w:type="spellEnd"/>
      <w:r w:rsidRPr="00C55779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 – </w:t>
      </w:r>
      <w:r w:rsidRPr="00C55779">
        <w:rPr>
          <w:rFonts w:ascii="Times New Roman" w:eastAsia="Times New Roman" w:hAnsi="Times New Roman" w:cs="Times New Roman"/>
          <w:sz w:val="20"/>
          <w:szCs w:val="20"/>
          <w:lang w:eastAsia="pt-BR"/>
        </w:rPr>
        <w:t>APM – Escola Estadual Marcílio Augusto Pinto/MAP;</w:t>
      </w:r>
    </w:p>
    <w:p w:rsidR="00C55779" w:rsidRPr="00C55779" w:rsidRDefault="00C55779" w:rsidP="00C557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C55779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 </w:t>
      </w:r>
    </w:p>
    <w:p w:rsidR="00C55779" w:rsidRPr="00C55779" w:rsidRDefault="00C55779" w:rsidP="00C557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C55779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Art. 2º -</w:t>
      </w:r>
      <w:r w:rsidRPr="00C55779">
        <w:rPr>
          <w:rFonts w:ascii="Times New Roman" w:eastAsia="Times New Roman" w:hAnsi="Times New Roman" w:cs="Times New Roman"/>
          <w:sz w:val="20"/>
          <w:szCs w:val="20"/>
          <w:lang w:eastAsia="pt-BR"/>
        </w:rPr>
        <w:t>    A função de Conselheiro será considerada serviço público relevante prestado ao Município, sendo exercida gratuitamente.</w:t>
      </w:r>
    </w:p>
    <w:p w:rsidR="00C55779" w:rsidRPr="00C55779" w:rsidRDefault="00C55779" w:rsidP="00C557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C55779">
        <w:rPr>
          <w:rFonts w:ascii="Times New Roman" w:eastAsia="Times New Roman" w:hAnsi="Times New Roman" w:cs="Times New Roman"/>
          <w:sz w:val="20"/>
          <w:szCs w:val="20"/>
          <w:lang w:eastAsia="pt-BR"/>
        </w:rPr>
        <w:t> </w:t>
      </w:r>
    </w:p>
    <w:p w:rsidR="00C55779" w:rsidRPr="00C55779" w:rsidRDefault="00C55779" w:rsidP="00C557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C55779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Art. 3º -</w:t>
      </w:r>
      <w:r w:rsidRPr="00C55779">
        <w:rPr>
          <w:rFonts w:ascii="Times New Roman" w:eastAsia="Times New Roman" w:hAnsi="Times New Roman" w:cs="Times New Roman"/>
          <w:sz w:val="20"/>
          <w:szCs w:val="20"/>
          <w:lang w:eastAsia="pt-BR"/>
        </w:rPr>
        <w:t>    Este Decreto entrará em vigor na data de sua publicação, revogadas as disposições em contrário, em especial o Decreto nº 774/2009.</w:t>
      </w:r>
    </w:p>
    <w:p w:rsidR="00C55779" w:rsidRPr="00C55779" w:rsidRDefault="00C55779" w:rsidP="00C557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C55779">
        <w:rPr>
          <w:rFonts w:ascii="Times New Roman" w:eastAsia="Times New Roman" w:hAnsi="Times New Roman" w:cs="Times New Roman"/>
          <w:sz w:val="20"/>
          <w:szCs w:val="20"/>
          <w:lang w:eastAsia="pt-BR"/>
        </w:rPr>
        <w:t> </w:t>
      </w:r>
    </w:p>
    <w:p w:rsidR="00C55779" w:rsidRPr="00C55779" w:rsidRDefault="00C55779" w:rsidP="00C557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C55779">
        <w:rPr>
          <w:rFonts w:ascii="Times New Roman" w:eastAsia="Times New Roman" w:hAnsi="Times New Roman" w:cs="Times New Roman"/>
          <w:sz w:val="20"/>
          <w:szCs w:val="20"/>
          <w:lang w:eastAsia="pt-BR"/>
        </w:rPr>
        <w:t>GABINETE DO PREFEITO MUNICIPAL DE IGUATEMI, ESTADO DE MATO GROSSO DO SUL, AOS QUATRO DIAS DO MÊS DE MARÇO DO ANO DE DOIS MIL E ONZE.</w:t>
      </w:r>
    </w:p>
    <w:p w:rsidR="00C55779" w:rsidRPr="00C55779" w:rsidRDefault="00C55779" w:rsidP="00C557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C55779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 </w:t>
      </w:r>
    </w:p>
    <w:p w:rsidR="00C55779" w:rsidRPr="00C55779" w:rsidRDefault="00C55779" w:rsidP="00C557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C5577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t-BR"/>
        </w:rPr>
        <w:t>JOSÉ ROBERTO FELIPPE ARCOVERDE</w:t>
      </w:r>
    </w:p>
    <w:p w:rsidR="00C55779" w:rsidRPr="00C55779" w:rsidRDefault="00C55779" w:rsidP="00C557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C55779">
        <w:rPr>
          <w:rFonts w:ascii="Times New Roman" w:eastAsia="Times New Roman" w:hAnsi="Times New Roman" w:cs="Times New Roman"/>
          <w:sz w:val="20"/>
          <w:szCs w:val="20"/>
          <w:lang w:eastAsia="pt-BR"/>
        </w:rPr>
        <w:t>Prefeito Municipal</w:t>
      </w:r>
    </w:p>
    <w:p w:rsidR="001975E1" w:rsidRDefault="001975E1"/>
    <w:sectPr w:rsidR="001975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779"/>
    <w:rsid w:val="001975E1"/>
    <w:rsid w:val="00C5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98CA52-A5C1-4E52-B86C-16EEC9766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3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2016-08-11T16:55:00Z</dcterms:created>
  <dcterms:modified xsi:type="dcterms:W3CDTF">2016-08-11T16:56:00Z</dcterms:modified>
</cp:coreProperties>
</file>